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2"/>
      </w:tblGrid>
      <w:tr w:rsidR="008A5847" w:rsidRPr="008E2AE9" w14:paraId="702A6DF5" w14:textId="77777777" w:rsidTr="008A5847">
        <w:trPr>
          <w:trHeight w:val="270"/>
        </w:trPr>
        <w:tc>
          <w:tcPr>
            <w:tcW w:w="11002" w:type="dxa"/>
          </w:tcPr>
          <w:p w14:paraId="06B9BE4C" w14:textId="77777777" w:rsidR="008A5847" w:rsidRPr="009567F0" w:rsidRDefault="008A5847">
            <w:pPr>
              <w:rPr>
                <w:rFonts w:ascii="Times New Roman" w:hAnsi="Times New Roman" w:cs="Times New Roman"/>
                <w:b/>
                <w:sz w:val="4"/>
                <w:szCs w:val="4"/>
              </w:rPr>
            </w:pPr>
          </w:p>
          <w:p w14:paraId="1EC619CA" w14:textId="77777777" w:rsidR="008A5847" w:rsidRPr="009567F0" w:rsidRDefault="008A5847" w:rsidP="008A5847">
            <w:pPr>
              <w:jc w:val="center"/>
              <w:rPr>
                <w:rFonts w:ascii="Times New Roman" w:eastAsia="Times New Roman" w:hAnsi="Times New Roman" w:cs="Times New Roman"/>
                <w:b/>
                <w:sz w:val="40"/>
                <w:szCs w:val="40"/>
                <w:u w:val="single"/>
              </w:rPr>
            </w:pPr>
            <w:r w:rsidRPr="009567F0">
              <w:rPr>
                <w:rFonts w:ascii="Times New Roman" w:hAnsi="Times New Roman" w:cs="Times New Roman"/>
                <w:b/>
                <w:sz w:val="40"/>
                <w:szCs w:val="40"/>
                <w:u w:val="single"/>
              </w:rPr>
              <w:t>You could be eligible for Premiums &amp; Prescription assistance</w:t>
            </w:r>
            <w:r w:rsidRPr="009567F0">
              <w:rPr>
                <w:rFonts w:ascii="Times New Roman" w:eastAsia="Times New Roman" w:hAnsi="Times New Roman" w:cs="Times New Roman"/>
                <w:b/>
                <w:sz w:val="40"/>
                <w:szCs w:val="40"/>
                <w:u w:val="single"/>
              </w:rPr>
              <w:t>!</w:t>
            </w:r>
          </w:p>
          <w:p w14:paraId="30D82C5B" w14:textId="77777777" w:rsidR="008A5847" w:rsidRPr="00600717" w:rsidRDefault="008A5847" w:rsidP="00743535">
            <w:pPr>
              <w:jc w:val="center"/>
              <w:rPr>
                <w:sz w:val="12"/>
                <w:szCs w:val="12"/>
              </w:rPr>
            </w:pPr>
          </w:p>
        </w:tc>
      </w:tr>
    </w:tbl>
    <w:p w14:paraId="26C9341C" w14:textId="77777777" w:rsidR="004300FB" w:rsidRPr="008817DC" w:rsidRDefault="004300FB" w:rsidP="004300FB">
      <w:pPr>
        <w:pStyle w:val="NoSpacing"/>
        <w:rPr>
          <w:sz w:val="4"/>
          <w:szCs w:val="4"/>
        </w:rPr>
      </w:pPr>
    </w:p>
    <w:p w14:paraId="0FE0E36D" w14:textId="77777777" w:rsidR="005B1AF7" w:rsidRPr="007F5745" w:rsidRDefault="005B1AF7" w:rsidP="005B1AF7">
      <w:pPr>
        <w:pStyle w:val="NoSpacing"/>
        <w:jc w:val="center"/>
        <w:rPr>
          <w:b/>
          <w:color w:val="FF0000"/>
          <w:sz w:val="4"/>
          <w:szCs w:val="4"/>
        </w:rPr>
      </w:pPr>
    </w:p>
    <w:p w14:paraId="41818A7D" w14:textId="77777777" w:rsidR="005B1AF7" w:rsidRPr="004A6B8F" w:rsidRDefault="005B1AF7" w:rsidP="005B1AF7">
      <w:pPr>
        <w:pStyle w:val="NoSpacing"/>
        <w:jc w:val="center"/>
        <w:rPr>
          <w:b/>
          <w:color w:val="FF0000"/>
          <w:sz w:val="8"/>
          <w:szCs w:val="8"/>
        </w:rPr>
      </w:pPr>
    </w:p>
    <w:tbl>
      <w:tblPr>
        <w:tblStyle w:val="TableGrid"/>
        <w:tblW w:w="0" w:type="auto"/>
        <w:tblLook w:val="04A0" w:firstRow="1" w:lastRow="0" w:firstColumn="1" w:lastColumn="0" w:noHBand="0" w:noVBand="1"/>
      </w:tblPr>
      <w:tblGrid>
        <w:gridCol w:w="10790"/>
      </w:tblGrid>
      <w:tr w:rsidR="007F5745" w14:paraId="07DC2029" w14:textId="77777777" w:rsidTr="005C6233">
        <w:tc>
          <w:tcPr>
            <w:tcW w:w="10790" w:type="dxa"/>
            <w:shd w:val="clear" w:color="auto" w:fill="7030A0"/>
          </w:tcPr>
          <w:p w14:paraId="21AAB89A" w14:textId="77777777" w:rsidR="007F5745" w:rsidRPr="003455C8" w:rsidRDefault="007F5745" w:rsidP="007F5745">
            <w:pPr>
              <w:pStyle w:val="NoSpacing"/>
              <w:jc w:val="center"/>
              <w:rPr>
                <w:b/>
                <w:color w:val="FFFFFF" w:themeColor="background1"/>
                <w:sz w:val="32"/>
                <w:szCs w:val="32"/>
                <w:u w:val="single"/>
              </w:rPr>
            </w:pPr>
            <w:r w:rsidRPr="003455C8">
              <w:rPr>
                <w:b/>
                <w:color w:val="FFFFFF" w:themeColor="background1"/>
                <w:sz w:val="32"/>
                <w:szCs w:val="32"/>
                <w:u w:val="single"/>
              </w:rPr>
              <w:t>You could pay less!  To learn more about the programs below, please contact:</w:t>
            </w:r>
          </w:p>
          <w:p w14:paraId="2D78A198" w14:textId="77777777" w:rsidR="007F5745" w:rsidRPr="007F5745" w:rsidRDefault="007F5745" w:rsidP="007F5745">
            <w:pPr>
              <w:jc w:val="center"/>
              <w:rPr>
                <w:rFonts w:ascii="Times New Roman" w:hAnsi="Times New Roman" w:cs="Times New Roman"/>
                <w:sz w:val="42"/>
                <w:szCs w:val="42"/>
              </w:rPr>
            </w:pPr>
            <w:r w:rsidRPr="007F5745">
              <w:rPr>
                <w:b/>
                <w:color w:val="FFFFFF" w:themeColor="background1"/>
                <w:sz w:val="42"/>
                <w:szCs w:val="42"/>
              </w:rPr>
              <w:t>POINT at: (401) 462-4444, or in Spanish (401) 278-2514.</w:t>
            </w:r>
          </w:p>
        </w:tc>
      </w:tr>
    </w:tbl>
    <w:p w14:paraId="22CA7381" w14:textId="77777777" w:rsidR="007F5745" w:rsidRPr="004A6B8F" w:rsidRDefault="007F5745" w:rsidP="007F5745">
      <w:pPr>
        <w:spacing w:line="240" w:lineRule="auto"/>
        <w:rPr>
          <w:rFonts w:ascii="Times New Roman" w:hAnsi="Times New Roman" w:cs="Times New Roman"/>
          <w:sz w:val="8"/>
          <w:szCs w:val="8"/>
        </w:rPr>
      </w:pPr>
    </w:p>
    <w:tbl>
      <w:tblPr>
        <w:tblStyle w:val="TableGrid"/>
        <w:tblW w:w="10791" w:type="dxa"/>
        <w:tblLook w:val="04A0" w:firstRow="1" w:lastRow="0" w:firstColumn="1" w:lastColumn="0" w:noHBand="0" w:noVBand="1"/>
      </w:tblPr>
      <w:tblGrid>
        <w:gridCol w:w="5373"/>
        <w:gridCol w:w="1462"/>
        <w:gridCol w:w="1350"/>
        <w:gridCol w:w="1247"/>
        <w:gridCol w:w="1359"/>
      </w:tblGrid>
      <w:tr w:rsidR="00CA2CB3" w:rsidRPr="00F50C6E" w14:paraId="6545E85D" w14:textId="77777777" w:rsidTr="005C6233">
        <w:trPr>
          <w:trHeight w:val="226"/>
        </w:trPr>
        <w:tc>
          <w:tcPr>
            <w:tcW w:w="5373" w:type="dxa"/>
            <w:shd w:val="clear" w:color="auto" w:fill="FFE599" w:themeFill="accent4" w:themeFillTint="66"/>
          </w:tcPr>
          <w:p w14:paraId="4BBDCE97" w14:textId="77777777" w:rsidR="006725CA" w:rsidRPr="005C6233" w:rsidRDefault="006725CA" w:rsidP="00114168">
            <w:pPr>
              <w:jc w:val="center"/>
              <w:rPr>
                <w:rFonts w:ascii="Times New Roman" w:hAnsi="Times New Roman" w:cs="Times New Roman"/>
                <w:b/>
                <w:color w:val="7030A0"/>
                <w:sz w:val="8"/>
                <w:szCs w:val="8"/>
              </w:rPr>
            </w:pPr>
          </w:p>
          <w:p w14:paraId="4BAB4F92" w14:textId="77777777" w:rsidR="00CA2CB3" w:rsidRPr="005C6233" w:rsidRDefault="00CA2CB3" w:rsidP="00114168">
            <w:pPr>
              <w:jc w:val="center"/>
              <w:rPr>
                <w:rFonts w:ascii="Times New Roman" w:hAnsi="Times New Roman" w:cs="Times New Roman"/>
                <w:b/>
                <w:color w:val="7030A0"/>
                <w:sz w:val="30"/>
                <w:szCs w:val="30"/>
              </w:rPr>
            </w:pPr>
            <w:r w:rsidRPr="005C6233">
              <w:rPr>
                <w:rFonts w:ascii="Times New Roman" w:hAnsi="Times New Roman" w:cs="Times New Roman"/>
                <w:b/>
                <w:color w:val="7030A0"/>
                <w:sz w:val="30"/>
                <w:szCs w:val="30"/>
              </w:rPr>
              <w:t>RI Medical Assistance Program</w:t>
            </w:r>
            <w:r w:rsidR="0085119B" w:rsidRPr="005C6233">
              <w:rPr>
                <w:rFonts w:ascii="Times New Roman" w:hAnsi="Times New Roman" w:cs="Times New Roman"/>
                <w:b/>
                <w:color w:val="7030A0"/>
                <w:sz w:val="30"/>
                <w:szCs w:val="30"/>
              </w:rPr>
              <w:t xml:space="preserve"> -</w:t>
            </w:r>
            <w:r w:rsidR="007E27BA" w:rsidRPr="005C6233">
              <w:rPr>
                <w:rFonts w:ascii="Times New Roman" w:hAnsi="Times New Roman" w:cs="Times New Roman"/>
                <w:b/>
                <w:color w:val="7030A0"/>
                <w:sz w:val="30"/>
                <w:szCs w:val="30"/>
              </w:rPr>
              <w:t xml:space="preserve"> </w:t>
            </w:r>
            <w:r w:rsidR="00D01669">
              <w:rPr>
                <w:rFonts w:ascii="Times New Roman" w:hAnsi="Times New Roman" w:cs="Times New Roman"/>
                <w:b/>
                <w:color w:val="7030A0"/>
                <w:sz w:val="30"/>
                <w:szCs w:val="30"/>
              </w:rPr>
              <w:t>2021</w:t>
            </w:r>
            <w:r w:rsidR="0085119B" w:rsidRPr="005C6233">
              <w:rPr>
                <w:rFonts w:ascii="Times New Roman" w:hAnsi="Times New Roman" w:cs="Times New Roman"/>
                <w:b/>
                <w:color w:val="7030A0"/>
                <w:sz w:val="30"/>
                <w:szCs w:val="30"/>
              </w:rPr>
              <w:t>!</w:t>
            </w:r>
          </w:p>
          <w:p w14:paraId="06187048" w14:textId="77777777" w:rsidR="006725CA" w:rsidRPr="005C6233" w:rsidRDefault="006725CA" w:rsidP="006725CA">
            <w:pPr>
              <w:rPr>
                <w:rFonts w:ascii="Times New Roman" w:hAnsi="Times New Roman" w:cs="Times New Roman"/>
                <w:b/>
                <w:color w:val="7030A0"/>
                <w:sz w:val="6"/>
                <w:szCs w:val="6"/>
              </w:rPr>
            </w:pPr>
          </w:p>
          <w:p w14:paraId="72981E45" w14:textId="77777777" w:rsidR="006725CA" w:rsidRPr="005C6233" w:rsidRDefault="006725CA" w:rsidP="006725CA">
            <w:pPr>
              <w:rPr>
                <w:rFonts w:ascii="Times New Roman" w:hAnsi="Times New Roman" w:cs="Times New Roman"/>
                <w:b/>
                <w:color w:val="7030A0"/>
                <w:sz w:val="6"/>
                <w:szCs w:val="6"/>
              </w:rPr>
            </w:pPr>
          </w:p>
        </w:tc>
        <w:tc>
          <w:tcPr>
            <w:tcW w:w="2812" w:type="dxa"/>
            <w:gridSpan w:val="2"/>
            <w:shd w:val="clear" w:color="auto" w:fill="FFE599" w:themeFill="accent4" w:themeFillTint="66"/>
          </w:tcPr>
          <w:p w14:paraId="50CE2C09" w14:textId="77777777" w:rsidR="004A507B" w:rsidRPr="005C6233" w:rsidRDefault="004A507B" w:rsidP="00114168">
            <w:pPr>
              <w:jc w:val="center"/>
              <w:rPr>
                <w:rFonts w:ascii="Times New Roman" w:hAnsi="Times New Roman" w:cs="Times New Roman"/>
                <w:b/>
                <w:color w:val="7030A0"/>
                <w:sz w:val="8"/>
                <w:szCs w:val="8"/>
              </w:rPr>
            </w:pPr>
          </w:p>
          <w:p w14:paraId="107C2F90" w14:textId="77777777" w:rsidR="00CA2CB3" w:rsidRPr="005C6233" w:rsidRDefault="00CA2CB3" w:rsidP="00114168">
            <w:pPr>
              <w:jc w:val="center"/>
              <w:rPr>
                <w:rFonts w:ascii="Times New Roman" w:hAnsi="Times New Roman" w:cs="Times New Roman"/>
                <w:b/>
                <w:color w:val="7030A0"/>
                <w:sz w:val="32"/>
                <w:szCs w:val="32"/>
              </w:rPr>
            </w:pPr>
            <w:r w:rsidRPr="005C6233">
              <w:rPr>
                <w:rFonts w:ascii="Times New Roman" w:hAnsi="Times New Roman" w:cs="Times New Roman"/>
                <w:b/>
                <w:color w:val="7030A0"/>
                <w:sz w:val="32"/>
                <w:szCs w:val="32"/>
              </w:rPr>
              <w:t xml:space="preserve">Individual </w:t>
            </w:r>
          </w:p>
        </w:tc>
        <w:tc>
          <w:tcPr>
            <w:tcW w:w="2606" w:type="dxa"/>
            <w:gridSpan w:val="2"/>
            <w:shd w:val="clear" w:color="auto" w:fill="FFE599" w:themeFill="accent4" w:themeFillTint="66"/>
          </w:tcPr>
          <w:p w14:paraId="07395612" w14:textId="77777777" w:rsidR="004A507B" w:rsidRPr="005C6233" w:rsidRDefault="004A507B" w:rsidP="00114168">
            <w:pPr>
              <w:jc w:val="center"/>
              <w:rPr>
                <w:rFonts w:ascii="Times New Roman" w:hAnsi="Times New Roman" w:cs="Times New Roman"/>
                <w:b/>
                <w:color w:val="7030A0"/>
                <w:sz w:val="8"/>
                <w:szCs w:val="8"/>
              </w:rPr>
            </w:pPr>
          </w:p>
          <w:p w14:paraId="3DA7B134" w14:textId="77777777" w:rsidR="00CA2CB3" w:rsidRPr="005C6233" w:rsidRDefault="00CA2CB3" w:rsidP="00114168">
            <w:pPr>
              <w:jc w:val="center"/>
              <w:rPr>
                <w:rFonts w:ascii="Times New Roman" w:hAnsi="Times New Roman" w:cs="Times New Roman"/>
                <w:b/>
                <w:color w:val="7030A0"/>
                <w:sz w:val="32"/>
                <w:szCs w:val="32"/>
              </w:rPr>
            </w:pPr>
            <w:r w:rsidRPr="005C6233">
              <w:rPr>
                <w:rFonts w:ascii="Times New Roman" w:hAnsi="Times New Roman" w:cs="Times New Roman"/>
                <w:b/>
                <w:color w:val="7030A0"/>
                <w:sz w:val="32"/>
                <w:szCs w:val="32"/>
              </w:rPr>
              <w:t>Couple</w:t>
            </w:r>
          </w:p>
        </w:tc>
      </w:tr>
      <w:tr w:rsidR="00CA2CB3" w:rsidRPr="00F50C6E" w14:paraId="5ABD7BD7" w14:textId="77777777" w:rsidTr="00D01669">
        <w:trPr>
          <w:trHeight w:val="452"/>
        </w:trPr>
        <w:tc>
          <w:tcPr>
            <w:tcW w:w="5373" w:type="dxa"/>
            <w:vMerge w:val="restart"/>
            <w:shd w:val="clear" w:color="auto" w:fill="E2EFD9" w:themeFill="accent6" w:themeFillTint="33"/>
          </w:tcPr>
          <w:p w14:paraId="45F014C5" w14:textId="77777777" w:rsidR="00CA2CB3" w:rsidRPr="004A6B8F" w:rsidRDefault="001351D6" w:rsidP="00114168">
            <w:pPr>
              <w:rPr>
                <w:rFonts w:ascii="Times New Roman" w:hAnsi="Times New Roman" w:cs="Times New Roman"/>
                <w:sz w:val="32"/>
                <w:szCs w:val="32"/>
              </w:rPr>
            </w:pPr>
            <w:r w:rsidRPr="004A6B8F">
              <w:rPr>
                <w:rFonts w:ascii="Times New Roman" w:hAnsi="Times New Roman" w:cs="Times New Roman"/>
                <w:b/>
                <w:sz w:val="32"/>
                <w:szCs w:val="32"/>
              </w:rPr>
              <w:t>Medicaid</w:t>
            </w:r>
            <w:r w:rsidR="00CA2CB3" w:rsidRPr="004A6B8F">
              <w:rPr>
                <w:rFonts w:ascii="Times New Roman" w:hAnsi="Times New Roman" w:cs="Times New Roman"/>
                <w:sz w:val="32"/>
                <w:szCs w:val="32"/>
              </w:rPr>
              <w:t xml:space="preserve"> pays for medical and health related services for eligible Rhode Islanders!</w:t>
            </w:r>
          </w:p>
        </w:tc>
        <w:tc>
          <w:tcPr>
            <w:tcW w:w="1462" w:type="dxa"/>
            <w:shd w:val="clear" w:color="auto" w:fill="E2EFD9" w:themeFill="accent6" w:themeFillTint="33"/>
          </w:tcPr>
          <w:p w14:paraId="2659B35E" w14:textId="77777777" w:rsidR="00CA2CB3" w:rsidRPr="001351D6" w:rsidRDefault="00CA2CB3" w:rsidP="001351D6">
            <w:pPr>
              <w:jc w:val="center"/>
              <w:rPr>
                <w:rFonts w:ascii="Times New Roman" w:hAnsi="Times New Roman" w:cs="Times New Roman"/>
                <w:b/>
              </w:rPr>
            </w:pPr>
            <w:r w:rsidRPr="001351D6">
              <w:rPr>
                <w:rFonts w:ascii="Times New Roman" w:hAnsi="Times New Roman" w:cs="Times New Roman"/>
                <w:b/>
              </w:rPr>
              <w:t>Income</w:t>
            </w:r>
          </w:p>
          <w:p w14:paraId="5A42E2E8" w14:textId="77777777" w:rsidR="00CA2CB3" w:rsidRPr="001351D6" w:rsidRDefault="00CA2CB3" w:rsidP="001351D6">
            <w:pPr>
              <w:jc w:val="center"/>
              <w:rPr>
                <w:rFonts w:ascii="Times New Roman" w:hAnsi="Times New Roman" w:cs="Times New Roman"/>
                <w:lang w:val="es-DO"/>
              </w:rPr>
            </w:pPr>
            <w:r w:rsidRPr="001351D6">
              <w:rPr>
                <w:rFonts w:ascii="Times New Roman" w:hAnsi="Times New Roman" w:cs="Times New Roman"/>
              </w:rPr>
              <w:t>(Monthly)</w:t>
            </w:r>
          </w:p>
        </w:tc>
        <w:tc>
          <w:tcPr>
            <w:tcW w:w="13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307BC3E" w14:textId="77777777" w:rsidR="00CA2CB3" w:rsidRPr="001351D6" w:rsidRDefault="00CA2CB3" w:rsidP="001351D6">
            <w:pPr>
              <w:jc w:val="center"/>
              <w:rPr>
                <w:rFonts w:ascii="Times New Roman" w:hAnsi="Times New Roman" w:cs="Times New Roman"/>
                <w:b/>
              </w:rPr>
            </w:pPr>
            <w:r w:rsidRPr="001351D6">
              <w:rPr>
                <w:rFonts w:ascii="Times New Roman" w:hAnsi="Times New Roman" w:cs="Times New Roman"/>
                <w:b/>
              </w:rPr>
              <w:t>Resources</w:t>
            </w:r>
          </w:p>
          <w:p w14:paraId="6ACD67D1" w14:textId="77777777" w:rsidR="00CA2CB3" w:rsidRPr="001351D6" w:rsidRDefault="00CA2CB3" w:rsidP="001351D6">
            <w:pPr>
              <w:jc w:val="center"/>
              <w:rPr>
                <w:rFonts w:ascii="Times New Roman" w:eastAsia="Times New Roman" w:hAnsi="Times New Roman" w:cs="Times New Roman"/>
                <w:lang w:val="es-DO"/>
              </w:rPr>
            </w:pPr>
            <w:r w:rsidRPr="001351D6">
              <w:rPr>
                <w:rFonts w:ascii="Times New Roman" w:hAnsi="Times New Roman" w:cs="Times New Roman"/>
              </w:rPr>
              <w:t>(Total)</w:t>
            </w:r>
          </w:p>
        </w:tc>
        <w:tc>
          <w:tcPr>
            <w:tcW w:w="1247" w:type="dxa"/>
            <w:shd w:val="clear" w:color="auto" w:fill="E2EFD9" w:themeFill="accent6" w:themeFillTint="33"/>
          </w:tcPr>
          <w:p w14:paraId="6514C033" w14:textId="77777777" w:rsidR="00CA2CB3" w:rsidRPr="001351D6" w:rsidRDefault="00CA2CB3" w:rsidP="001351D6">
            <w:pPr>
              <w:jc w:val="center"/>
              <w:rPr>
                <w:rFonts w:ascii="Times New Roman" w:hAnsi="Times New Roman" w:cs="Times New Roman"/>
                <w:b/>
              </w:rPr>
            </w:pPr>
            <w:r w:rsidRPr="001351D6">
              <w:rPr>
                <w:rFonts w:ascii="Times New Roman" w:hAnsi="Times New Roman" w:cs="Times New Roman"/>
                <w:b/>
              </w:rPr>
              <w:t>Income</w:t>
            </w:r>
          </w:p>
          <w:p w14:paraId="681E475B" w14:textId="77777777" w:rsidR="00CA2CB3" w:rsidRPr="001351D6" w:rsidRDefault="00CA2CB3" w:rsidP="001351D6">
            <w:pPr>
              <w:jc w:val="center"/>
              <w:rPr>
                <w:rFonts w:ascii="Times New Roman" w:hAnsi="Times New Roman" w:cs="Times New Roman"/>
                <w:lang w:val="es-DO"/>
              </w:rPr>
            </w:pPr>
            <w:r w:rsidRPr="001351D6">
              <w:rPr>
                <w:rFonts w:ascii="Times New Roman" w:hAnsi="Times New Roman" w:cs="Times New Roman"/>
              </w:rPr>
              <w:t>(Monthly)</w:t>
            </w:r>
          </w:p>
        </w:tc>
        <w:tc>
          <w:tcPr>
            <w:tcW w:w="135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A45E4C" w14:textId="77777777" w:rsidR="00CA2CB3" w:rsidRPr="001351D6" w:rsidRDefault="00CA2CB3" w:rsidP="001351D6">
            <w:pPr>
              <w:jc w:val="center"/>
              <w:rPr>
                <w:rFonts w:ascii="Times New Roman" w:hAnsi="Times New Roman" w:cs="Times New Roman"/>
                <w:b/>
              </w:rPr>
            </w:pPr>
            <w:r w:rsidRPr="001351D6">
              <w:rPr>
                <w:rFonts w:ascii="Times New Roman" w:hAnsi="Times New Roman" w:cs="Times New Roman"/>
                <w:b/>
              </w:rPr>
              <w:t>Resources</w:t>
            </w:r>
          </w:p>
          <w:p w14:paraId="78C28D8E" w14:textId="77777777" w:rsidR="00CA2CB3" w:rsidRPr="001351D6" w:rsidRDefault="00CA2CB3" w:rsidP="001351D6">
            <w:pPr>
              <w:jc w:val="center"/>
              <w:rPr>
                <w:rFonts w:ascii="Times New Roman" w:eastAsia="Times New Roman" w:hAnsi="Times New Roman" w:cs="Times New Roman"/>
                <w:lang w:val="es-DO"/>
              </w:rPr>
            </w:pPr>
            <w:r w:rsidRPr="001351D6">
              <w:rPr>
                <w:rFonts w:ascii="Times New Roman" w:hAnsi="Times New Roman" w:cs="Times New Roman"/>
              </w:rPr>
              <w:t>(Total)</w:t>
            </w:r>
          </w:p>
        </w:tc>
      </w:tr>
      <w:tr w:rsidR="00CA2CB3" w:rsidRPr="00F50C6E" w14:paraId="4A721FA6" w14:textId="77777777" w:rsidTr="00D01669">
        <w:trPr>
          <w:trHeight w:val="302"/>
        </w:trPr>
        <w:tc>
          <w:tcPr>
            <w:tcW w:w="5373" w:type="dxa"/>
            <w:vMerge/>
            <w:shd w:val="clear" w:color="auto" w:fill="E2EFD9" w:themeFill="accent6" w:themeFillTint="33"/>
          </w:tcPr>
          <w:p w14:paraId="3244DFAB" w14:textId="77777777" w:rsidR="00CA2CB3" w:rsidRPr="0044218B" w:rsidRDefault="00CA2CB3" w:rsidP="0044218B">
            <w:pPr>
              <w:jc w:val="center"/>
              <w:rPr>
                <w:rFonts w:ascii="Times New Roman" w:hAnsi="Times New Roman" w:cs="Times New Roman"/>
                <w:b/>
                <w:sz w:val="28"/>
                <w:szCs w:val="28"/>
              </w:rPr>
            </w:pPr>
          </w:p>
        </w:tc>
        <w:tc>
          <w:tcPr>
            <w:tcW w:w="1462" w:type="dxa"/>
          </w:tcPr>
          <w:p w14:paraId="17456091" w14:textId="77777777" w:rsidR="00D44050" w:rsidRPr="00D44050" w:rsidRDefault="00D44050" w:rsidP="001351D6">
            <w:pPr>
              <w:jc w:val="center"/>
              <w:rPr>
                <w:rFonts w:ascii="Times New Roman" w:hAnsi="Times New Roman" w:cs="Times New Roman"/>
                <w:b/>
                <w:sz w:val="8"/>
                <w:szCs w:val="8"/>
                <w:lang w:val="es-DO"/>
              </w:rPr>
            </w:pPr>
          </w:p>
          <w:p w14:paraId="5B964C0D" w14:textId="77777777" w:rsidR="00CA2CB3" w:rsidRPr="00600717" w:rsidRDefault="00CA2CB3" w:rsidP="001351D6">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$1,0</w:t>
            </w:r>
            <w:r w:rsidR="00D01669">
              <w:rPr>
                <w:rFonts w:ascii="Times New Roman" w:hAnsi="Times New Roman" w:cs="Times New Roman"/>
                <w:b/>
                <w:sz w:val="32"/>
                <w:szCs w:val="32"/>
                <w:lang w:val="es-DO"/>
              </w:rPr>
              <w:t>7</w:t>
            </w:r>
            <w:r w:rsidR="00231956">
              <w:rPr>
                <w:rFonts w:ascii="Times New Roman" w:hAnsi="Times New Roman" w:cs="Times New Roman"/>
                <w:b/>
                <w:sz w:val="32"/>
                <w:szCs w:val="32"/>
                <w:lang w:val="es-DO"/>
              </w:rPr>
              <w:t>3</w:t>
            </w:r>
          </w:p>
        </w:tc>
        <w:tc>
          <w:tcPr>
            <w:tcW w:w="1350" w:type="dxa"/>
            <w:tcBorders>
              <w:top w:val="single" w:sz="4" w:space="0" w:color="000000"/>
              <w:left w:val="single" w:sz="4" w:space="0" w:color="000000"/>
              <w:bottom w:val="single" w:sz="4" w:space="0" w:color="000000"/>
              <w:right w:val="single" w:sz="4" w:space="0" w:color="000000"/>
            </w:tcBorders>
          </w:tcPr>
          <w:p w14:paraId="2FF08376" w14:textId="77777777" w:rsidR="00D44050" w:rsidRPr="00D44050" w:rsidRDefault="00D44050" w:rsidP="001351D6">
            <w:pPr>
              <w:ind w:right="30"/>
              <w:jc w:val="center"/>
              <w:rPr>
                <w:rFonts w:ascii="Times New Roman" w:eastAsia="Times New Roman" w:hAnsi="Times New Roman" w:cs="Times New Roman"/>
                <w:b/>
                <w:sz w:val="8"/>
                <w:szCs w:val="8"/>
                <w:lang w:val="es-DO"/>
              </w:rPr>
            </w:pPr>
          </w:p>
          <w:p w14:paraId="38F01F8F" w14:textId="77777777" w:rsidR="00CA2CB3" w:rsidRPr="00600717" w:rsidRDefault="00CA2CB3" w:rsidP="001351D6">
            <w:pPr>
              <w:ind w:right="30"/>
              <w:jc w:val="center"/>
              <w:rPr>
                <w:b/>
                <w:sz w:val="32"/>
                <w:szCs w:val="32"/>
                <w:lang w:val="es-DO"/>
              </w:rPr>
            </w:pPr>
            <w:r w:rsidRPr="00600717">
              <w:rPr>
                <w:rFonts w:ascii="Times New Roman" w:eastAsia="Times New Roman" w:hAnsi="Times New Roman" w:cs="Times New Roman"/>
                <w:b/>
                <w:sz w:val="32"/>
                <w:szCs w:val="32"/>
                <w:lang w:val="es-DO"/>
              </w:rPr>
              <w:t>$</w:t>
            </w:r>
            <w:r w:rsidR="001351D6" w:rsidRPr="00600717">
              <w:rPr>
                <w:rFonts w:ascii="Times New Roman" w:eastAsia="Times New Roman" w:hAnsi="Times New Roman" w:cs="Times New Roman"/>
                <w:b/>
                <w:sz w:val="32"/>
                <w:szCs w:val="32"/>
                <w:lang w:val="es-DO"/>
              </w:rPr>
              <w:t>4,00</w:t>
            </w:r>
            <w:r w:rsidRPr="00600717">
              <w:rPr>
                <w:rFonts w:ascii="Times New Roman" w:eastAsia="Times New Roman" w:hAnsi="Times New Roman" w:cs="Times New Roman"/>
                <w:b/>
                <w:sz w:val="32"/>
                <w:szCs w:val="32"/>
                <w:lang w:val="es-DO"/>
              </w:rPr>
              <w:t>0</w:t>
            </w:r>
          </w:p>
        </w:tc>
        <w:tc>
          <w:tcPr>
            <w:tcW w:w="1247" w:type="dxa"/>
          </w:tcPr>
          <w:p w14:paraId="6EF774AF" w14:textId="77777777" w:rsidR="00D44050" w:rsidRPr="00D44050" w:rsidRDefault="00D44050" w:rsidP="001351D6">
            <w:pPr>
              <w:jc w:val="center"/>
              <w:rPr>
                <w:rFonts w:ascii="Times New Roman" w:hAnsi="Times New Roman" w:cs="Times New Roman"/>
                <w:b/>
                <w:sz w:val="8"/>
                <w:szCs w:val="8"/>
                <w:lang w:val="es-DO"/>
              </w:rPr>
            </w:pPr>
          </w:p>
          <w:p w14:paraId="26443F35" w14:textId="77777777" w:rsidR="00CA2CB3" w:rsidRPr="00600717" w:rsidRDefault="00CA2CB3" w:rsidP="001351D6">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D01669">
              <w:rPr>
                <w:rFonts w:ascii="Times New Roman" w:hAnsi="Times New Roman" w:cs="Times New Roman"/>
                <w:b/>
                <w:sz w:val="32"/>
                <w:szCs w:val="32"/>
                <w:lang w:val="es-DO"/>
              </w:rPr>
              <w:t>452</w:t>
            </w:r>
          </w:p>
        </w:tc>
        <w:tc>
          <w:tcPr>
            <w:tcW w:w="1359" w:type="dxa"/>
            <w:tcBorders>
              <w:top w:val="single" w:sz="4" w:space="0" w:color="000000"/>
              <w:left w:val="single" w:sz="4" w:space="0" w:color="000000"/>
              <w:bottom w:val="single" w:sz="4" w:space="0" w:color="000000"/>
              <w:right w:val="single" w:sz="4" w:space="0" w:color="000000"/>
            </w:tcBorders>
          </w:tcPr>
          <w:p w14:paraId="2339A1CF" w14:textId="77777777" w:rsidR="00D44050" w:rsidRPr="00D44050" w:rsidRDefault="00D44050" w:rsidP="001351D6">
            <w:pPr>
              <w:jc w:val="center"/>
              <w:rPr>
                <w:rFonts w:ascii="Times New Roman" w:eastAsia="Times New Roman" w:hAnsi="Times New Roman" w:cs="Times New Roman"/>
                <w:b/>
                <w:sz w:val="8"/>
                <w:szCs w:val="8"/>
                <w:lang w:val="es-DO"/>
              </w:rPr>
            </w:pPr>
          </w:p>
          <w:p w14:paraId="75013599" w14:textId="77777777" w:rsidR="00CA2CB3" w:rsidRPr="00600717" w:rsidRDefault="001351D6" w:rsidP="001351D6">
            <w:pPr>
              <w:jc w:val="center"/>
              <w:rPr>
                <w:b/>
                <w:sz w:val="32"/>
                <w:szCs w:val="32"/>
                <w:lang w:val="es-DO"/>
              </w:rPr>
            </w:pPr>
            <w:r w:rsidRPr="00600717">
              <w:rPr>
                <w:rFonts w:ascii="Times New Roman" w:eastAsia="Times New Roman" w:hAnsi="Times New Roman" w:cs="Times New Roman"/>
                <w:b/>
                <w:sz w:val="32"/>
                <w:szCs w:val="32"/>
                <w:lang w:val="es-DO"/>
              </w:rPr>
              <w:t>$6,000</w:t>
            </w:r>
          </w:p>
        </w:tc>
      </w:tr>
    </w:tbl>
    <w:p w14:paraId="173500E5" w14:textId="77777777" w:rsidR="0044218B" w:rsidRPr="0044218B" w:rsidRDefault="0044218B" w:rsidP="001351D6">
      <w:pPr>
        <w:spacing w:line="240" w:lineRule="auto"/>
        <w:ind w:firstLine="720"/>
        <w:rPr>
          <w:rFonts w:ascii="Times New Roman" w:hAnsi="Times New Roman" w:cs="Times New Roman"/>
          <w:sz w:val="4"/>
          <w:szCs w:val="4"/>
        </w:rPr>
      </w:pPr>
    </w:p>
    <w:tbl>
      <w:tblPr>
        <w:tblStyle w:val="TableGrid"/>
        <w:tblW w:w="0" w:type="auto"/>
        <w:tblLook w:val="04A0" w:firstRow="1" w:lastRow="0" w:firstColumn="1" w:lastColumn="0" w:noHBand="0" w:noVBand="1"/>
      </w:tblPr>
      <w:tblGrid>
        <w:gridCol w:w="535"/>
        <w:gridCol w:w="1973"/>
        <w:gridCol w:w="1447"/>
        <w:gridCol w:w="1493"/>
        <w:gridCol w:w="1368"/>
        <w:gridCol w:w="1459"/>
        <w:gridCol w:w="2515"/>
      </w:tblGrid>
      <w:tr w:rsidR="00B54E18" w:rsidRPr="00F50C6E" w14:paraId="5EFAED5A" w14:textId="77777777" w:rsidTr="005C6233">
        <w:tc>
          <w:tcPr>
            <w:tcW w:w="10790" w:type="dxa"/>
            <w:gridSpan w:val="7"/>
            <w:shd w:val="clear" w:color="auto" w:fill="FFE599" w:themeFill="accent4" w:themeFillTint="66"/>
          </w:tcPr>
          <w:p w14:paraId="676FFFA5" w14:textId="77777777" w:rsidR="00600717" w:rsidRPr="005C6233" w:rsidRDefault="00600717" w:rsidP="003D5111">
            <w:pPr>
              <w:jc w:val="center"/>
              <w:rPr>
                <w:rFonts w:ascii="Times New Roman" w:hAnsi="Times New Roman" w:cs="Times New Roman"/>
                <w:b/>
                <w:color w:val="7030A0"/>
                <w:sz w:val="16"/>
                <w:szCs w:val="16"/>
              </w:rPr>
            </w:pPr>
          </w:p>
          <w:p w14:paraId="4EAF4E75" w14:textId="77777777" w:rsidR="00B54E18" w:rsidRPr="005C6233" w:rsidRDefault="00B54E18" w:rsidP="003D5111">
            <w:pPr>
              <w:jc w:val="center"/>
              <w:rPr>
                <w:rFonts w:ascii="Times New Roman" w:hAnsi="Times New Roman" w:cs="Times New Roman"/>
                <w:b/>
                <w:color w:val="7030A0"/>
                <w:sz w:val="32"/>
                <w:szCs w:val="32"/>
              </w:rPr>
            </w:pPr>
            <w:r w:rsidRPr="005C6233">
              <w:rPr>
                <w:rFonts w:ascii="Times New Roman" w:hAnsi="Times New Roman" w:cs="Times New Roman"/>
                <w:b/>
                <w:color w:val="7030A0"/>
                <w:sz w:val="32"/>
                <w:szCs w:val="32"/>
              </w:rPr>
              <w:t xml:space="preserve">Medicare Savings Programs </w:t>
            </w:r>
            <w:r w:rsidR="0085119B" w:rsidRPr="005C6233">
              <w:rPr>
                <w:rFonts w:ascii="Times New Roman" w:hAnsi="Times New Roman" w:cs="Times New Roman"/>
                <w:b/>
                <w:color w:val="7030A0"/>
                <w:sz w:val="32"/>
                <w:szCs w:val="32"/>
              </w:rPr>
              <w:t>-</w:t>
            </w:r>
            <w:r w:rsidR="005F65BD" w:rsidRPr="005C6233">
              <w:rPr>
                <w:rFonts w:ascii="Times New Roman" w:hAnsi="Times New Roman" w:cs="Times New Roman"/>
                <w:b/>
                <w:color w:val="7030A0"/>
                <w:sz w:val="32"/>
                <w:szCs w:val="32"/>
              </w:rPr>
              <w:t xml:space="preserve"> </w:t>
            </w:r>
            <w:r w:rsidR="005C2E0F">
              <w:rPr>
                <w:rFonts w:ascii="Times New Roman" w:hAnsi="Times New Roman" w:cs="Times New Roman"/>
                <w:b/>
                <w:color w:val="7030A0"/>
                <w:sz w:val="32"/>
                <w:szCs w:val="32"/>
              </w:rPr>
              <w:t>2021</w:t>
            </w:r>
            <w:r w:rsidR="007E27BA" w:rsidRPr="005C6233">
              <w:rPr>
                <w:rFonts w:ascii="Times New Roman" w:hAnsi="Times New Roman" w:cs="Times New Roman"/>
                <w:b/>
                <w:color w:val="7030A0"/>
                <w:sz w:val="32"/>
                <w:szCs w:val="32"/>
              </w:rPr>
              <w:t>!</w:t>
            </w:r>
          </w:p>
          <w:p w14:paraId="3661BF76" w14:textId="77777777" w:rsidR="00600717" w:rsidRPr="00600717" w:rsidRDefault="00600717" w:rsidP="003D5111">
            <w:pPr>
              <w:jc w:val="center"/>
              <w:rPr>
                <w:rFonts w:ascii="Times New Roman" w:hAnsi="Times New Roman" w:cs="Times New Roman"/>
                <w:b/>
                <w:sz w:val="16"/>
                <w:szCs w:val="16"/>
              </w:rPr>
            </w:pPr>
          </w:p>
        </w:tc>
      </w:tr>
      <w:tr w:rsidR="00AE4160" w:rsidRPr="00F50C6E" w14:paraId="16A8A052" w14:textId="77777777" w:rsidTr="00D01669">
        <w:tc>
          <w:tcPr>
            <w:tcW w:w="2508" w:type="dxa"/>
            <w:gridSpan w:val="2"/>
            <w:vMerge w:val="restart"/>
            <w:tcBorders>
              <w:right w:val="single" w:sz="4" w:space="0" w:color="000000"/>
            </w:tcBorders>
            <w:shd w:val="clear" w:color="auto" w:fill="E2EFD9" w:themeFill="accent6" w:themeFillTint="33"/>
          </w:tcPr>
          <w:p w14:paraId="5B708D94" w14:textId="77777777" w:rsidR="00AE4160" w:rsidRPr="00600717" w:rsidRDefault="00AE4160" w:rsidP="008E2AE9">
            <w:pPr>
              <w:jc w:val="center"/>
              <w:rPr>
                <w:rFonts w:ascii="Times New Roman" w:hAnsi="Times New Roman" w:cs="Times New Roman"/>
                <w:b/>
                <w:sz w:val="30"/>
                <w:szCs w:val="30"/>
              </w:rPr>
            </w:pPr>
            <w:r w:rsidRPr="00600717">
              <w:rPr>
                <w:rFonts w:ascii="Times New Roman" w:hAnsi="Times New Roman" w:cs="Times New Roman"/>
                <w:b/>
                <w:sz w:val="30"/>
                <w:szCs w:val="30"/>
              </w:rPr>
              <w:t>Medicare Savings Program</w:t>
            </w:r>
          </w:p>
        </w:tc>
        <w:tc>
          <w:tcPr>
            <w:tcW w:w="2940" w:type="dxa"/>
            <w:gridSpan w:val="2"/>
            <w:tcBorders>
              <w:left w:val="single" w:sz="4" w:space="0" w:color="000000"/>
            </w:tcBorders>
            <w:shd w:val="clear" w:color="auto" w:fill="E2EFD9" w:themeFill="accent6" w:themeFillTint="33"/>
          </w:tcPr>
          <w:p w14:paraId="07F45896" w14:textId="77777777" w:rsidR="00AE4160" w:rsidRPr="003E7A5A" w:rsidRDefault="00AE4160" w:rsidP="00F50C6E">
            <w:pPr>
              <w:jc w:val="center"/>
              <w:rPr>
                <w:rFonts w:ascii="Times New Roman" w:hAnsi="Times New Roman" w:cs="Times New Roman"/>
                <w:b/>
                <w:sz w:val="32"/>
                <w:szCs w:val="32"/>
              </w:rPr>
            </w:pPr>
            <w:r w:rsidRPr="003E7A5A">
              <w:rPr>
                <w:rFonts w:ascii="Times New Roman" w:hAnsi="Times New Roman" w:cs="Times New Roman"/>
                <w:b/>
                <w:sz w:val="32"/>
                <w:szCs w:val="32"/>
              </w:rPr>
              <w:t xml:space="preserve">Individual </w:t>
            </w:r>
          </w:p>
        </w:tc>
        <w:tc>
          <w:tcPr>
            <w:tcW w:w="2827" w:type="dxa"/>
            <w:gridSpan w:val="2"/>
            <w:tcBorders>
              <w:right w:val="single" w:sz="4" w:space="0" w:color="auto"/>
            </w:tcBorders>
            <w:shd w:val="clear" w:color="auto" w:fill="E2EFD9" w:themeFill="accent6" w:themeFillTint="33"/>
          </w:tcPr>
          <w:p w14:paraId="43F72299" w14:textId="77777777" w:rsidR="00AE4160" w:rsidRPr="003E7A5A" w:rsidRDefault="00AE4160" w:rsidP="00F50C6E">
            <w:pPr>
              <w:jc w:val="center"/>
              <w:rPr>
                <w:rFonts w:ascii="Times New Roman" w:hAnsi="Times New Roman" w:cs="Times New Roman"/>
                <w:b/>
                <w:sz w:val="32"/>
                <w:szCs w:val="32"/>
              </w:rPr>
            </w:pPr>
            <w:r w:rsidRPr="003E7A5A">
              <w:rPr>
                <w:rFonts w:ascii="Times New Roman" w:hAnsi="Times New Roman" w:cs="Times New Roman"/>
                <w:b/>
                <w:sz w:val="32"/>
                <w:szCs w:val="32"/>
              </w:rPr>
              <w:t>Couple</w:t>
            </w:r>
          </w:p>
        </w:tc>
        <w:tc>
          <w:tcPr>
            <w:tcW w:w="2515" w:type="dxa"/>
            <w:vMerge w:val="restart"/>
            <w:tcBorders>
              <w:left w:val="single" w:sz="4" w:space="0" w:color="auto"/>
              <w:right w:val="single" w:sz="4" w:space="0" w:color="000000"/>
            </w:tcBorders>
            <w:shd w:val="clear" w:color="auto" w:fill="E2EFD9" w:themeFill="accent6" w:themeFillTint="33"/>
          </w:tcPr>
          <w:p w14:paraId="7AF71295" w14:textId="77777777" w:rsidR="00AE4160" w:rsidRDefault="00AE4160" w:rsidP="008E2AE9">
            <w:pPr>
              <w:jc w:val="center"/>
              <w:rPr>
                <w:rFonts w:ascii="Times New Roman" w:hAnsi="Times New Roman" w:cs="Times New Roman"/>
                <w:b/>
                <w:sz w:val="28"/>
                <w:szCs w:val="28"/>
              </w:rPr>
            </w:pPr>
          </w:p>
          <w:p w14:paraId="7390D783" w14:textId="77777777" w:rsidR="00AE4160" w:rsidRPr="00600717" w:rsidRDefault="00AE4160" w:rsidP="008E2AE9">
            <w:pPr>
              <w:jc w:val="center"/>
              <w:rPr>
                <w:rFonts w:ascii="Times New Roman" w:hAnsi="Times New Roman" w:cs="Times New Roman"/>
                <w:b/>
                <w:sz w:val="32"/>
                <w:szCs w:val="32"/>
              </w:rPr>
            </w:pPr>
            <w:r w:rsidRPr="00600717">
              <w:rPr>
                <w:rFonts w:ascii="Times New Roman" w:hAnsi="Times New Roman" w:cs="Times New Roman"/>
                <w:b/>
                <w:sz w:val="32"/>
                <w:szCs w:val="32"/>
              </w:rPr>
              <w:t>Coverage</w:t>
            </w:r>
          </w:p>
        </w:tc>
      </w:tr>
      <w:tr w:rsidR="00AE4160" w:rsidRPr="00F50C6E" w14:paraId="358A2223" w14:textId="77777777" w:rsidTr="00D01669">
        <w:tc>
          <w:tcPr>
            <w:tcW w:w="2508" w:type="dxa"/>
            <w:gridSpan w:val="2"/>
            <w:vMerge/>
            <w:tcBorders>
              <w:right w:val="single" w:sz="4" w:space="0" w:color="000000"/>
            </w:tcBorders>
            <w:shd w:val="clear" w:color="auto" w:fill="E2EFD9" w:themeFill="accent6" w:themeFillTint="33"/>
          </w:tcPr>
          <w:p w14:paraId="5E1B3AA3" w14:textId="77777777" w:rsidR="00AE4160" w:rsidRPr="00F50C6E" w:rsidRDefault="00AE4160" w:rsidP="00F50C6E">
            <w:pPr>
              <w:rPr>
                <w:rFonts w:ascii="Times New Roman" w:hAnsi="Times New Roman" w:cs="Times New Roman"/>
                <w:b/>
                <w:sz w:val="28"/>
                <w:szCs w:val="28"/>
              </w:rPr>
            </w:pPr>
          </w:p>
        </w:tc>
        <w:tc>
          <w:tcPr>
            <w:tcW w:w="1447" w:type="dxa"/>
            <w:tcBorders>
              <w:left w:val="single" w:sz="4" w:space="0" w:color="000000"/>
            </w:tcBorders>
            <w:shd w:val="clear" w:color="auto" w:fill="E2EFD9" w:themeFill="accent6" w:themeFillTint="33"/>
          </w:tcPr>
          <w:p w14:paraId="55A558AE" w14:textId="77777777" w:rsidR="00AE4160" w:rsidRPr="00324CDD" w:rsidRDefault="00AE4160" w:rsidP="00324CDD">
            <w:pPr>
              <w:pStyle w:val="NoSpacing"/>
              <w:jc w:val="center"/>
              <w:rPr>
                <w:b/>
                <w:sz w:val="24"/>
                <w:szCs w:val="24"/>
              </w:rPr>
            </w:pPr>
            <w:r w:rsidRPr="00324CDD">
              <w:rPr>
                <w:b/>
                <w:sz w:val="24"/>
                <w:szCs w:val="24"/>
              </w:rPr>
              <w:t>Income</w:t>
            </w:r>
          </w:p>
          <w:p w14:paraId="4347E068" w14:textId="77777777" w:rsidR="00AE4160" w:rsidRPr="007E27BA" w:rsidRDefault="00AE4160" w:rsidP="00324CDD">
            <w:pPr>
              <w:pStyle w:val="NoSpacing"/>
              <w:jc w:val="center"/>
              <w:rPr>
                <w:sz w:val="24"/>
                <w:szCs w:val="24"/>
              </w:rPr>
            </w:pPr>
            <w:r w:rsidRPr="00324CDD">
              <w:rPr>
                <w:sz w:val="24"/>
                <w:szCs w:val="24"/>
              </w:rPr>
              <w:t>(Monthly)</w:t>
            </w:r>
          </w:p>
        </w:tc>
        <w:tc>
          <w:tcPr>
            <w:tcW w:w="14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778BD6A" w14:textId="77777777" w:rsidR="00AE4160" w:rsidRPr="00324CDD" w:rsidRDefault="00AE4160" w:rsidP="00324CDD">
            <w:pPr>
              <w:pStyle w:val="NoSpacing"/>
              <w:jc w:val="center"/>
              <w:rPr>
                <w:b/>
                <w:sz w:val="24"/>
                <w:szCs w:val="24"/>
              </w:rPr>
            </w:pPr>
            <w:r w:rsidRPr="00324CDD">
              <w:rPr>
                <w:b/>
                <w:sz w:val="24"/>
                <w:szCs w:val="24"/>
              </w:rPr>
              <w:t>Resources</w:t>
            </w:r>
          </w:p>
          <w:p w14:paraId="2E0757DC" w14:textId="77777777" w:rsidR="00AE4160" w:rsidRPr="007E27BA" w:rsidRDefault="00AE4160" w:rsidP="00324CDD">
            <w:pPr>
              <w:pStyle w:val="NoSpacing"/>
              <w:jc w:val="center"/>
              <w:rPr>
                <w:rFonts w:eastAsia="Times New Roman"/>
                <w:sz w:val="24"/>
                <w:szCs w:val="24"/>
              </w:rPr>
            </w:pPr>
            <w:r w:rsidRPr="00324CDD">
              <w:rPr>
                <w:sz w:val="24"/>
                <w:szCs w:val="24"/>
              </w:rPr>
              <w:t>(Total)</w:t>
            </w:r>
          </w:p>
        </w:tc>
        <w:tc>
          <w:tcPr>
            <w:tcW w:w="1368" w:type="dxa"/>
            <w:shd w:val="clear" w:color="auto" w:fill="E2EFD9" w:themeFill="accent6" w:themeFillTint="33"/>
          </w:tcPr>
          <w:p w14:paraId="6AC27048" w14:textId="77777777" w:rsidR="00AE4160" w:rsidRPr="00324CDD" w:rsidRDefault="00AE4160" w:rsidP="00324CDD">
            <w:pPr>
              <w:pStyle w:val="NoSpacing"/>
              <w:jc w:val="center"/>
              <w:rPr>
                <w:b/>
                <w:sz w:val="24"/>
                <w:szCs w:val="24"/>
              </w:rPr>
            </w:pPr>
            <w:r w:rsidRPr="00324CDD">
              <w:rPr>
                <w:b/>
                <w:sz w:val="24"/>
                <w:szCs w:val="24"/>
              </w:rPr>
              <w:t>Income</w:t>
            </w:r>
          </w:p>
          <w:p w14:paraId="405A606F" w14:textId="77777777" w:rsidR="00AE4160" w:rsidRPr="007E27BA" w:rsidRDefault="00AE4160" w:rsidP="00324CDD">
            <w:pPr>
              <w:pStyle w:val="NoSpacing"/>
              <w:jc w:val="center"/>
              <w:rPr>
                <w:sz w:val="24"/>
                <w:szCs w:val="24"/>
              </w:rPr>
            </w:pPr>
            <w:r w:rsidRPr="00324CDD">
              <w:rPr>
                <w:sz w:val="24"/>
                <w:szCs w:val="24"/>
              </w:rPr>
              <w:t>(Monthly)</w:t>
            </w:r>
          </w:p>
        </w:tc>
        <w:tc>
          <w:tcPr>
            <w:tcW w:w="1459" w:type="dxa"/>
            <w:tcBorders>
              <w:top w:val="single" w:sz="4" w:space="0" w:color="000000"/>
              <w:left w:val="single" w:sz="4" w:space="0" w:color="000000"/>
              <w:bottom w:val="single" w:sz="4" w:space="0" w:color="000000"/>
              <w:right w:val="single" w:sz="4" w:space="0" w:color="auto"/>
            </w:tcBorders>
            <w:shd w:val="clear" w:color="auto" w:fill="E2EFD9" w:themeFill="accent6" w:themeFillTint="33"/>
          </w:tcPr>
          <w:p w14:paraId="663259D7" w14:textId="77777777" w:rsidR="00AE4160" w:rsidRPr="00324CDD" w:rsidRDefault="00AE4160" w:rsidP="00324CDD">
            <w:pPr>
              <w:pStyle w:val="NoSpacing"/>
              <w:jc w:val="center"/>
              <w:rPr>
                <w:b/>
                <w:sz w:val="24"/>
                <w:szCs w:val="24"/>
              </w:rPr>
            </w:pPr>
            <w:r w:rsidRPr="00324CDD">
              <w:rPr>
                <w:b/>
                <w:sz w:val="24"/>
                <w:szCs w:val="24"/>
              </w:rPr>
              <w:t>Resources</w:t>
            </w:r>
          </w:p>
          <w:p w14:paraId="34AD6CF1" w14:textId="77777777" w:rsidR="00AE4160" w:rsidRPr="007E27BA" w:rsidRDefault="00AE4160" w:rsidP="00324CDD">
            <w:pPr>
              <w:pStyle w:val="NoSpacing"/>
              <w:jc w:val="center"/>
              <w:rPr>
                <w:rFonts w:eastAsia="Times New Roman"/>
                <w:sz w:val="24"/>
                <w:szCs w:val="24"/>
              </w:rPr>
            </w:pPr>
            <w:r w:rsidRPr="00324CDD">
              <w:rPr>
                <w:sz w:val="24"/>
                <w:szCs w:val="24"/>
              </w:rPr>
              <w:t>(Total)</w:t>
            </w:r>
          </w:p>
        </w:tc>
        <w:tc>
          <w:tcPr>
            <w:tcW w:w="2515" w:type="dxa"/>
            <w:vMerge/>
            <w:tcBorders>
              <w:left w:val="single" w:sz="4" w:space="0" w:color="auto"/>
              <w:right w:val="single" w:sz="4" w:space="0" w:color="000000"/>
            </w:tcBorders>
            <w:shd w:val="clear" w:color="auto" w:fill="DEEAF6" w:themeFill="accent1" w:themeFillTint="33"/>
          </w:tcPr>
          <w:p w14:paraId="7C39193D" w14:textId="77777777" w:rsidR="00AE4160" w:rsidRPr="00F50C6E" w:rsidRDefault="00AE4160" w:rsidP="00F50C6E">
            <w:pPr>
              <w:rPr>
                <w:rFonts w:ascii="Times New Roman" w:hAnsi="Times New Roman" w:cs="Times New Roman"/>
                <w:sz w:val="28"/>
                <w:szCs w:val="28"/>
              </w:rPr>
            </w:pPr>
          </w:p>
        </w:tc>
      </w:tr>
      <w:tr w:rsidR="003D5111" w:rsidRPr="00F50C6E" w14:paraId="0067A52E" w14:textId="77777777" w:rsidTr="00D01669">
        <w:tc>
          <w:tcPr>
            <w:tcW w:w="535" w:type="dxa"/>
            <w:shd w:val="clear" w:color="auto" w:fill="E2EFD9" w:themeFill="accent6" w:themeFillTint="33"/>
          </w:tcPr>
          <w:p w14:paraId="0F4C5EA0" w14:textId="77777777" w:rsid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Q</w:t>
            </w:r>
          </w:p>
          <w:p w14:paraId="7FD6E5A8" w14:textId="77777777" w:rsid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M</w:t>
            </w:r>
          </w:p>
          <w:p w14:paraId="72354D72" w14:textId="77777777" w:rsidR="00F50C6E" w:rsidRP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B</w:t>
            </w:r>
          </w:p>
        </w:tc>
        <w:tc>
          <w:tcPr>
            <w:tcW w:w="1973" w:type="dxa"/>
            <w:shd w:val="clear" w:color="auto" w:fill="E2EFD9" w:themeFill="accent6" w:themeFillTint="33"/>
          </w:tcPr>
          <w:p w14:paraId="01E91284" w14:textId="77777777" w:rsidR="00F50C6E" w:rsidRPr="006725CA" w:rsidRDefault="00F50C6E" w:rsidP="00F50C6E">
            <w:pPr>
              <w:rPr>
                <w:rFonts w:ascii="Times New Roman" w:hAnsi="Times New Roman" w:cs="Times New Roman"/>
                <w:b/>
                <w:sz w:val="28"/>
                <w:szCs w:val="28"/>
              </w:rPr>
            </w:pPr>
            <w:r w:rsidRPr="006725CA">
              <w:rPr>
                <w:rFonts w:ascii="Times New Roman" w:hAnsi="Times New Roman" w:cs="Times New Roman"/>
                <w:b/>
                <w:sz w:val="28"/>
                <w:szCs w:val="28"/>
              </w:rPr>
              <w:t xml:space="preserve">Qualified Medicare Beneficiary </w:t>
            </w:r>
          </w:p>
        </w:tc>
        <w:tc>
          <w:tcPr>
            <w:tcW w:w="1447" w:type="dxa"/>
          </w:tcPr>
          <w:p w14:paraId="65780E6B" w14:textId="77777777" w:rsidR="00D44050" w:rsidRPr="00D44050" w:rsidRDefault="00D44050" w:rsidP="00600717">
            <w:pPr>
              <w:jc w:val="center"/>
              <w:rPr>
                <w:rFonts w:ascii="Times New Roman" w:hAnsi="Times New Roman" w:cs="Times New Roman"/>
                <w:b/>
                <w:sz w:val="24"/>
                <w:szCs w:val="24"/>
                <w:lang w:val="es-DO"/>
              </w:rPr>
            </w:pPr>
          </w:p>
          <w:p w14:paraId="49CE0F1E" w14:textId="77777777" w:rsidR="00F50C6E" w:rsidRPr="00600717" w:rsidRDefault="00F50C6E" w:rsidP="00231956">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5C2E0F">
              <w:rPr>
                <w:rFonts w:ascii="Times New Roman" w:hAnsi="Times New Roman" w:cs="Times New Roman"/>
                <w:b/>
                <w:sz w:val="32"/>
                <w:szCs w:val="32"/>
                <w:lang w:val="es-DO"/>
              </w:rPr>
              <w:t>09</w:t>
            </w:r>
            <w:r w:rsidR="00231956">
              <w:rPr>
                <w:rFonts w:ascii="Times New Roman" w:hAnsi="Times New Roman" w:cs="Times New Roman"/>
                <w:b/>
                <w:sz w:val="32"/>
                <w:szCs w:val="32"/>
                <w:lang w:val="es-DO"/>
              </w:rPr>
              <w:t>3</w:t>
            </w:r>
          </w:p>
        </w:tc>
        <w:tc>
          <w:tcPr>
            <w:tcW w:w="1493" w:type="dxa"/>
            <w:tcBorders>
              <w:top w:val="single" w:sz="4" w:space="0" w:color="000000"/>
              <w:left w:val="single" w:sz="4" w:space="0" w:color="000000"/>
              <w:bottom w:val="single" w:sz="4" w:space="0" w:color="000000"/>
              <w:right w:val="single" w:sz="4" w:space="0" w:color="000000"/>
            </w:tcBorders>
          </w:tcPr>
          <w:p w14:paraId="0126C021" w14:textId="77777777" w:rsidR="00D44050" w:rsidRPr="00D44050" w:rsidRDefault="00D44050" w:rsidP="00600717">
            <w:pPr>
              <w:ind w:right="30"/>
              <w:jc w:val="center"/>
              <w:rPr>
                <w:rFonts w:ascii="Times New Roman" w:eastAsia="Times New Roman" w:hAnsi="Times New Roman" w:cs="Times New Roman"/>
                <w:b/>
                <w:sz w:val="24"/>
                <w:szCs w:val="24"/>
                <w:lang w:val="es-DO"/>
              </w:rPr>
            </w:pPr>
          </w:p>
          <w:p w14:paraId="46A55761" w14:textId="77777777" w:rsidR="00F50C6E" w:rsidRPr="00600717" w:rsidRDefault="005C2E0F" w:rsidP="00600717">
            <w:pPr>
              <w:ind w:right="30"/>
              <w:jc w:val="center"/>
              <w:rPr>
                <w:b/>
                <w:sz w:val="32"/>
                <w:szCs w:val="32"/>
                <w:lang w:val="es-DO"/>
              </w:rPr>
            </w:pPr>
            <w:r w:rsidRPr="00600717">
              <w:rPr>
                <w:rFonts w:ascii="Times New Roman" w:eastAsia="Times New Roman" w:hAnsi="Times New Roman" w:cs="Times New Roman"/>
                <w:b/>
                <w:sz w:val="32"/>
                <w:szCs w:val="32"/>
                <w:lang w:val="es-DO"/>
              </w:rPr>
              <w:t>$7,</w:t>
            </w:r>
            <w:r>
              <w:rPr>
                <w:rFonts w:ascii="Times New Roman" w:eastAsia="Times New Roman" w:hAnsi="Times New Roman" w:cs="Times New Roman"/>
                <w:b/>
                <w:sz w:val="32"/>
                <w:szCs w:val="32"/>
                <w:lang w:val="es-DO"/>
              </w:rPr>
              <w:t>970</w:t>
            </w:r>
          </w:p>
        </w:tc>
        <w:tc>
          <w:tcPr>
            <w:tcW w:w="1368" w:type="dxa"/>
          </w:tcPr>
          <w:p w14:paraId="5015F037" w14:textId="77777777" w:rsidR="00D44050" w:rsidRPr="00D44050" w:rsidRDefault="00D44050" w:rsidP="00600717">
            <w:pPr>
              <w:jc w:val="center"/>
              <w:rPr>
                <w:rFonts w:ascii="Times New Roman" w:hAnsi="Times New Roman" w:cs="Times New Roman"/>
                <w:b/>
                <w:sz w:val="24"/>
                <w:szCs w:val="24"/>
                <w:lang w:val="es-DO"/>
              </w:rPr>
            </w:pPr>
          </w:p>
          <w:p w14:paraId="74AD5A53" w14:textId="77777777" w:rsidR="00F50C6E" w:rsidRPr="00600717" w:rsidRDefault="00F50C6E" w:rsidP="00600717">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5C2E0F">
              <w:rPr>
                <w:rFonts w:ascii="Times New Roman" w:hAnsi="Times New Roman" w:cs="Times New Roman"/>
                <w:b/>
                <w:sz w:val="32"/>
                <w:szCs w:val="32"/>
                <w:lang w:val="es-DO"/>
              </w:rPr>
              <w:t>472</w:t>
            </w:r>
          </w:p>
        </w:tc>
        <w:tc>
          <w:tcPr>
            <w:tcW w:w="1459" w:type="dxa"/>
            <w:tcBorders>
              <w:top w:val="single" w:sz="4" w:space="0" w:color="000000"/>
              <w:left w:val="single" w:sz="4" w:space="0" w:color="000000"/>
              <w:bottom w:val="single" w:sz="4" w:space="0" w:color="000000"/>
              <w:right w:val="single" w:sz="4" w:space="0" w:color="000000"/>
            </w:tcBorders>
          </w:tcPr>
          <w:p w14:paraId="396F1505" w14:textId="77777777" w:rsidR="00D44050" w:rsidRPr="00D44050" w:rsidRDefault="00D44050" w:rsidP="00600717">
            <w:pPr>
              <w:jc w:val="center"/>
              <w:rPr>
                <w:rFonts w:ascii="Times New Roman" w:eastAsia="Times New Roman" w:hAnsi="Times New Roman" w:cs="Times New Roman"/>
                <w:b/>
                <w:sz w:val="24"/>
                <w:szCs w:val="24"/>
                <w:lang w:val="es-DO"/>
              </w:rPr>
            </w:pPr>
          </w:p>
          <w:p w14:paraId="758625D3" w14:textId="77777777" w:rsidR="00F50C6E" w:rsidRPr="00600717" w:rsidRDefault="005C2E0F" w:rsidP="00600717">
            <w:pPr>
              <w:jc w:val="center"/>
              <w:rPr>
                <w:b/>
                <w:sz w:val="32"/>
                <w:szCs w:val="32"/>
                <w:lang w:val="es-DO"/>
              </w:rPr>
            </w:pPr>
            <w:r w:rsidRPr="00600717">
              <w:rPr>
                <w:rFonts w:ascii="Times New Roman" w:eastAsia="Times New Roman" w:hAnsi="Times New Roman" w:cs="Times New Roman"/>
                <w:b/>
                <w:sz w:val="32"/>
                <w:szCs w:val="32"/>
                <w:lang w:val="es-DO"/>
              </w:rPr>
              <w:t>$11,</w:t>
            </w:r>
            <w:r>
              <w:rPr>
                <w:rFonts w:ascii="Times New Roman" w:eastAsia="Times New Roman" w:hAnsi="Times New Roman" w:cs="Times New Roman"/>
                <w:b/>
                <w:sz w:val="32"/>
                <w:szCs w:val="32"/>
                <w:lang w:val="es-DO"/>
              </w:rPr>
              <w:t>960</w:t>
            </w:r>
          </w:p>
        </w:tc>
        <w:tc>
          <w:tcPr>
            <w:tcW w:w="2515" w:type="dxa"/>
          </w:tcPr>
          <w:p w14:paraId="3665F4A8" w14:textId="77777777" w:rsidR="00F50C6E" w:rsidRPr="00F50C6E" w:rsidRDefault="00F50C6E" w:rsidP="00F50C6E">
            <w:pPr>
              <w:rPr>
                <w:rFonts w:ascii="Times New Roman" w:hAnsi="Times New Roman" w:cs="Times New Roman"/>
                <w:sz w:val="28"/>
                <w:szCs w:val="28"/>
              </w:rPr>
            </w:pPr>
            <w:r w:rsidRPr="00F50C6E">
              <w:rPr>
                <w:rFonts w:ascii="Times New Roman" w:hAnsi="Times New Roman" w:cs="Times New Roman"/>
                <w:sz w:val="28"/>
                <w:szCs w:val="28"/>
              </w:rPr>
              <w:t>Medicare premium, co-pays, -insurance, and deductibles!</w:t>
            </w:r>
          </w:p>
        </w:tc>
      </w:tr>
      <w:tr w:rsidR="003D5111" w:rsidRPr="00F50C6E" w14:paraId="0734282A" w14:textId="77777777" w:rsidTr="00D01669">
        <w:tc>
          <w:tcPr>
            <w:tcW w:w="535" w:type="dxa"/>
            <w:shd w:val="clear" w:color="auto" w:fill="E2EFD9" w:themeFill="accent6" w:themeFillTint="33"/>
          </w:tcPr>
          <w:p w14:paraId="23388884" w14:textId="77777777" w:rsid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SL</w:t>
            </w:r>
          </w:p>
          <w:p w14:paraId="4AD9E946" w14:textId="77777777" w:rsid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M</w:t>
            </w:r>
          </w:p>
          <w:p w14:paraId="24D708EF" w14:textId="77777777" w:rsidR="00F50C6E" w:rsidRP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B</w:t>
            </w:r>
          </w:p>
        </w:tc>
        <w:tc>
          <w:tcPr>
            <w:tcW w:w="1973" w:type="dxa"/>
            <w:shd w:val="clear" w:color="auto" w:fill="E2EFD9" w:themeFill="accent6" w:themeFillTint="33"/>
          </w:tcPr>
          <w:p w14:paraId="687E7EE1" w14:textId="77777777" w:rsidR="00F50C6E" w:rsidRPr="006725CA" w:rsidRDefault="00F50C6E" w:rsidP="00F50C6E">
            <w:pPr>
              <w:rPr>
                <w:rFonts w:ascii="Times New Roman" w:hAnsi="Times New Roman" w:cs="Times New Roman"/>
                <w:b/>
                <w:sz w:val="28"/>
                <w:szCs w:val="28"/>
              </w:rPr>
            </w:pPr>
            <w:r w:rsidRPr="006725CA">
              <w:rPr>
                <w:rFonts w:ascii="Times New Roman" w:hAnsi="Times New Roman" w:cs="Times New Roman"/>
                <w:b/>
                <w:sz w:val="28"/>
                <w:szCs w:val="28"/>
              </w:rPr>
              <w:t xml:space="preserve">Specified Low Medicare Beneficiary </w:t>
            </w:r>
          </w:p>
        </w:tc>
        <w:tc>
          <w:tcPr>
            <w:tcW w:w="1447" w:type="dxa"/>
          </w:tcPr>
          <w:p w14:paraId="57D67792" w14:textId="77777777" w:rsidR="00D44050" w:rsidRPr="00D44050" w:rsidRDefault="00D44050" w:rsidP="00600717">
            <w:pPr>
              <w:jc w:val="center"/>
              <w:rPr>
                <w:rFonts w:ascii="Times New Roman" w:hAnsi="Times New Roman" w:cs="Times New Roman"/>
                <w:b/>
                <w:sz w:val="24"/>
                <w:szCs w:val="24"/>
                <w:lang w:val="es-DO"/>
              </w:rPr>
            </w:pPr>
          </w:p>
          <w:p w14:paraId="59B60337" w14:textId="77777777" w:rsidR="00F50C6E" w:rsidRPr="00600717" w:rsidRDefault="005C2E0F" w:rsidP="00600717">
            <w:pPr>
              <w:jc w:val="center"/>
              <w:rPr>
                <w:rFonts w:ascii="Times New Roman" w:hAnsi="Times New Roman" w:cs="Times New Roman"/>
                <w:b/>
                <w:sz w:val="32"/>
                <w:szCs w:val="32"/>
                <w:lang w:val="es-DO"/>
              </w:rPr>
            </w:pPr>
            <w:r>
              <w:rPr>
                <w:rFonts w:ascii="Times New Roman" w:hAnsi="Times New Roman" w:cs="Times New Roman"/>
                <w:b/>
                <w:sz w:val="32"/>
                <w:szCs w:val="32"/>
                <w:lang w:val="es-DO"/>
              </w:rPr>
              <w:t>$1,308</w:t>
            </w:r>
          </w:p>
        </w:tc>
        <w:tc>
          <w:tcPr>
            <w:tcW w:w="1493" w:type="dxa"/>
            <w:tcBorders>
              <w:top w:val="single" w:sz="4" w:space="0" w:color="000000"/>
              <w:left w:val="single" w:sz="4" w:space="0" w:color="000000"/>
              <w:bottom w:val="single" w:sz="4" w:space="0" w:color="000000"/>
              <w:right w:val="single" w:sz="4" w:space="0" w:color="000000"/>
            </w:tcBorders>
          </w:tcPr>
          <w:p w14:paraId="36A63364" w14:textId="77777777" w:rsidR="00D44050" w:rsidRPr="00D44050" w:rsidRDefault="00D44050" w:rsidP="00600717">
            <w:pPr>
              <w:ind w:right="26"/>
              <w:jc w:val="center"/>
              <w:rPr>
                <w:rFonts w:ascii="Times New Roman" w:eastAsia="Times New Roman" w:hAnsi="Times New Roman" w:cs="Times New Roman"/>
                <w:b/>
                <w:sz w:val="24"/>
                <w:szCs w:val="24"/>
                <w:lang w:val="es-DO"/>
              </w:rPr>
            </w:pPr>
          </w:p>
          <w:p w14:paraId="210E5813" w14:textId="77777777" w:rsidR="00F50C6E" w:rsidRPr="00600717" w:rsidRDefault="005C2E0F" w:rsidP="00600717">
            <w:pPr>
              <w:ind w:right="26"/>
              <w:jc w:val="center"/>
              <w:rPr>
                <w:b/>
                <w:sz w:val="32"/>
                <w:szCs w:val="32"/>
                <w:lang w:val="es-DO"/>
              </w:rPr>
            </w:pPr>
            <w:r w:rsidRPr="00600717">
              <w:rPr>
                <w:rFonts w:ascii="Times New Roman" w:eastAsia="Times New Roman" w:hAnsi="Times New Roman" w:cs="Times New Roman"/>
                <w:b/>
                <w:sz w:val="32"/>
                <w:szCs w:val="32"/>
                <w:lang w:val="es-DO"/>
              </w:rPr>
              <w:t>$7,</w:t>
            </w:r>
            <w:r>
              <w:rPr>
                <w:rFonts w:ascii="Times New Roman" w:eastAsia="Times New Roman" w:hAnsi="Times New Roman" w:cs="Times New Roman"/>
                <w:b/>
                <w:sz w:val="32"/>
                <w:szCs w:val="32"/>
                <w:lang w:val="es-DO"/>
              </w:rPr>
              <w:t>970</w:t>
            </w:r>
          </w:p>
        </w:tc>
        <w:tc>
          <w:tcPr>
            <w:tcW w:w="1368" w:type="dxa"/>
          </w:tcPr>
          <w:p w14:paraId="3E559516" w14:textId="77777777" w:rsidR="00D44050" w:rsidRPr="00D44050" w:rsidRDefault="00D44050" w:rsidP="00600717">
            <w:pPr>
              <w:jc w:val="center"/>
              <w:rPr>
                <w:rFonts w:ascii="Times New Roman" w:hAnsi="Times New Roman" w:cs="Times New Roman"/>
                <w:b/>
                <w:sz w:val="24"/>
                <w:szCs w:val="24"/>
                <w:lang w:val="es-DO"/>
              </w:rPr>
            </w:pPr>
          </w:p>
          <w:p w14:paraId="74455211" w14:textId="77777777" w:rsidR="00F50C6E" w:rsidRPr="00600717" w:rsidRDefault="00F50C6E" w:rsidP="00231956">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4300FB" w:rsidRPr="00600717">
              <w:rPr>
                <w:rFonts w:ascii="Times New Roman" w:hAnsi="Times New Roman" w:cs="Times New Roman"/>
                <w:b/>
                <w:sz w:val="32"/>
                <w:szCs w:val="32"/>
                <w:lang w:val="es-DO"/>
              </w:rPr>
              <w:t>7</w:t>
            </w:r>
            <w:r w:rsidR="005C2E0F">
              <w:rPr>
                <w:rFonts w:ascii="Times New Roman" w:hAnsi="Times New Roman" w:cs="Times New Roman"/>
                <w:b/>
                <w:sz w:val="32"/>
                <w:szCs w:val="32"/>
                <w:lang w:val="es-DO"/>
              </w:rPr>
              <w:t>62</w:t>
            </w:r>
          </w:p>
        </w:tc>
        <w:tc>
          <w:tcPr>
            <w:tcW w:w="1459" w:type="dxa"/>
            <w:tcBorders>
              <w:top w:val="single" w:sz="4" w:space="0" w:color="000000"/>
              <w:left w:val="single" w:sz="4" w:space="0" w:color="000000"/>
              <w:bottom w:val="single" w:sz="4" w:space="0" w:color="000000"/>
              <w:right w:val="single" w:sz="4" w:space="0" w:color="000000"/>
            </w:tcBorders>
          </w:tcPr>
          <w:p w14:paraId="226A57A7" w14:textId="77777777" w:rsidR="00D44050" w:rsidRPr="00D44050" w:rsidRDefault="00D44050" w:rsidP="00600717">
            <w:pPr>
              <w:jc w:val="center"/>
              <w:rPr>
                <w:rFonts w:ascii="Times New Roman" w:eastAsia="Times New Roman" w:hAnsi="Times New Roman" w:cs="Times New Roman"/>
                <w:b/>
                <w:sz w:val="24"/>
                <w:szCs w:val="24"/>
                <w:lang w:val="es-DO"/>
              </w:rPr>
            </w:pPr>
          </w:p>
          <w:p w14:paraId="64B176B6" w14:textId="77777777" w:rsidR="00F50C6E" w:rsidRPr="00600717" w:rsidRDefault="005C2E0F" w:rsidP="00600717">
            <w:pPr>
              <w:jc w:val="center"/>
              <w:rPr>
                <w:b/>
                <w:sz w:val="32"/>
                <w:szCs w:val="32"/>
                <w:lang w:val="es-DO"/>
              </w:rPr>
            </w:pPr>
            <w:r w:rsidRPr="00600717">
              <w:rPr>
                <w:rFonts w:ascii="Times New Roman" w:eastAsia="Times New Roman" w:hAnsi="Times New Roman" w:cs="Times New Roman"/>
                <w:b/>
                <w:sz w:val="32"/>
                <w:szCs w:val="32"/>
                <w:lang w:val="es-DO"/>
              </w:rPr>
              <w:t>$11,</w:t>
            </w:r>
            <w:r>
              <w:rPr>
                <w:rFonts w:ascii="Times New Roman" w:eastAsia="Times New Roman" w:hAnsi="Times New Roman" w:cs="Times New Roman"/>
                <w:b/>
                <w:sz w:val="32"/>
                <w:szCs w:val="32"/>
                <w:lang w:val="es-DO"/>
              </w:rPr>
              <w:t>960</w:t>
            </w:r>
          </w:p>
        </w:tc>
        <w:tc>
          <w:tcPr>
            <w:tcW w:w="2515" w:type="dxa"/>
          </w:tcPr>
          <w:p w14:paraId="0724042E" w14:textId="77777777" w:rsidR="00FA5D7F" w:rsidRPr="00FA5D7F" w:rsidRDefault="00FA5D7F" w:rsidP="00F50C6E">
            <w:pPr>
              <w:rPr>
                <w:rFonts w:ascii="Times New Roman" w:hAnsi="Times New Roman" w:cs="Times New Roman"/>
                <w:sz w:val="12"/>
                <w:szCs w:val="12"/>
              </w:rPr>
            </w:pPr>
          </w:p>
          <w:p w14:paraId="0BC106F2" w14:textId="77777777" w:rsidR="00F50C6E" w:rsidRPr="00F50C6E" w:rsidRDefault="00F50C6E" w:rsidP="00F50C6E">
            <w:pPr>
              <w:rPr>
                <w:rFonts w:ascii="Times New Roman" w:hAnsi="Times New Roman" w:cs="Times New Roman"/>
                <w:sz w:val="28"/>
                <w:szCs w:val="28"/>
              </w:rPr>
            </w:pPr>
            <w:r w:rsidRPr="00F50C6E">
              <w:rPr>
                <w:rFonts w:ascii="Times New Roman" w:hAnsi="Times New Roman" w:cs="Times New Roman"/>
                <w:sz w:val="28"/>
                <w:szCs w:val="28"/>
              </w:rPr>
              <w:t>Medicare Part B Premium only!</w:t>
            </w:r>
          </w:p>
        </w:tc>
      </w:tr>
      <w:tr w:rsidR="003D5111" w:rsidRPr="00F50C6E" w14:paraId="1F255FF0" w14:textId="77777777" w:rsidTr="00D01669">
        <w:tc>
          <w:tcPr>
            <w:tcW w:w="535" w:type="dxa"/>
            <w:shd w:val="clear" w:color="auto" w:fill="E2EFD9" w:themeFill="accent6" w:themeFillTint="33"/>
          </w:tcPr>
          <w:p w14:paraId="76F59A36" w14:textId="77777777" w:rsid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Q</w:t>
            </w:r>
          </w:p>
          <w:p w14:paraId="472A0A58" w14:textId="77777777" w:rsidR="00F50C6E" w:rsidRPr="003D5111" w:rsidRDefault="00F50C6E" w:rsidP="00F50C6E">
            <w:pPr>
              <w:rPr>
                <w:rFonts w:ascii="Times New Roman" w:hAnsi="Times New Roman" w:cs="Times New Roman"/>
                <w:b/>
                <w:sz w:val="26"/>
                <w:szCs w:val="26"/>
              </w:rPr>
            </w:pPr>
            <w:r w:rsidRPr="003D5111">
              <w:rPr>
                <w:rFonts w:ascii="Times New Roman" w:hAnsi="Times New Roman" w:cs="Times New Roman"/>
                <w:b/>
                <w:sz w:val="26"/>
                <w:szCs w:val="26"/>
              </w:rPr>
              <w:t>I</w:t>
            </w:r>
          </w:p>
        </w:tc>
        <w:tc>
          <w:tcPr>
            <w:tcW w:w="1973" w:type="dxa"/>
            <w:shd w:val="clear" w:color="auto" w:fill="E2EFD9" w:themeFill="accent6" w:themeFillTint="33"/>
          </w:tcPr>
          <w:p w14:paraId="32DBAE35" w14:textId="77777777" w:rsidR="00F50C6E" w:rsidRPr="006725CA" w:rsidRDefault="00F50C6E" w:rsidP="00F50C6E">
            <w:pPr>
              <w:rPr>
                <w:rFonts w:ascii="Times New Roman" w:hAnsi="Times New Roman" w:cs="Times New Roman"/>
                <w:b/>
                <w:sz w:val="28"/>
                <w:szCs w:val="28"/>
              </w:rPr>
            </w:pPr>
            <w:r w:rsidRPr="006725CA">
              <w:rPr>
                <w:rFonts w:ascii="Times New Roman" w:hAnsi="Times New Roman" w:cs="Times New Roman"/>
                <w:b/>
                <w:sz w:val="28"/>
                <w:szCs w:val="28"/>
              </w:rPr>
              <w:t xml:space="preserve">Qualifying Individual </w:t>
            </w:r>
          </w:p>
        </w:tc>
        <w:tc>
          <w:tcPr>
            <w:tcW w:w="1447" w:type="dxa"/>
          </w:tcPr>
          <w:p w14:paraId="30B6F1BC" w14:textId="77777777" w:rsidR="00D44050" w:rsidRPr="00D44050" w:rsidRDefault="00D44050" w:rsidP="00600717">
            <w:pPr>
              <w:jc w:val="center"/>
              <w:rPr>
                <w:rFonts w:ascii="Times New Roman" w:hAnsi="Times New Roman" w:cs="Times New Roman"/>
                <w:b/>
                <w:sz w:val="12"/>
                <w:szCs w:val="12"/>
                <w:lang w:val="es-DO"/>
              </w:rPr>
            </w:pPr>
          </w:p>
          <w:p w14:paraId="756481E6" w14:textId="77777777" w:rsidR="00F50C6E" w:rsidRPr="00600717" w:rsidRDefault="00F50C6E" w:rsidP="00600717">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5C2E0F">
              <w:rPr>
                <w:rFonts w:ascii="Times New Roman" w:hAnsi="Times New Roman" w:cs="Times New Roman"/>
                <w:b/>
                <w:sz w:val="32"/>
                <w:szCs w:val="32"/>
                <w:lang w:val="es-DO"/>
              </w:rPr>
              <w:t>469</w:t>
            </w:r>
          </w:p>
        </w:tc>
        <w:tc>
          <w:tcPr>
            <w:tcW w:w="1493" w:type="dxa"/>
            <w:tcBorders>
              <w:top w:val="single" w:sz="4" w:space="0" w:color="000000"/>
              <w:left w:val="single" w:sz="4" w:space="0" w:color="000000"/>
              <w:bottom w:val="single" w:sz="4" w:space="0" w:color="000000"/>
              <w:right w:val="single" w:sz="4" w:space="0" w:color="000000"/>
            </w:tcBorders>
          </w:tcPr>
          <w:p w14:paraId="2BD85522" w14:textId="77777777" w:rsidR="00D44050" w:rsidRPr="00D44050" w:rsidRDefault="00D44050" w:rsidP="00600717">
            <w:pPr>
              <w:ind w:right="30"/>
              <w:jc w:val="center"/>
              <w:rPr>
                <w:rFonts w:ascii="Times New Roman" w:eastAsia="Times New Roman" w:hAnsi="Times New Roman" w:cs="Times New Roman"/>
                <w:b/>
                <w:sz w:val="12"/>
                <w:szCs w:val="12"/>
                <w:lang w:val="es-DO"/>
              </w:rPr>
            </w:pPr>
          </w:p>
          <w:p w14:paraId="2546C781" w14:textId="77777777" w:rsidR="00F50C6E" w:rsidRPr="00600717" w:rsidRDefault="005C2E0F" w:rsidP="00600717">
            <w:pPr>
              <w:ind w:right="30"/>
              <w:jc w:val="center"/>
              <w:rPr>
                <w:b/>
                <w:sz w:val="32"/>
                <w:szCs w:val="32"/>
                <w:lang w:val="es-DO"/>
              </w:rPr>
            </w:pPr>
            <w:r w:rsidRPr="00600717">
              <w:rPr>
                <w:rFonts w:ascii="Times New Roman" w:eastAsia="Times New Roman" w:hAnsi="Times New Roman" w:cs="Times New Roman"/>
                <w:b/>
                <w:sz w:val="32"/>
                <w:szCs w:val="32"/>
                <w:lang w:val="es-DO"/>
              </w:rPr>
              <w:t>$7,</w:t>
            </w:r>
            <w:r>
              <w:rPr>
                <w:rFonts w:ascii="Times New Roman" w:eastAsia="Times New Roman" w:hAnsi="Times New Roman" w:cs="Times New Roman"/>
                <w:b/>
                <w:sz w:val="32"/>
                <w:szCs w:val="32"/>
                <w:lang w:val="es-DO"/>
              </w:rPr>
              <w:t>970</w:t>
            </w:r>
          </w:p>
        </w:tc>
        <w:tc>
          <w:tcPr>
            <w:tcW w:w="1368" w:type="dxa"/>
          </w:tcPr>
          <w:p w14:paraId="276064A6" w14:textId="77777777" w:rsidR="00D44050" w:rsidRPr="00D44050" w:rsidRDefault="00D44050" w:rsidP="00600717">
            <w:pPr>
              <w:jc w:val="center"/>
              <w:rPr>
                <w:rFonts w:ascii="Times New Roman" w:hAnsi="Times New Roman" w:cs="Times New Roman"/>
                <w:b/>
                <w:sz w:val="12"/>
                <w:szCs w:val="12"/>
                <w:lang w:val="es-DO"/>
              </w:rPr>
            </w:pPr>
          </w:p>
          <w:p w14:paraId="38020467" w14:textId="77777777" w:rsidR="00F50C6E" w:rsidRPr="00600717" w:rsidRDefault="00F50C6E" w:rsidP="00600717">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5C2E0F">
              <w:rPr>
                <w:rFonts w:ascii="Times New Roman" w:hAnsi="Times New Roman" w:cs="Times New Roman"/>
                <w:b/>
                <w:sz w:val="32"/>
                <w:szCs w:val="32"/>
                <w:lang w:val="es-DO"/>
              </w:rPr>
              <w:t>980</w:t>
            </w:r>
          </w:p>
        </w:tc>
        <w:tc>
          <w:tcPr>
            <w:tcW w:w="1459" w:type="dxa"/>
            <w:tcBorders>
              <w:top w:val="single" w:sz="4" w:space="0" w:color="000000"/>
              <w:left w:val="single" w:sz="4" w:space="0" w:color="000000"/>
              <w:bottom w:val="single" w:sz="4" w:space="0" w:color="000000"/>
              <w:right w:val="single" w:sz="4" w:space="0" w:color="000000"/>
            </w:tcBorders>
          </w:tcPr>
          <w:p w14:paraId="406FC3ED" w14:textId="77777777" w:rsidR="00D44050" w:rsidRPr="00D44050" w:rsidRDefault="00D44050" w:rsidP="00600717">
            <w:pPr>
              <w:jc w:val="center"/>
              <w:rPr>
                <w:rFonts w:ascii="Times New Roman" w:eastAsia="Times New Roman" w:hAnsi="Times New Roman" w:cs="Times New Roman"/>
                <w:b/>
                <w:sz w:val="12"/>
                <w:szCs w:val="12"/>
                <w:lang w:val="es-DO"/>
              </w:rPr>
            </w:pPr>
          </w:p>
          <w:p w14:paraId="1ABC3324" w14:textId="77777777" w:rsidR="00F50C6E" w:rsidRPr="00600717" w:rsidRDefault="005C2E0F" w:rsidP="00600717">
            <w:pPr>
              <w:jc w:val="center"/>
              <w:rPr>
                <w:b/>
                <w:sz w:val="32"/>
                <w:szCs w:val="32"/>
                <w:lang w:val="es-DO"/>
              </w:rPr>
            </w:pPr>
            <w:r w:rsidRPr="00600717">
              <w:rPr>
                <w:rFonts w:ascii="Times New Roman" w:eastAsia="Times New Roman" w:hAnsi="Times New Roman" w:cs="Times New Roman"/>
                <w:b/>
                <w:sz w:val="32"/>
                <w:szCs w:val="32"/>
                <w:lang w:val="es-DO"/>
              </w:rPr>
              <w:t>$11,</w:t>
            </w:r>
            <w:r>
              <w:rPr>
                <w:rFonts w:ascii="Times New Roman" w:eastAsia="Times New Roman" w:hAnsi="Times New Roman" w:cs="Times New Roman"/>
                <w:b/>
                <w:sz w:val="32"/>
                <w:szCs w:val="32"/>
                <w:lang w:val="es-DO"/>
              </w:rPr>
              <w:t>960</w:t>
            </w:r>
          </w:p>
        </w:tc>
        <w:tc>
          <w:tcPr>
            <w:tcW w:w="2515" w:type="dxa"/>
          </w:tcPr>
          <w:p w14:paraId="4102AFF7" w14:textId="77777777" w:rsidR="00F50C6E" w:rsidRPr="00F50C6E" w:rsidRDefault="00F50C6E" w:rsidP="00F50C6E">
            <w:pPr>
              <w:rPr>
                <w:rFonts w:ascii="Times New Roman" w:hAnsi="Times New Roman" w:cs="Times New Roman"/>
                <w:sz w:val="28"/>
                <w:szCs w:val="28"/>
              </w:rPr>
            </w:pPr>
            <w:r w:rsidRPr="00F50C6E">
              <w:rPr>
                <w:rFonts w:ascii="Times New Roman" w:hAnsi="Times New Roman" w:cs="Times New Roman"/>
                <w:sz w:val="28"/>
                <w:szCs w:val="28"/>
              </w:rPr>
              <w:t>Medicare Part B Premium only!</w:t>
            </w:r>
          </w:p>
        </w:tc>
      </w:tr>
    </w:tbl>
    <w:p w14:paraId="77DE3F6B" w14:textId="77777777" w:rsidR="00B54E18" w:rsidRDefault="00B54E18" w:rsidP="00324CDD">
      <w:pPr>
        <w:pStyle w:val="NoSpacing"/>
        <w:rPr>
          <w:rFonts w:ascii="Times New Roman" w:hAnsi="Times New Roman" w:cs="Times New Roman"/>
          <w:sz w:val="16"/>
          <w:szCs w:val="16"/>
        </w:rPr>
      </w:pPr>
    </w:p>
    <w:tbl>
      <w:tblPr>
        <w:tblStyle w:val="TableGrid"/>
        <w:tblW w:w="10791" w:type="dxa"/>
        <w:tblLook w:val="04A0" w:firstRow="1" w:lastRow="0" w:firstColumn="1" w:lastColumn="0" w:noHBand="0" w:noVBand="1"/>
      </w:tblPr>
      <w:tblGrid>
        <w:gridCol w:w="5665"/>
        <w:gridCol w:w="1170"/>
        <w:gridCol w:w="1350"/>
        <w:gridCol w:w="1247"/>
        <w:gridCol w:w="1359"/>
      </w:tblGrid>
      <w:tr w:rsidR="00BF1CBB" w:rsidRPr="00F50C6E" w14:paraId="1AC91C2F" w14:textId="77777777" w:rsidTr="005C6233">
        <w:trPr>
          <w:trHeight w:val="226"/>
        </w:trPr>
        <w:tc>
          <w:tcPr>
            <w:tcW w:w="5665" w:type="dxa"/>
            <w:shd w:val="clear" w:color="auto" w:fill="FFE599" w:themeFill="accent4" w:themeFillTint="66"/>
          </w:tcPr>
          <w:p w14:paraId="2433E5C8" w14:textId="77777777" w:rsidR="00BF1CBB" w:rsidRPr="005C6233" w:rsidRDefault="001B3218" w:rsidP="00BF1CBB">
            <w:pPr>
              <w:jc w:val="center"/>
              <w:rPr>
                <w:rFonts w:ascii="Times New Roman" w:hAnsi="Times New Roman" w:cs="Times New Roman"/>
                <w:b/>
                <w:color w:val="7030A0"/>
                <w:sz w:val="32"/>
                <w:szCs w:val="32"/>
              </w:rPr>
            </w:pPr>
            <w:r w:rsidRPr="005C6233">
              <w:rPr>
                <w:rFonts w:ascii="Segoe UI Symbol" w:hAnsi="Segoe UI Symbol" w:cs="Segoe UI Symbol"/>
                <w:b/>
                <w:color w:val="7030A0"/>
                <w:sz w:val="29"/>
                <w:szCs w:val="29"/>
              </w:rPr>
              <w:t>💊💊💊</w:t>
            </w:r>
            <w:r w:rsidR="00BF1CBB" w:rsidRPr="005C6233">
              <w:rPr>
                <w:rFonts w:ascii="Times New Roman" w:hAnsi="Times New Roman" w:cs="Times New Roman"/>
                <w:b/>
                <w:color w:val="7030A0"/>
                <w:sz w:val="32"/>
                <w:szCs w:val="32"/>
              </w:rPr>
              <w:t xml:space="preserve"> Extra Help </w:t>
            </w:r>
            <w:r w:rsidR="005F65BD" w:rsidRPr="005C6233">
              <w:rPr>
                <w:rFonts w:ascii="Times New Roman" w:hAnsi="Times New Roman" w:cs="Times New Roman"/>
                <w:b/>
                <w:color w:val="7030A0"/>
                <w:sz w:val="32"/>
                <w:szCs w:val="32"/>
              </w:rPr>
              <w:t>–</w:t>
            </w:r>
            <w:r w:rsidR="005C2E0F">
              <w:rPr>
                <w:rFonts w:ascii="Times New Roman" w:hAnsi="Times New Roman" w:cs="Times New Roman"/>
                <w:b/>
                <w:color w:val="7030A0"/>
                <w:sz w:val="32"/>
                <w:szCs w:val="32"/>
              </w:rPr>
              <w:t xml:space="preserve"> 2021</w:t>
            </w:r>
            <w:r w:rsidR="005F65BD" w:rsidRPr="005C6233">
              <w:rPr>
                <w:rFonts w:ascii="Times New Roman" w:hAnsi="Times New Roman" w:cs="Times New Roman"/>
                <w:b/>
                <w:color w:val="7030A0"/>
                <w:sz w:val="32"/>
                <w:szCs w:val="32"/>
              </w:rPr>
              <w:t>!</w:t>
            </w:r>
            <w:r w:rsidR="00BF1CBB" w:rsidRPr="005C6233">
              <w:rPr>
                <w:rFonts w:ascii="Georgia" w:hAnsi="Georgia" w:cs="Georgia"/>
                <w:color w:val="7030A0"/>
                <w:sz w:val="32"/>
                <w:szCs w:val="32"/>
              </w:rPr>
              <w:t xml:space="preserve"> </w:t>
            </w:r>
            <w:r w:rsidR="00BF1CBB" w:rsidRPr="005C6233">
              <w:rPr>
                <w:rFonts w:ascii="Segoe UI Symbol" w:eastAsia="Segoe UI Symbol" w:hAnsi="Segoe UI Symbol" w:cs="Segoe UI Symbol"/>
                <w:color w:val="7030A0"/>
                <w:sz w:val="32"/>
                <w:szCs w:val="32"/>
              </w:rPr>
              <w:t xml:space="preserve"> </w:t>
            </w:r>
            <w:r w:rsidR="00BF1CBB" w:rsidRPr="005C6233">
              <w:rPr>
                <w:rFonts w:ascii="Segoe UI Symbol" w:eastAsia="Segoe UI Symbol" w:hAnsi="Segoe UI Symbol" w:cs="Segoe UI Symbol"/>
                <w:b/>
                <w:color w:val="7030A0"/>
                <w:sz w:val="32"/>
                <w:szCs w:val="32"/>
              </w:rPr>
              <w:t>💊💊💊</w:t>
            </w:r>
          </w:p>
          <w:p w14:paraId="7602F182" w14:textId="77777777" w:rsidR="00BF1CBB" w:rsidRPr="005C6233" w:rsidRDefault="00BF1CBB" w:rsidP="00BF1CBB">
            <w:pPr>
              <w:jc w:val="center"/>
              <w:rPr>
                <w:rFonts w:ascii="Times New Roman" w:hAnsi="Times New Roman" w:cs="Times New Roman"/>
                <w:b/>
                <w:color w:val="7030A0"/>
                <w:sz w:val="28"/>
                <w:szCs w:val="28"/>
              </w:rPr>
            </w:pPr>
            <w:r w:rsidRPr="005C6233">
              <w:rPr>
                <w:rFonts w:ascii="Times New Roman" w:hAnsi="Times New Roman" w:cs="Times New Roman"/>
                <w:b/>
                <w:color w:val="7030A0"/>
                <w:sz w:val="28"/>
                <w:szCs w:val="28"/>
              </w:rPr>
              <w:t xml:space="preserve"> Medicare Prescription Drug Costs </w:t>
            </w:r>
          </w:p>
        </w:tc>
        <w:tc>
          <w:tcPr>
            <w:tcW w:w="2520" w:type="dxa"/>
            <w:gridSpan w:val="2"/>
            <w:shd w:val="clear" w:color="auto" w:fill="FFE599" w:themeFill="accent4" w:themeFillTint="66"/>
          </w:tcPr>
          <w:p w14:paraId="69F80FD8" w14:textId="77777777" w:rsidR="004A507B" w:rsidRPr="005C6233" w:rsidRDefault="004A507B" w:rsidP="00114168">
            <w:pPr>
              <w:jc w:val="center"/>
              <w:rPr>
                <w:rFonts w:ascii="Times New Roman" w:hAnsi="Times New Roman" w:cs="Times New Roman"/>
                <w:b/>
                <w:color w:val="7030A0"/>
                <w:sz w:val="16"/>
                <w:szCs w:val="16"/>
              </w:rPr>
            </w:pPr>
          </w:p>
          <w:p w14:paraId="6C84C8FA" w14:textId="77777777" w:rsidR="00BF1CBB" w:rsidRPr="005C6233" w:rsidRDefault="00BF1CBB" w:rsidP="00114168">
            <w:pPr>
              <w:jc w:val="center"/>
              <w:rPr>
                <w:rFonts w:ascii="Times New Roman" w:hAnsi="Times New Roman" w:cs="Times New Roman"/>
                <w:b/>
                <w:color w:val="7030A0"/>
                <w:sz w:val="32"/>
                <w:szCs w:val="32"/>
              </w:rPr>
            </w:pPr>
            <w:r w:rsidRPr="005C6233">
              <w:rPr>
                <w:rFonts w:ascii="Times New Roman" w:hAnsi="Times New Roman" w:cs="Times New Roman"/>
                <w:b/>
                <w:color w:val="7030A0"/>
                <w:sz w:val="32"/>
                <w:szCs w:val="32"/>
              </w:rPr>
              <w:t xml:space="preserve">Individual </w:t>
            </w:r>
          </w:p>
        </w:tc>
        <w:tc>
          <w:tcPr>
            <w:tcW w:w="2606" w:type="dxa"/>
            <w:gridSpan w:val="2"/>
            <w:shd w:val="clear" w:color="auto" w:fill="FFE599" w:themeFill="accent4" w:themeFillTint="66"/>
          </w:tcPr>
          <w:p w14:paraId="3D1F1429" w14:textId="77777777" w:rsidR="004A507B" w:rsidRPr="005C6233" w:rsidRDefault="004A507B" w:rsidP="00114168">
            <w:pPr>
              <w:jc w:val="center"/>
              <w:rPr>
                <w:rFonts w:ascii="Times New Roman" w:hAnsi="Times New Roman" w:cs="Times New Roman"/>
                <w:b/>
                <w:color w:val="7030A0"/>
                <w:sz w:val="16"/>
                <w:szCs w:val="16"/>
              </w:rPr>
            </w:pPr>
          </w:p>
          <w:p w14:paraId="6C552DC0" w14:textId="77777777" w:rsidR="00BF1CBB" w:rsidRPr="005C6233" w:rsidRDefault="00BF1CBB" w:rsidP="00114168">
            <w:pPr>
              <w:jc w:val="center"/>
              <w:rPr>
                <w:rFonts w:ascii="Times New Roman" w:hAnsi="Times New Roman" w:cs="Times New Roman"/>
                <w:b/>
                <w:color w:val="7030A0"/>
                <w:sz w:val="32"/>
                <w:szCs w:val="32"/>
              </w:rPr>
            </w:pPr>
            <w:r w:rsidRPr="005C6233">
              <w:rPr>
                <w:rFonts w:ascii="Times New Roman" w:hAnsi="Times New Roman" w:cs="Times New Roman"/>
                <w:b/>
                <w:color w:val="7030A0"/>
                <w:sz w:val="32"/>
                <w:szCs w:val="32"/>
              </w:rPr>
              <w:t>Couple</w:t>
            </w:r>
          </w:p>
        </w:tc>
      </w:tr>
      <w:tr w:rsidR="00BF1CBB" w:rsidRPr="00F50C6E" w14:paraId="6A7FD8D4" w14:textId="77777777" w:rsidTr="00D01669">
        <w:trPr>
          <w:trHeight w:val="452"/>
        </w:trPr>
        <w:tc>
          <w:tcPr>
            <w:tcW w:w="5665" w:type="dxa"/>
            <w:vMerge w:val="restart"/>
            <w:shd w:val="clear" w:color="auto" w:fill="E2EFD9" w:themeFill="accent6" w:themeFillTint="33"/>
          </w:tcPr>
          <w:p w14:paraId="304AED40" w14:textId="77777777" w:rsidR="00BF1CBB" w:rsidRPr="009567F0" w:rsidRDefault="00BF1CBB" w:rsidP="00D01669">
            <w:pPr>
              <w:shd w:val="clear" w:color="auto" w:fill="E2EFD9" w:themeFill="accent6" w:themeFillTint="33"/>
              <w:rPr>
                <w:rFonts w:ascii="Times New Roman" w:hAnsi="Times New Roman" w:cs="Times New Roman"/>
                <w:sz w:val="30"/>
                <w:szCs w:val="30"/>
              </w:rPr>
            </w:pPr>
            <w:r w:rsidRPr="009567F0">
              <w:rPr>
                <w:rFonts w:ascii="Times New Roman" w:hAnsi="Times New Roman" w:cs="Times New Roman"/>
                <w:b/>
                <w:sz w:val="30"/>
                <w:szCs w:val="30"/>
              </w:rPr>
              <w:t>Extra Help</w:t>
            </w:r>
            <w:r w:rsidRPr="009567F0">
              <w:rPr>
                <w:rFonts w:ascii="Times New Roman" w:hAnsi="Times New Roman" w:cs="Times New Roman"/>
                <w:sz w:val="30"/>
                <w:szCs w:val="30"/>
              </w:rPr>
              <w:t xml:space="preserve"> pays for monthly premiums, annual deductibles, and prescription co-payments!</w:t>
            </w:r>
          </w:p>
          <w:p w14:paraId="457C703D" w14:textId="77777777" w:rsidR="00B933AE" w:rsidRPr="0061527B" w:rsidRDefault="00B933AE" w:rsidP="0092770E">
            <w:pPr>
              <w:jc w:val="center"/>
              <w:rPr>
                <w:rFonts w:ascii="Times New Roman" w:hAnsi="Times New Roman" w:cs="Times New Roman"/>
                <w:b/>
                <w:sz w:val="16"/>
                <w:szCs w:val="16"/>
              </w:rPr>
            </w:pPr>
            <w:r w:rsidRPr="0061527B">
              <w:rPr>
                <w:rFonts w:ascii="Times New Roman" w:hAnsi="Times New Roman" w:cs="Times New Roman"/>
                <w:b/>
                <w:sz w:val="16"/>
                <w:szCs w:val="16"/>
              </w:rPr>
              <w:t>(</w:t>
            </w:r>
            <w:r w:rsidR="0061527B">
              <w:rPr>
                <w:rFonts w:ascii="Times New Roman" w:hAnsi="Times New Roman" w:cs="Times New Roman"/>
                <w:b/>
                <w:sz w:val="16"/>
                <w:szCs w:val="16"/>
              </w:rPr>
              <w:t>*</w:t>
            </w:r>
            <w:r w:rsidRPr="0061527B">
              <w:rPr>
                <w:rFonts w:ascii="Times New Roman" w:hAnsi="Times New Roman" w:cs="Times New Roman"/>
                <w:b/>
                <w:sz w:val="16"/>
                <w:szCs w:val="16"/>
              </w:rPr>
              <w:t>*</w:t>
            </w:r>
            <w:r w:rsidR="001B3218">
              <w:rPr>
                <w:rFonts w:ascii="Times New Roman" w:hAnsi="Times New Roman" w:cs="Times New Roman"/>
                <w:b/>
                <w:sz w:val="16"/>
                <w:szCs w:val="16"/>
              </w:rPr>
              <w:t>202</w:t>
            </w:r>
            <w:r w:rsidR="0092770E">
              <w:rPr>
                <w:rFonts w:ascii="Times New Roman" w:hAnsi="Times New Roman" w:cs="Times New Roman"/>
                <w:b/>
                <w:sz w:val="16"/>
                <w:szCs w:val="16"/>
              </w:rPr>
              <w:t>1</w:t>
            </w:r>
            <w:r w:rsidR="0061527B" w:rsidRPr="0061527B">
              <w:rPr>
                <w:rFonts w:ascii="Times New Roman" w:hAnsi="Times New Roman" w:cs="Times New Roman"/>
                <w:b/>
                <w:sz w:val="16"/>
                <w:szCs w:val="16"/>
              </w:rPr>
              <w:t xml:space="preserve"> SSA Resource limits </w:t>
            </w:r>
            <w:r w:rsidRPr="0061527B">
              <w:rPr>
                <w:rFonts w:ascii="Times New Roman" w:hAnsi="Times New Roman" w:cs="Times New Roman"/>
                <w:b/>
                <w:sz w:val="16"/>
                <w:szCs w:val="16"/>
              </w:rPr>
              <w:t>with Burial Expense Deduction)</w:t>
            </w:r>
          </w:p>
        </w:tc>
        <w:tc>
          <w:tcPr>
            <w:tcW w:w="1170" w:type="dxa"/>
            <w:shd w:val="clear" w:color="auto" w:fill="E2EFD9" w:themeFill="accent6" w:themeFillTint="33"/>
          </w:tcPr>
          <w:p w14:paraId="51EAB2A5" w14:textId="77777777" w:rsidR="00BF1CBB" w:rsidRPr="001351D6" w:rsidRDefault="00BF1CBB" w:rsidP="00114168">
            <w:pPr>
              <w:jc w:val="center"/>
              <w:rPr>
                <w:rFonts w:ascii="Times New Roman" w:hAnsi="Times New Roman" w:cs="Times New Roman"/>
                <w:b/>
              </w:rPr>
            </w:pPr>
            <w:r w:rsidRPr="001351D6">
              <w:rPr>
                <w:rFonts w:ascii="Times New Roman" w:hAnsi="Times New Roman" w:cs="Times New Roman"/>
                <w:b/>
              </w:rPr>
              <w:t>Income</w:t>
            </w:r>
          </w:p>
          <w:p w14:paraId="33D43FA8" w14:textId="77777777" w:rsidR="00BF1CBB" w:rsidRPr="001351D6" w:rsidRDefault="00BF1CBB" w:rsidP="00114168">
            <w:pPr>
              <w:jc w:val="center"/>
              <w:rPr>
                <w:rFonts w:ascii="Times New Roman" w:hAnsi="Times New Roman" w:cs="Times New Roman"/>
                <w:lang w:val="es-DO"/>
              </w:rPr>
            </w:pPr>
            <w:r w:rsidRPr="001351D6">
              <w:rPr>
                <w:rFonts w:ascii="Times New Roman" w:hAnsi="Times New Roman" w:cs="Times New Roman"/>
              </w:rPr>
              <w:t>(Monthly)</w:t>
            </w:r>
          </w:p>
        </w:tc>
        <w:tc>
          <w:tcPr>
            <w:tcW w:w="13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09AD018" w14:textId="77777777" w:rsidR="00BF1CBB" w:rsidRPr="001351D6" w:rsidRDefault="00BF1CBB" w:rsidP="00114168">
            <w:pPr>
              <w:jc w:val="center"/>
              <w:rPr>
                <w:rFonts w:ascii="Times New Roman" w:hAnsi="Times New Roman" w:cs="Times New Roman"/>
                <w:b/>
              </w:rPr>
            </w:pPr>
            <w:r w:rsidRPr="001351D6">
              <w:rPr>
                <w:rFonts w:ascii="Times New Roman" w:hAnsi="Times New Roman" w:cs="Times New Roman"/>
                <w:b/>
              </w:rPr>
              <w:t>Resources</w:t>
            </w:r>
          </w:p>
          <w:p w14:paraId="7E2E0E2B" w14:textId="77777777" w:rsidR="00BF1CBB" w:rsidRPr="001351D6" w:rsidRDefault="00BF1CBB" w:rsidP="00114168">
            <w:pPr>
              <w:jc w:val="center"/>
              <w:rPr>
                <w:rFonts w:ascii="Times New Roman" w:eastAsia="Times New Roman" w:hAnsi="Times New Roman" w:cs="Times New Roman"/>
                <w:lang w:val="es-DO"/>
              </w:rPr>
            </w:pPr>
            <w:r w:rsidRPr="001351D6">
              <w:rPr>
                <w:rFonts w:ascii="Times New Roman" w:hAnsi="Times New Roman" w:cs="Times New Roman"/>
              </w:rPr>
              <w:t>(Total)</w:t>
            </w:r>
            <w:r w:rsidR="00B933AE">
              <w:rPr>
                <w:rFonts w:ascii="Times New Roman" w:hAnsi="Times New Roman" w:cs="Times New Roman"/>
              </w:rPr>
              <w:t xml:space="preserve"> </w:t>
            </w:r>
            <w:r w:rsidR="0061527B" w:rsidRPr="0061527B">
              <w:rPr>
                <w:rFonts w:ascii="Times New Roman" w:hAnsi="Times New Roman" w:cs="Times New Roman"/>
                <w:b/>
              </w:rPr>
              <w:t>*</w:t>
            </w:r>
            <w:r w:rsidR="00B933AE" w:rsidRPr="0061527B">
              <w:rPr>
                <w:rFonts w:ascii="Times New Roman" w:hAnsi="Times New Roman" w:cs="Times New Roman"/>
                <w:b/>
              </w:rPr>
              <w:t>*</w:t>
            </w:r>
          </w:p>
        </w:tc>
        <w:tc>
          <w:tcPr>
            <w:tcW w:w="1247" w:type="dxa"/>
            <w:shd w:val="clear" w:color="auto" w:fill="E2EFD9" w:themeFill="accent6" w:themeFillTint="33"/>
          </w:tcPr>
          <w:p w14:paraId="47E285BA" w14:textId="77777777" w:rsidR="00BF1CBB" w:rsidRPr="001351D6" w:rsidRDefault="00BF1CBB" w:rsidP="00114168">
            <w:pPr>
              <w:jc w:val="center"/>
              <w:rPr>
                <w:rFonts w:ascii="Times New Roman" w:hAnsi="Times New Roman" w:cs="Times New Roman"/>
                <w:b/>
              </w:rPr>
            </w:pPr>
            <w:r w:rsidRPr="001351D6">
              <w:rPr>
                <w:rFonts w:ascii="Times New Roman" w:hAnsi="Times New Roman" w:cs="Times New Roman"/>
                <w:b/>
              </w:rPr>
              <w:t>Income</w:t>
            </w:r>
          </w:p>
          <w:p w14:paraId="5830FF05" w14:textId="77777777" w:rsidR="00BF1CBB" w:rsidRPr="001351D6" w:rsidRDefault="00BF1CBB" w:rsidP="00114168">
            <w:pPr>
              <w:jc w:val="center"/>
              <w:rPr>
                <w:rFonts w:ascii="Times New Roman" w:hAnsi="Times New Roman" w:cs="Times New Roman"/>
                <w:lang w:val="es-DO"/>
              </w:rPr>
            </w:pPr>
            <w:r w:rsidRPr="001351D6">
              <w:rPr>
                <w:rFonts w:ascii="Times New Roman" w:hAnsi="Times New Roman" w:cs="Times New Roman"/>
              </w:rPr>
              <w:t>(Monthly)</w:t>
            </w:r>
          </w:p>
        </w:tc>
        <w:tc>
          <w:tcPr>
            <w:tcW w:w="135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AB44379" w14:textId="77777777" w:rsidR="00BF1CBB" w:rsidRPr="001351D6" w:rsidRDefault="00BF1CBB" w:rsidP="00114168">
            <w:pPr>
              <w:jc w:val="center"/>
              <w:rPr>
                <w:rFonts w:ascii="Times New Roman" w:hAnsi="Times New Roman" w:cs="Times New Roman"/>
                <w:b/>
              </w:rPr>
            </w:pPr>
            <w:r w:rsidRPr="001351D6">
              <w:rPr>
                <w:rFonts w:ascii="Times New Roman" w:hAnsi="Times New Roman" w:cs="Times New Roman"/>
                <w:b/>
              </w:rPr>
              <w:t>Resources</w:t>
            </w:r>
          </w:p>
          <w:p w14:paraId="208D5EF0" w14:textId="77777777" w:rsidR="00BF1CBB" w:rsidRPr="001351D6" w:rsidRDefault="00BF1CBB" w:rsidP="00114168">
            <w:pPr>
              <w:jc w:val="center"/>
              <w:rPr>
                <w:rFonts w:ascii="Times New Roman" w:eastAsia="Times New Roman" w:hAnsi="Times New Roman" w:cs="Times New Roman"/>
                <w:lang w:val="es-DO"/>
              </w:rPr>
            </w:pPr>
            <w:r w:rsidRPr="001351D6">
              <w:rPr>
                <w:rFonts w:ascii="Times New Roman" w:hAnsi="Times New Roman" w:cs="Times New Roman"/>
              </w:rPr>
              <w:t>(Total)</w:t>
            </w:r>
            <w:r w:rsidR="00B933AE">
              <w:rPr>
                <w:rFonts w:ascii="Times New Roman" w:hAnsi="Times New Roman" w:cs="Times New Roman"/>
              </w:rPr>
              <w:t xml:space="preserve"> </w:t>
            </w:r>
            <w:r w:rsidR="0061527B" w:rsidRPr="0061527B">
              <w:rPr>
                <w:rFonts w:ascii="Times New Roman" w:hAnsi="Times New Roman" w:cs="Times New Roman"/>
                <w:b/>
              </w:rPr>
              <w:t>*</w:t>
            </w:r>
            <w:r w:rsidR="00B933AE" w:rsidRPr="0061527B">
              <w:rPr>
                <w:rFonts w:ascii="Times New Roman" w:hAnsi="Times New Roman" w:cs="Times New Roman"/>
                <w:b/>
              </w:rPr>
              <w:t>*</w:t>
            </w:r>
          </w:p>
        </w:tc>
      </w:tr>
      <w:tr w:rsidR="00BF1CBB" w:rsidRPr="00F50C6E" w14:paraId="79EE243B" w14:textId="77777777" w:rsidTr="00D01669">
        <w:trPr>
          <w:trHeight w:val="302"/>
        </w:trPr>
        <w:tc>
          <w:tcPr>
            <w:tcW w:w="5665" w:type="dxa"/>
            <w:vMerge/>
            <w:shd w:val="clear" w:color="auto" w:fill="E2EFD9" w:themeFill="accent6" w:themeFillTint="33"/>
          </w:tcPr>
          <w:p w14:paraId="45AE2D55" w14:textId="77777777" w:rsidR="00BF1CBB" w:rsidRPr="0044218B" w:rsidRDefault="00BF1CBB" w:rsidP="00114168">
            <w:pPr>
              <w:jc w:val="center"/>
              <w:rPr>
                <w:rFonts w:ascii="Times New Roman" w:hAnsi="Times New Roman" w:cs="Times New Roman"/>
                <w:b/>
                <w:sz w:val="28"/>
                <w:szCs w:val="28"/>
              </w:rPr>
            </w:pPr>
          </w:p>
        </w:tc>
        <w:tc>
          <w:tcPr>
            <w:tcW w:w="1170" w:type="dxa"/>
            <w:shd w:val="clear" w:color="auto" w:fill="auto"/>
          </w:tcPr>
          <w:p w14:paraId="460DFA6F" w14:textId="77777777" w:rsidR="00D44050" w:rsidRPr="00D44050" w:rsidRDefault="00D44050" w:rsidP="009567F0">
            <w:pPr>
              <w:jc w:val="center"/>
              <w:rPr>
                <w:rFonts w:ascii="Times New Roman" w:hAnsi="Times New Roman" w:cs="Times New Roman"/>
                <w:b/>
                <w:sz w:val="16"/>
                <w:szCs w:val="16"/>
                <w:lang w:val="es-DO"/>
              </w:rPr>
            </w:pPr>
          </w:p>
          <w:p w14:paraId="214D4506" w14:textId="77777777" w:rsidR="00BF1CBB" w:rsidRPr="009567F0" w:rsidRDefault="0092770E" w:rsidP="009567F0">
            <w:pPr>
              <w:jc w:val="center"/>
              <w:rPr>
                <w:rFonts w:ascii="Times New Roman" w:hAnsi="Times New Roman" w:cs="Times New Roman"/>
                <w:b/>
                <w:sz w:val="32"/>
                <w:szCs w:val="32"/>
                <w:lang w:val="es-DO"/>
              </w:rPr>
            </w:pPr>
            <w:r>
              <w:rPr>
                <w:rFonts w:ascii="Times New Roman" w:hAnsi="Times New Roman" w:cs="Times New Roman"/>
                <w:b/>
                <w:sz w:val="32"/>
                <w:szCs w:val="32"/>
                <w:lang w:val="es-DO"/>
              </w:rPr>
              <w:t>$1,630</w:t>
            </w:r>
          </w:p>
        </w:tc>
        <w:tc>
          <w:tcPr>
            <w:tcW w:w="1350" w:type="dxa"/>
            <w:tcBorders>
              <w:top w:val="single" w:sz="4" w:space="0" w:color="000000"/>
              <w:left w:val="single" w:sz="4" w:space="0" w:color="000000"/>
              <w:bottom w:val="single" w:sz="4" w:space="0" w:color="000000"/>
              <w:right w:val="single" w:sz="4" w:space="0" w:color="000000"/>
            </w:tcBorders>
          </w:tcPr>
          <w:p w14:paraId="2C5DC2B5" w14:textId="77777777" w:rsidR="00D44050" w:rsidRPr="00D44050" w:rsidRDefault="00D44050" w:rsidP="009567F0">
            <w:pPr>
              <w:ind w:right="30"/>
              <w:jc w:val="center"/>
              <w:rPr>
                <w:rFonts w:ascii="Times New Roman" w:eastAsia="Times New Roman" w:hAnsi="Times New Roman" w:cs="Times New Roman"/>
                <w:b/>
                <w:sz w:val="16"/>
                <w:szCs w:val="16"/>
                <w:lang w:val="es-DO"/>
              </w:rPr>
            </w:pPr>
          </w:p>
          <w:p w14:paraId="24037731" w14:textId="77777777" w:rsidR="00BF1CBB" w:rsidRPr="009567F0" w:rsidRDefault="00BF1CBB" w:rsidP="009567F0">
            <w:pPr>
              <w:ind w:right="30"/>
              <w:jc w:val="center"/>
              <w:rPr>
                <w:b/>
                <w:sz w:val="32"/>
                <w:szCs w:val="32"/>
                <w:lang w:val="es-DO"/>
              </w:rPr>
            </w:pPr>
            <w:r w:rsidRPr="009567F0">
              <w:rPr>
                <w:rFonts w:ascii="Times New Roman" w:eastAsia="Times New Roman" w:hAnsi="Times New Roman" w:cs="Times New Roman"/>
                <w:b/>
                <w:sz w:val="32"/>
                <w:szCs w:val="32"/>
                <w:lang w:val="es-DO"/>
              </w:rPr>
              <w:t>$</w:t>
            </w:r>
            <w:r w:rsidR="0092770E">
              <w:rPr>
                <w:rFonts w:ascii="Times New Roman" w:eastAsia="Times New Roman" w:hAnsi="Times New Roman" w:cs="Times New Roman"/>
                <w:b/>
                <w:sz w:val="32"/>
                <w:szCs w:val="32"/>
                <w:lang w:val="es-DO"/>
              </w:rPr>
              <w:t>14,</w:t>
            </w:r>
            <w:r w:rsidR="00772AEB">
              <w:rPr>
                <w:rFonts w:ascii="Times New Roman" w:eastAsia="Times New Roman" w:hAnsi="Times New Roman" w:cs="Times New Roman"/>
                <w:b/>
                <w:sz w:val="32"/>
                <w:szCs w:val="32"/>
                <w:lang w:val="es-DO"/>
              </w:rPr>
              <w:t>790</w:t>
            </w:r>
          </w:p>
        </w:tc>
        <w:tc>
          <w:tcPr>
            <w:tcW w:w="1247" w:type="dxa"/>
          </w:tcPr>
          <w:p w14:paraId="340059AF" w14:textId="77777777" w:rsidR="00D44050" w:rsidRPr="00D44050" w:rsidRDefault="00D44050" w:rsidP="009567F0">
            <w:pPr>
              <w:jc w:val="center"/>
              <w:rPr>
                <w:rFonts w:ascii="Times New Roman" w:hAnsi="Times New Roman" w:cs="Times New Roman"/>
                <w:b/>
                <w:sz w:val="16"/>
                <w:szCs w:val="16"/>
                <w:lang w:val="es-DO"/>
              </w:rPr>
            </w:pPr>
          </w:p>
          <w:p w14:paraId="0C7D61F9" w14:textId="77777777" w:rsidR="00BF1CBB" w:rsidRPr="009567F0" w:rsidRDefault="0092770E" w:rsidP="009567F0">
            <w:pPr>
              <w:jc w:val="center"/>
              <w:rPr>
                <w:rFonts w:ascii="Times New Roman" w:hAnsi="Times New Roman" w:cs="Times New Roman"/>
                <w:b/>
                <w:sz w:val="32"/>
                <w:szCs w:val="32"/>
                <w:lang w:val="es-DO"/>
              </w:rPr>
            </w:pPr>
            <w:r>
              <w:rPr>
                <w:rFonts w:ascii="Times New Roman" w:hAnsi="Times New Roman" w:cs="Times New Roman"/>
                <w:b/>
                <w:sz w:val="32"/>
                <w:szCs w:val="32"/>
                <w:lang w:val="es-DO"/>
              </w:rPr>
              <w:t>$2,198</w:t>
            </w:r>
          </w:p>
        </w:tc>
        <w:tc>
          <w:tcPr>
            <w:tcW w:w="1359" w:type="dxa"/>
            <w:tcBorders>
              <w:top w:val="single" w:sz="4" w:space="0" w:color="000000"/>
              <w:left w:val="single" w:sz="4" w:space="0" w:color="000000"/>
              <w:bottom w:val="single" w:sz="4" w:space="0" w:color="000000"/>
              <w:right w:val="single" w:sz="4" w:space="0" w:color="000000"/>
            </w:tcBorders>
          </w:tcPr>
          <w:p w14:paraId="4124474D" w14:textId="77777777" w:rsidR="00D44050" w:rsidRPr="00D44050" w:rsidRDefault="00D44050" w:rsidP="009567F0">
            <w:pPr>
              <w:jc w:val="center"/>
              <w:rPr>
                <w:rFonts w:ascii="Times New Roman" w:eastAsia="Times New Roman" w:hAnsi="Times New Roman" w:cs="Times New Roman"/>
                <w:b/>
                <w:sz w:val="16"/>
                <w:szCs w:val="16"/>
                <w:lang w:val="es-DO"/>
              </w:rPr>
            </w:pPr>
          </w:p>
          <w:p w14:paraId="27D03781" w14:textId="77777777" w:rsidR="00BF1CBB" w:rsidRPr="009567F0" w:rsidRDefault="00BF1CBB" w:rsidP="009567F0">
            <w:pPr>
              <w:jc w:val="center"/>
              <w:rPr>
                <w:b/>
                <w:sz w:val="32"/>
                <w:szCs w:val="32"/>
                <w:lang w:val="es-DO"/>
              </w:rPr>
            </w:pPr>
            <w:r w:rsidRPr="009567F0">
              <w:rPr>
                <w:rFonts w:ascii="Times New Roman" w:eastAsia="Times New Roman" w:hAnsi="Times New Roman" w:cs="Times New Roman"/>
                <w:b/>
                <w:sz w:val="32"/>
                <w:szCs w:val="32"/>
                <w:lang w:val="es-DO"/>
              </w:rPr>
              <w:t>$</w:t>
            </w:r>
            <w:r w:rsidR="0010286C">
              <w:rPr>
                <w:rFonts w:ascii="Times New Roman" w:eastAsia="Times New Roman" w:hAnsi="Times New Roman" w:cs="Times New Roman"/>
                <w:b/>
                <w:sz w:val="32"/>
                <w:szCs w:val="32"/>
                <w:lang w:val="es-DO"/>
              </w:rPr>
              <w:t>29,5</w:t>
            </w:r>
            <w:r w:rsidR="0092770E">
              <w:rPr>
                <w:rFonts w:ascii="Times New Roman" w:eastAsia="Times New Roman" w:hAnsi="Times New Roman" w:cs="Times New Roman"/>
                <w:b/>
                <w:sz w:val="32"/>
                <w:szCs w:val="32"/>
                <w:lang w:val="es-DO"/>
              </w:rPr>
              <w:t>20</w:t>
            </w:r>
          </w:p>
        </w:tc>
      </w:tr>
    </w:tbl>
    <w:p w14:paraId="3FF0D981" w14:textId="77777777" w:rsidR="00BF1CBB" w:rsidRDefault="00BF1CBB" w:rsidP="00324CDD">
      <w:pPr>
        <w:pStyle w:val="NoSpacing"/>
        <w:rPr>
          <w:rFonts w:ascii="Times New Roman" w:hAnsi="Times New Roman" w:cs="Times New Roman"/>
          <w:sz w:val="16"/>
          <w:szCs w:val="16"/>
        </w:rPr>
      </w:pPr>
    </w:p>
    <w:tbl>
      <w:tblPr>
        <w:tblStyle w:val="TableGrid"/>
        <w:tblW w:w="10791" w:type="dxa"/>
        <w:tblLook w:val="04A0" w:firstRow="1" w:lastRow="0" w:firstColumn="1" w:lastColumn="0" w:noHBand="0" w:noVBand="1"/>
      </w:tblPr>
      <w:tblGrid>
        <w:gridCol w:w="5665"/>
        <w:gridCol w:w="1260"/>
        <w:gridCol w:w="1260"/>
        <w:gridCol w:w="1247"/>
        <w:gridCol w:w="1359"/>
      </w:tblGrid>
      <w:tr w:rsidR="0061527B" w:rsidRPr="00F50C6E" w14:paraId="40BAEB52" w14:textId="77777777" w:rsidTr="005C6233">
        <w:trPr>
          <w:trHeight w:val="226"/>
        </w:trPr>
        <w:tc>
          <w:tcPr>
            <w:tcW w:w="5665" w:type="dxa"/>
            <w:shd w:val="clear" w:color="auto" w:fill="FFE599" w:themeFill="accent4" w:themeFillTint="66"/>
          </w:tcPr>
          <w:p w14:paraId="15D4FD43" w14:textId="77777777" w:rsidR="0061527B" w:rsidRPr="005C6233" w:rsidRDefault="0061527B" w:rsidP="00114168">
            <w:pPr>
              <w:jc w:val="center"/>
              <w:rPr>
                <w:rFonts w:ascii="Times New Roman" w:hAnsi="Times New Roman" w:cs="Times New Roman"/>
                <w:b/>
                <w:color w:val="7030A0"/>
                <w:sz w:val="28"/>
                <w:szCs w:val="28"/>
              </w:rPr>
            </w:pPr>
            <w:r w:rsidRPr="005C6233">
              <w:rPr>
                <w:rFonts w:ascii="Times New Roman" w:hAnsi="Times New Roman" w:cs="Times New Roman"/>
                <w:b/>
                <w:color w:val="7030A0"/>
                <w:sz w:val="28"/>
                <w:szCs w:val="28"/>
              </w:rPr>
              <w:t>Supplemental Nutrition Assistance Program</w:t>
            </w:r>
          </w:p>
          <w:p w14:paraId="2704AD30" w14:textId="77777777" w:rsidR="0061527B" w:rsidRPr="005C6233" w:rsidRDefault="001B3218" w:rsidP="0061527B">
            <w:pPr>
              <w:jc w:val="center"/>
              <w:rPr>
                <w:rFonts w:ascii="Times New Roman" w:hAnsi="Times New Roman" w:cs="Times New Roman"/>
                <w:b/>
                <w:color w:val="7030A0"/>
                <w:sz w:val="32"/>
                <w:szCs w:val="32"/>
              </w:rPr>
            </w:pPr>
            <w:r w:rsidRPr="005C6233">
              <w:rPr>
                <w:rFonts w:ascii="Segoe UI Emoji" w:hAnsi="Segoe UI Emoji" w:cs="Segoe UI Symbol"/>
                <w:b/>
                <w:color w:val="7030A0"/>
                <w:sz w:val="28"/>
                <w:szCs w:val="28"/>
              </w:rPr>
              <w:t>🍞🍮🍽</w:t>
            </w:r>
            <w:r w:rsidR="0061527B" w:rsidRPr="005C6233">
              <w:rPr>
                <w:rFonts w:ascii="Times New Roman" w:hAnsi="Times New Roman" w:cs="Times New Roman"/>
                <w:b/>
                <w:color w:val="7030A0"/>
                <w:sz w:val="32"/>
                <w:szCs w:val="32"/>
              </w:rPr>
              <w:t xml:space="preserve">  SNAP </w:t>
            </w:r>
            <w:r w:rsidR="005F65BD" w:rsidRPr="005C6233">
              <w:rPr>
                <w:rFonts w:ascii="Times New Roman" w:hAnsi="Times New Roman" w:cs="Times New Roman"/>
                <w:b/>
                <w:color w:val="7030A0"/>
                <w:sz w:val="32"/>
                <w:szCs w:val="32"/>
              </w:rPr>
              <w:t>–</w:t>
            </w:r>
            <w:r w:rsidR="0092770E">
              <w:rPr>
                <w:rFonts w:ascii="Times New Roman" w:hAnsi="Times New Roman" w:cs="Times New Roman"/>
                <w:b/>
                <w:color w:val="7030A0"/>
                <w:sz w:val="32"/>
                <w:szCs w:val="32"/>
              </w:rPr>
              <w:t xml:space="preserve"> 2021</w:t>
            </w:r>
            <w:r w:rsidR="005F65BD" w:rsidRPr="005C6233">
              <w:rPr>
                <w:rFonts w:ascii="Times New Roman" w:hAnsi="Times New Roman" w:cs="Times New Roman"/>
                <w:b/>
                <w:color w:val="7030A0"/>
                <w:sz w:val="32"/>
                <w:szCs w:val="32"/>
              </w:rPr>
              <w:t>!</w:t>
            </w:r>
            <w:r w:rsidR="0061527B" w:rsidRPr="005C6233">
              <w:rPr>
                <w:rFonts w:ascii="Georgia" w:hAnsi="Georgia" w:cs="Georgia"/>
                <w:color w:val="7030A0"/>
                <w:sz w:val="32"/>
                <w:szCs w:val="32"/>
              </w:rPr>
              <w:t xml:space="preserve"> </w:t>
            </w:r>
            <w:r w:rsidR="0061527B" w:rsidRPr="005C6233">
              <w:rPr>
                <w:rFonts w:ascii="Segoe UI Symbol" w:eastAsia="Segoe UI Symbol" w:hAnsi="Segoe UI Symbol" w:cs="Segoe UI Symbol"/>
                <w:color w:val="7030A0"/>
                <w:sz w:val="32"/>
                <w:szCs w:val="32"/>
              </w:rPr>
              <w:t xml:space="preserve"> </w:t>
            </w:r>
            <w:r w:rsidR="0061527B" w:rsidRPr="005C6233">
              <w:rPr>
                <w:rFonts w:ascii="Segoe UI Emoji" w:hAnsi="Segoe UI Emoji" w:cs="Segoe UI Symbol"/>
                <w:b/>
                <w:color w:val="7030A0"/>
                <w:sz w:val="32"/>
                <w:szCs w:val="32"/>
              </w:rPr>
              <w:t>🌽🌮🍐</w:t>
            </w:r>
          </w:p>
        </w:tc>
        <w:tc>
          <w:tcPr>
            <w:tcW w:w="2520" w:type="dxa"/>
            <w:gridSpan w:val="2"/>
            <w:shd w:val="clear" w:color="auto" w:fill="FFE599" w:themeFill="accent4" w:themeFillTint="66"/>
          </w:tcPr>
          <w:p w14:paraId="7974C69A" w14:textId="77777777" w:rsidR="004A507B" w:rsidRPr="005C6233" w:rsidRDefault="004A507B" w:rsidP="00114168">
            <w:pPr>
              <w:jc w:val="center"/>
              <w:rPr>
                <w:rFonts w:ascii="Times New Roman" w:hAnsi="Times New Roman" w:cs="Times New Roman"/>
                <w:b/>
                <w:color w:val="7030A0"/>
                <w:sz w:val="16"/>
                <w:szCs w:val="16"/>
              </w:rPr>
            </w:pPr>
          </w:p>
          <w:p w14:paraId="0FF3FCAE" w14:textId="77777777" w:rsidR="0061527B" w:rsidRPr="005C6233" w:rsidRDefault="0061527B" w:rsidP="00114168">
            <w:pPr>
              <w:jc w:val="center"/>
              <w:rPr>
                <w:rFonts w:ascii="Times New Roman" w:hAnsi="Times New Roman" w:cs="Times New Roman"/>
                <w:b/>
                <w:color w:val="7030A0"/>
                <w:sz w:val="32"/>
                <w:szCs w:val="32"/>
              </w:rPr>
            </w:pPr>
            <w:r w:rsidRPr="005C6233">
              <w:rPr>
                <w:rFonts w:ascii="Times New Roman" w:hAnsi="Times New Roman" w:cs="Times New Roman"/>
                <w:b/>
                <w:color w:val="7030A0"/>
                <w:sz w:val="32"/>
                <w:szCs w:val="32"/>
              </w:rPr>
              <w:t xml:space="preserve">Individual </w:t>
            </w:r>
          </w:p>
        </w:tc>
        <w:tc>
          <w:tcPr>
            <w:tcW w:w="2606" w:type="dxa"/>
            <w:gridSpan w:val="2"/>
            <w:shd w:val="clear" w:color="auto" w:fill="FFE599" w:themeFill="accent4" w:themeFillTint="66"/>
          </w:tcPr>
          <w:p w14:paraId="1E316712" w14:textId="77777777" w:rsidR="004A507B" w:rsidRPr="005C6233" w:rsidRDefault="004A507B" w:rsidP="00114168">
            <w:pPr>
              <w:jc w:val="center"/>
              <w:rPr>
                <w:rFonts w:ascii="Times New Roman" w:hAnsi="Times New Roman" w:cs="Times New Roman"/>
                <w:b/>
                <w:color w:val="7030A0"/>
                <w:sz w:val="16"/>
                <w:szCs w:val="16"/>
              </w:rPr>
            </w:pPr>
          </w:p>
          <w:p w14:paraId="684BD86E" w14:textId="77777777" w:rsidR="0061527B" w:rsidRPr="005C6233" w:rsidRDefault="0061527B" w:rsidP="00114168">
            <w:pPr>
              <w:jc w:val="center"/>
              <w:rPr>
                <w:rFonts w:ascii="Times New Roman" w:hAnsi="Times New Roman" w:cs="Times New Roman"/>
                <w:b/>
                <w:color w:val="7030A0"/>
                <w:sz w:val="32"/>
                <w:szCs w:val="32"/>
              </w:rPr>
            </w:pPr>
            <w:r w:rsidRPr="005C6233">
              <w:rPr>
                <w:rFonts w:ascii="Times New Roman" w:hAnsi="Times New Roman" w:cs="Times New Roman"/>
                <w:b/>
                <w:color w:val="7030A0"/>
                <w:sz w:val="32"/>
                <w:szCs w:val="32"/>
              </w:rPr>
              <w:t>Couple</w:t>
            </w:r>
          </w:p>
        </w:tc>
      </w:tr>
      <w:tr w:rsidR="0061527B" w:rsidRPr="00F50C6E" w14:paraId="28E71B1F" w14:textId="77777777" w:rsidTr="00D01669">
        <w:trPr>
          <w:trHeight w:val="452"/>
        </w:trPr>
        <w:tc>
          <w:tcPr>
            <w:tcW w:w="5665" w:type="dxa"/>
            <w:vMerge w:val="restart"/>
            <w:shd w:val="clear" w:color="auto" w:fill="E2EFD9" w:themeFill="accent6" w:themeFillTint="33"/>
          </w:tcPr>
          <w:p w14:paraId="5DE29030" w14:textId="77777777" w:rsidR="0061527B" w:rsidRPr="006725CA" w:rsidRDefault="00D82301" w:rsidP="00D82301">
            <w:pPr>
              <w:rPr>
                <w:rFonts w:ascii="Times New Roman" w:hAnsi="Times New Roman" w:cs="Times New Roman"/>
                <w:b/>
                <w:sz w:val="31"/>
                <w:szCs w:val="31"/>
              </w:rPr>
            </w:pPr>
            <w:r w:rsidRPr="006725CA">
              <w:rPr>
                <w:rFonts w:ascii="Times New Roman" w:hAnsi="Times New Roman" w:cs="Times New Roman"/>
                <w:b/>
                <w:sz w:val="31"/>
                <w:szCs w:val="31"/>
              </w:rPr>
              <w:t xml:space="preserve">SNAP </w:t>
            </w:r>
            <w:r w:rsidRPr="006725CA">
              <w:rPr>
                <w:rFonts w:ascii="Times New Roman" w:hAnsi="Times New Roman" w:cs="Times New Roman"/>
                <w:sz w:val="31"/>
                <w:szCs w:val="31"/>
              </w:rPr>
              <w:t xml:space="preserve">(formerly known as the </w:t>
            </w:r>
            <w:r w:rsidRPr="006725CA">
              <w:rPr>
                <w:rFonts w:ascii="Times New Roman" w:hAnsi="Times New Roman" w:cs="Times New Roman"/>
                <w:i/>
                <w:sz w:val="31"/>
                <w:szCs w:val="31"/>
              </w:rPr>
              <w:t>Food Stamp Program</w:t>
            </w:r>
            <w:r w:rsidRPr="006725CA">
              <w:rPr>
                <w:rFonts w:ascii="Times New Roman" w:hAnsi="Times New Roman" w:cs="Times New Roman"/>
                <w:sz w:val="31"/>
                <w:szCs w:val="31"/>
              </w:rPr>
              <w:t>) helps individuals and families who are struggling to purchase food.</w:t>
            </w:r>
          </w:p>
        </w:tc>
        <w:tc>
          <w:tcPr>
            <w:tcW w:w="1260" w:type="dxa"/>
            <w:shd w:val="clear" w:color="auto" w:fill="E2EFD9" w:themeFill="accent6" w:themeFillTint="33"/>
          </w:tcPr>
          <w:p w14:paraId="57C274C0" w14:textId="77777777" w:rsidR="0061527B" w:rsidRPr="003455C8" w:rsidRDefault="0061527B" w:rsidP="00114168">
            <w:pPr>
              <w:jc w:val="center"/>
              <w:rPr>
                <w:rFonts w:ascii="Times New Roman" w:hAnsi="Times New Roman" w:cs="Times New Roman"/>
                <w:b/>
              </w:rPr>
            </w:pPr>
            <w:r w:rsidRPr="003455C8">
              <w:rPr>
                <w:rFonts w:ascii="Times New Roman" w:hAnsi="Times New Roman" w:cs="Times New Roman"/>
                <w:b/>
              </w:rPr>
              <w:t>Income</w:t>
            </w:r>
          </w:p>
          <w:p w14:paraId="5A05D87E" w14:textId="77777777" w:rsidR="0061527B" w:rsidRPr="003455C8" w:rsidRDefault="0061527B" w:rsidP="00114168">
            <w:pPr>
              <w:jc w:val="center"/>
              <w:rPr>
                <w:rFonts w:ascii="Times New Roman" w:hAnsi="Times New Roman" w:cs="Times New Roman"/>
                <w:lang w:val="es-DO"/>
              </w:rPr>
            </w:pPr>
            <w:r w:rsidRPr="003455C8">
              <w:rPr>
                <w:rFonts w:ascii="Times New Roman" w:hAnsi="Times New Roman" w:cs="Times New Roman"/>
              </w:rPr>
              <w:t>(Monthly)</w:t>
            </w:r>
          </w:p>
        </w:tc>
        <w:tc>
          <w:tcPr>
            <w:tcW w:w="12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D4F4572" w14:textId="77777777" w:rsidR="0061527B" w:rsidRPr="003455C8" w:rsidRDefault="0061527B" w:rsidP="00114168">
            <w:pPr>
              <w:jc w:val="center"/>
              <w:rPr>
                <w:rFonts w:ascii="Times New Roman" w:hAnsi="Times New Roman" w:cs="Times New Roman"/>
                <w:b/>
              </w:rPr>
            </w:pPr>
            <w:r w:rsidRPr="003455C8">
              <w:rPr>
                <w:rFonts w:ascii="Times New Roman" w:hAnsi="Times New Roman" w:cs="Times New Roman"/>
                <w:b/>
              </w:rPr>
              <w:t>Resources</w:t>
            </w:r>
          </w:p>
          <w:p w14:paraId="552800ED" w14:textId="77777777" w:rsidR="0061527B" w:rsidRPr="003455C8" w:rsidRDefault="0061527B" w:rsidP="00114168">
            <w:pPr>
              <w:jc w:val="center"/>
              <w:rPr>
                <w:rFonts w:ascii="Times New Roman" w:eastAsia="Times New Roman" w:hAnsi="Times New Roman" w:cs="Times New Roman"/>
                <w:lang w:val="es-DO"/>
              </w:rPr>
            </w:pPr>
            <w:r w:rsidRPr="003455C8">
              <w:rPr>
                <w:rFonts w:ascii="Times New Roman" w:hAnsi="Times New Roman" w:cs="Times New Roman"/>
              </w:rPr>
              <w:t xml:space="preserve">(Total) </w:t>
            </w:r>
          </w:p>
        </w:tc>
        <w:tc>
          <w:tcPr>
            <w:tcW w:w="1247" w:type="dxa"/>
            <w:shd w:val="clear" w:color="auto" w:fill="E2EFD9" w:themeFill="accent6" w:themeFillTint="33"/>
          </w:tcPr>
          <w:p w14:paraId="7AB86E1E" w14:textId="77777777" w:rsidR="0061527B" w:rsidRPr="003455C8" w:rsidRDefault="0061527B" w:rsidP="00114168">
            <w:pPr>
              <w:jc w:val="center"/>
              <w:rPr>
                <w:rFonts w:ascii="Times New Roman" w:hAnsi="Times New Roman" w:cs="Times New Roman"/>
                <w:b/>
              </w:rPr>
            </w:pPr>
            <w:r w:rsidRPr="003455C8">
              <w:rPr>
                <w:rFonts w:ascii="Times New Roman" w:hAnsi="Times New Roman" w:cs="Times New Roman"/>
                <w:b/>
              </w:rPr>
              <w:t>Income</w:t>
            </w:r>
          </w:p>
          <w:p w14:paraId="106575EE" w14:textId="77777777" w:rsidR="0061527B" w:rsidRPr="003455C8" w:rsidRDefault="0061527B" w:rsidP="00114168">
            <w:pPr>
              <w:jc w:val="center"/>
              <w:rPr>
                <w:rFonts w:ascii="Times New Roman" w:hAnsi="Times New Roman" w:cs="Times New Roman"/>
                <w:lang w:val="es-DO"/>
              </w:rPr>
            </w:pPr>
            <w:r w:rsidRPr="003455C8">
              <w:rPr>
                <w:rFonts w:ascii="Times New Roman" w:hAnsi="Times New Roman" w:cs="Times New Roman"/>
              </w:rPr>
              <w:t>(Monthly)</w:t>
            </w:r>
          </w:p>
        </w:tc>
        <w:tc>
          <w:tcPr>
            <w:tcW w:w="135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F69D6D9" w14:textId="77777777" w:rsidR="0061527B" w:rsidRPr="003455C8" w:rsidRDefault="0061527B" w:rsidP="00114168">
            <w:pPr>
              <w:jc w:val="center"/>
              <w:rPr>
                <w:rFonts w:ascii="Times New Roman" w:hAnsi="Times New Roman" w:cs="Times New Roman"/>
                <w:b/>
              </w:rPr>
            </w:pPr>
            <w:r w:rsidRPr="003455C8">
              <w:rPr>
                <w:rFonts w:ascii="Times New Roman" w:hAnsi="Times New Roman" w:cs="Times New Roman"/>
                <w:b/>
              </w:rPr>
              <w:t>Resources</w:t>
            </w:r>
          </w:p>
          <w:p w14:paraId="3A63FCD4" w14:textId="77777777" w:rsidR="0061527B" w:rsidRPr="003455C8" w:rsidRDefault="0061527B" w:rsidP="00114168">
            <w:pPr>
              <w:jc w:val="center"/>
              <w:rPr>
                <w:rFonts w:ascii="Times New Roman" w:eastAsia="Times New Roman" w:hAnsi="Times New Roman" w:cs="Times New Roman"/>
                <w:lang w:val="es-DO"/>
              </w:rPr>
            </w:pPr>
            <w:r w:rsidRPr="003455C8">
              <w:rPr>
                <w:rFonts w:ascii="Times New Roman" w:hAnsi="Times New Roman" w:cs="Times New Roman"/>
              </w:rPr>
              <w:t xml:space="preserve">(Total) </w:t>
            </w:r>
          </w:p>
        </w:tc>
      </w:tr>
      <w:tr w:rsidR="0061527B" w:rsidRPr="00F50C6E" w14:paraId="0B4C6760" w14:textId="77777777" w:rsidTr="00D01669">
        <w:trPr>
          <w:trHeight w:val="302"/>
        </w:trPr>
        <w:tc>
          <w:tcPr>
            <w:tcW w:w="5665" w:type="dxa"/>
            <w:vMerge/>
            <w:shd w:val="clear" w:color="auto" w:fill="E2EFD9" w:themeFill="accent6" w:themeFillTint="33"/>
          </w:tcPr>
          <w:p w14:paraId="45084064" w14:textId="77777777" w:rsidR="0061527B" w:rsidRPr="0044218B" w:rsidRDefault="0061527B" w:rsidP="00114168">
            <w:pPr>
              <w:jc w:val="center"/>
              <w:rPr>
                <w:rFonts w:ascii="Times New Roman" w:hAnsi="Times New Roman" w:cs="Times New Roman"/>
                <w:b/>
                <w:sz w:val="28"/>
                <w:szCs w:val="28"/>
              </w:rPr>
            </w:pPr>
          </w:p>
        </w:tc>
        <w:tc>
          <w:tcPr>
            <w:tcW w:w="1260" w:type="dxa"/>
          </w:tcPr>
          <w:p w14:paraId="689B04C8" w14:textId="77777777" w:rsidR="00D44050" w:rsidRPr="00D44050" w:rsidRDefault="00D44050" w:rsidP="009567F0">
            <w:pPr>
              <w:jc w:val="center"/>
              <w:rPr>
                <w:rFonts w:ascii="Times New Roman" w:hAnsi="Times New Roman" w:cs="Times New Roman"/>
                <w:b/>
                <w:sz w:val="12"/>
                <w:szCs w:val="12"/>
                <w:lang w:val="es-DO"/>
              </w:rPr>
            </w:pPr>
          </w:p>
          <w:p w14:paraId="1E135F4D" w14:textId="77777777" w:rsidR="0061527B" w:rsidRDefault="0061527B" w:rsidP="009567F0">
            <w:pPr>
              <w:jc w:val="center"/>
              <w:rPr>
                <w:rFonts w:ascii="Times New Roman" w:hAnsi="Times New Roman" w:cs="Times New Roman"/>
                <w:b/>
                <w:sz w:val="32"/>
                <w:szCs w:val="32"/>
                <w:lang w:val="es-DO"/>
              </w:rPr>
            </w:pPr>
            <w:r w:rsidRPr="009567F0">
              <w:rPr>
                <w:rFonts w:ascii="Times New Roman" w:hAnsi="Times New Roman" w:cs="Times New Roman"/>
                <w:b/>
                <w:sz w:val="32"/>
                <w:szCs w:val="32"/>
                <w:lang w:val="es-DO"/>
              </w:rPr>
              <w:t>$</w:t>
            </w:r>
            <w:r w:rsidR="004300FB" w:rsidRPr="009567F0">
              <w:rPr>
                <w:rFonts w:ascii="Times New Roman" w:hAnsi="Times New Roman" w:cs="Times New Roman"/>
                <w:b/>
                <w:sz w:val="32"/>
                <w:szCs w:val="32"/>
                <w:lang w:val="es-DO"/>
              </w:rPr>
              <w:t>2</w:t>
            </w:r>
            <w:r w:rsidRPr="009567F0">
              <w:rPr>
                <w:rFonts w:ascii="Times New Roman" w:hAnsi="Times New Roman" w:cs="Times New Roman"/>
                <w:b/>
                <w:sz w:val="32"/>
                <w:szCs w:val="32"/>
                <w:lang w:val="es-DO"/>
              </w:rPr>
              <w:t>,</w:t>
            </w:r>
            <w:r w:rsidR="0092770E">
              <w:rPr>
                <w:rFonts w:ascii="Times New Roman" w:hAnsi="Times New Roman" w:cs="Times New Roman"/>
                <w:b/>
                <w:sz w:val="32"/>
                <w:szCs w:val="32"/>
                <w:lang w:val="es-DO"/>
              </w:rPr>
              <w:t>128</w:t>
            </w:r>
          </w:p>
          <w:p w14:paraId="683BBD00" w14:textId="77777777" w:rsidR="00D44050" w:rsidRPr="00D44050" w:rsidRDefault="00D44050" w:rsidP="009567F0">
            <w:pPr>
              <w:jc w:val="center"/>
              <w:rPr>
                <w:rFonts w:ascii="Times New Roman" w:hAnsi="Times New Roman" w:cs="Times New Roman"/>
                <w:b/>
                <w:sz w:val="12"/>
                <w:szCs w:val="12"/>
                <w:lang w:val="es-DO"/>
              </w:rPr>
            </w:pPr>
          </w:p>
        </w:tc>
        <w:tc>
          <w:tcPr>
            <w:tcW w:w="1260" w:type="dxa"/>
            <w:tcBorders>
              <w:top w:val="single" w:sz="4" w:space="0" w:color="000000"/>
              <w:left w:val="single" w:sz="4" w:space="0" w:color="000000"/>
              <w:bottom w:val="single" w:sz="4" w:space="0" w:color="000000"/>
              <w:right w:val="single" w:sz="4" w:space="0" w:color="000000"/>
            </w:tcBorders>
          </w:tcPr>
          <w:p w14:paraId="56CE9366" w14:textId="77777777" w:rsidR="00D44050" w:rsidRPr="00D44050" w:rsidRDefault="00D44050" w:rsidP="009567F0">
            <w:pPr>
              <w:ind w:right="30"/>
              <w:jc w:val="center"/>
              <w:rPr>
                <w:rFonts w:ascii="Times New Roman" w:eastAsia="Times New Roman" w:hAnsi="Times New Roman" w:cs="Times New Roman"/>
                <w:b/>
                <w:sz w:val="12"/>
                <w:szCs w:val="12"/>
                <w:lang w:val="es-DO"/>
              </w:rPr>
            </w:pPr>
          </w:p>
          <w:p w14:paraId="4DF98732" w14:textId="77777777" w:rsidR="0061527B" w:rsidRDefault="0061527B" w:rsidP="009567F0">
            <w:pPr>
              <w:ind w:right="30"/>
              <w:jc w:val="center"/>
              <w:rPr>
                <w:rFonts w:ascii="Times New Roman" w:eastAsia="Times New Roman" w:hAnsi="Times New Roman" w:cs="Times New Roman"/>
                <w:b/>
                <w:sz w:val="32"/>
                <w:szCs w:val="32"/>
                <w:lang w:val="es-DO"/>
              </w:rPr>
            </w:pPr>
            <w:r w:rsidRPr="009567F0">
              <w:rPr>
                <w:rFonts w:ascii="Times New Roman" w:eastAsia="Times New Roman" w:hAnsi="Times New Roman" w:cs="Times New Roman"/>
                <w:b/>
                <w:sz w:val="32"/>
                <w:szCs w:val="32"/>
                <w:lang w:val="es-DO"/>
              </w:rPr>
              <w:t>$</w:t>
            </w:r>
            <w:r w:rsidR="00D82301" w:rsidRPr="009567F0">
              <w:rPr>
                <w:rFonts w:ascii="Times New Roman" w:eastAsia="Times New Roman" w:hAnsi="Times New Roman" w:cs="Times New Roman"/>
                <w:b/>
                <w:sz w:val="32"/>
                <w:szCs w:val="32"/>
                <w:lang w:val="es-DO"/>
              </w:rPr>
              <w:t>3,</w:t>
            </w:r>
            <w:r w:rsidR="004300FB" w:rsidRPr="009567F0">
              <w:rPr>
                <w:rFonts w:ascii="Times New Roman" w:eastAsia="Times New Roman" w:hAnsi="Times New Roman" w:cs="Times New Roman"/>
                <w:b/>
                <w:sz w:val="32"/>
                <w:szCs w:val="32"/>
                <w:lang w:val="es-DO"/>
              </w:rPr>
              <w:t>500</w:t>
            </w:r>
          </w:p>
          <w:p w14:paraId="78C46C84" w14:textId="77777777" w:rsidR="00D44050" w:rsidRPr="00D44050" w:rsidRDefault="00D44050" w:rsidP="009567F0">
            <w:pPr>
              <w:ind w:right="30"/>
              <w:jc w:val="center"/>
              <w:rPr>
                <w:b/>
                <w:sz w:val="12"/>
                <w:szCs w:val="12"/>
                <w:lang w:val="es-DO"/>
              </w:rPr>
            </w:pPr>
          </w:p>
        </w:tc>
        <w:tc>
          <w:tcPr>
            <w:tcW w:w="1247" w:type="dxa"/>
          </w:tcPr>
          <w:p w14:paraId="2283FE9D" w14:textId="77777777" w:rsidR="00D44050" w:rsidRPr="00D44050" w:rsidRDefault="00D44050" w:rsidP="009567F0">
            <w:pPr>
              <w:jc w:val="center"/>
              <w:rPr>
                <w:rFonts w:ascii="Times New Roman" w:hAnsi="Times New Roman" w:cs="Times New Roman"/>
                <w:b/>
                <w:sz w:val="12"/>
                <w:szCs w:val="12"/>
                <w:lang w:val="es-DO"/>
              </w:rPr>
            </w:pPr>
          </w:p>
          <w:p w14:paraId="3CCB8DD9" w14:textId="77777777" w:rsidR="0061527B" w:rsidRDefault="0061527B" w:rsidP="009567F0">
            <w:pPr>
              <w:jc w:val="center"/>
              <w:rPr>
                <w:rFonts w:ascii="Times New Roman" w:hAnsi="Times New Roman" w:cs="Times New Roman"/>
                <w:b/>
                <w:sz w:val="32"/>
                <w:szCs w:val="32"/>
                <w:lang w:val="es-DO"/>
              </w:rPr>
            </w:pPr>
            <w:r w:rsidRPr="009567F0">
              <w:rPr>
                <w:rFonts w:ascii="Times New Roman" w:hAnsi="Times New Roman" w:cs="Times New Roman"/>
                <w:b/>
                <w:sz w:val="32"/>
                <w:szCs w:val="32"/>
                <w:lang w:val="es-DO"/>
              </w:rPr>
              <w:t>$</w:t>
            </w:r>
            <w:r w:rsidR="00D82301" w:rsidRPr="009567F0">
              <w:rPr>
                <w:rFonts w:ascii="Times New Roman" w:hAnsi="Times New Roman" w:cs="Times New Roman"/>
                <w:b/>
                <w:sz w:val="32"/>
                <w:szCs w:val="32"/>
                <w:lang w:val="es-DO"/>
              </w:rPr>
              <w:t>2,</w:t>
            </w:r>
            <w:r w:rsidR="0092770E">
              <w:rPr>
                <w:rFonts w:ascii="Times New Roman" w:hAnsi="Times New Roman" w:cs="Times New Roman"/>
                <w:b/>
                <w:sz w:val="32"/>
                <w:szCs w:val="32"/>
                <w:lang w:val="es-DO"/>
              </w:rPr>
              <w:t>874</w:t>
            </w:r>
          </w:p>
          <w:p w14:paraId="680D9C3D" w14:textId="77777777" w:rsidR="00D44050" w:rsidRPr="00D44050" w:rsidRDefault="00D44050" w:rsidP="009567F0">
            <w:pPr>
              <w:jc w:val="center"/>
              <w:rPr>
                <w:rFonts w:ascii="Times New Roman" w:hAnsi="Times New Roman" w:cs="Times New Roman"/>
                <w:b/>
                <w:sz w:val="12"/>
                <w:szCs w:val="12"/>
                <w:lang w:val="es-DO"/>
              </w:rPr>
            </w:pPr>
          </w:p>
        </w:tc>
        <w:tc>
          <w:tcPr>
            <w:tcW w:w="1359" w:type="dxa"/>
            <w:tcBorders>
              <w:top w:val="single" w:sz="4" w:space="0" w:color="000000"/>
              <w:left w:val="single" w:sz="4" w:space="0" w:color="000000"/>
              <w:bottom w:val="single" w:sz="4" w:space="0" w:color="000000"/>
              <w:right w:val="single" w:sz="4" w:space="0" w:color="000000"/>
            </w:tcBorders>
          </w:tcPr>
          <w:p w14:paraId="6D2FCB44" w14:textId="77777777" w:rsidR="00D44050" w:rsidRPr="00D44050" w:rsidRDefault="00D44050" w:rsidP="009567F0">
            <w:pPr>
              <w:jc w:val="center"/>
              <w:rPr>
                <w:rFonts w:ascii="Times New Roman" w:eastAsia="Times New Roman" w:hAnsi="Times New Roman" w:cs="Times New Roman"/>
                <w:b/>
                <w:sz w:val="12"/>
                <w:szCs w:val="12"/>
                <w:lang w:val="es-DO"/>
              </w:rPr>
            </w:pPr>
          </w:p>
          <w:p w14:paraId="5D95DA40" w14:textId="77777777" w:rsidR="0061527B" w:rsidRDefault="0061527B" w:rsidP="009567F0">
            <w:pPr>
              <w:jc w:val="center"/>
              <w:rPr>
                <w:rFonts w:ascii="Times New Roman" w:eastAsia="Times New Roman" w:hAnsi="Times New Roman" w:cs="Times New Roman"/>
                <w:b/>
                <w:sz w:val="32"/>
                <w:szCs w:val="32"/>
                <w:lang w:val="es-DO"/>
              </w:rPr>
            </w:pPr>
            <w:r w:rsidRPr="009567F0">
              <w:rPr>
                <w:rFonts w:ascii="Times New Roman" w:eastAsia="Times New Roman" w:hAnsi="Times New Roman" w:cs="Times New Roman"/>
                <w:b/>
                <w:sz w:val="32"/>
                <w:szCs w:val="32"/>
                <w:lang w:val="es-DO"/>
              </w:rPr>
              <w:t>$</w:t>
            </w:r>
            <w:r w:rsidR="00D82301" w:rsidRPr="009567F0">
              <w:rPr>
                <w:rFonts w:ascii="Times New Roman" w:eastAsia="Times New Roman" w:hAnsi="Times New Roman" w:cs="Times New Roman"/>
                <w:b/>
                <w:sz w:val="32"/>
                <w:szCs w:val="32"/>
                <w:lang w:val="es-DO"/>
              </w:rPr>
              <w:t>3,</w:t>
            </w:r>
            <w:r w:rsidR="004300FB" w:rsidRPr="009567F0">
              <w:rPr>
                <w:rFonts w:ascii="Times New Roman" w:eastAsia="Times New Roman" w:hAnsi="Times New Roman" w:cs="Times New Roman"/>
                <w:b/>
                <w:sz w:val="32"/>
                <w:szCs w:val="32"/>
                <w:lang w:val="es-DO"/>
              </w:rPr>
              <w:t>500</w:t>
            </w:r>
          </w:p>
          <w:p w14:paraId="58E2AE7A" w14:textId="77777777" w:rsidR="00D44050" w:rsidRPr="00D44050" w:rsidRDefault="00D44050" w:rsidP="009567F0">
            <w:pPr>
              <w:jc w:val="center"/>
              <w:rPr>
                <w:b/>
                <w:sz w:val="12"/>
                <w:szCs w:val="12"/>
                <w:lang w:val="es-DO"/>
              </w:rPr>
            </w:pPr>
          </w:p>
        </w:tc>
      </w:tr>
    </w:tbl>
    <w:p w14:paraId="0D267451" w14:textId="77777777" w:rsidR="00600717" w:rsidRDefault="00600717" w:rsidP="006B2C99">
      <w:pPr>
        <w:pStyle w:val="NoSpacing"/>
        <w:rPr>
          <w:rFonts w:ascii="Times New Roman" w:hAnsi="Times New Roman" w:cs="Times New Roman"/>
          <w:sz w:val="8"/>
          <w:szCs w:val="8"/>
        </w:rPr>
      </w:pPr>
    </w:p>
    <w:p w14:paraId="174901DF" w14:textId="77777777" w:rsidR="00600717" w:rsidRDefault="00600717" w:rsidP="006B2C99">
      <w:pPr>
        <w:pStyle w:val="NoSpacing"/>
        <w:rPr>
          <w:rFonts w:ascii="Times New Roman" w:hAnsi="Times New Roman" w:cs="Times New Roman"/>
          <w:sz w:val="4"/>
          <w:szCs w:val="4"/>
        </w:rPr>
      </w:pPr>
    </w:p>
    <w:p w14:paraId="66D9958F" w14:textId="77777777" w:rsidR="009567F0" w:rsidRDefault="009567F0" w:rsidP="006B2C99">
      <w:pPr>
        <w:pStyle w:val="NoSpacing"/>
        <w:rPr>
          <w:rFonts w:ascii="Times New Roman" w:hAnsi="Times New Roman" w:cs="Times New Roman"/>
          <w:sz w:val="4"/>
          <w:szCs w:val="4"/>
        </w:rPr>
      </w:pPr>
    </w:p>
    <w:p w14:paraId="444B8F14" w14:textId="77777777" w:rsidR="00FB485F" w:rsidRDefault="00FB485F" w:rsidP="006B2C99">
      <w:pPr>
        <w:pStyle w:val="NoSpacing"/>
        <w:rPr>
          <w:rFonts w:ascii="Times New Roman" w:hAnsi="Times New Roman" w:cs="Times New Roman"/>
          <w:sz w:val="4"/>
          <w:szCs w:val="4"/>
        </w:rPr>
      </w:pPr>
    </w:p>
    <w:p w14:paraId="21BCBCF9" w14:textId="77777777" w:rsidR="00FB485F" w:rsidRDefault="00FB485F" w:rsidP="006B2C99">
      <w:pPr>
        <w:pStyle w:val="NoSpacing"/>
        <w:rPr>
          <w:rFonts w:ascii="Times New Roman" w:hAnsi="Times New Roman" w:cs="Times New Roman"/>
          <w:sz w:val="4"/>
          <w:szCs w:val="4"/>
        </w:rPr>
      </w:pPr>
    </w:p>
    <w:p w14:paraId="60AA539A" w14:textId="77777777" w:rsidR="00FB485F" w:rsidRDefault="00FB485F" w:rsidP="006B2C99">
      <w:pPr>
        <w:pStyle w:val="NoSpacing"/>
        <w:rPr>
          <w:rFonts w:ascii="Times New Roman" w:hAnsi="Times New Roman" w:cs="Times New Roman"/>
          <w:sz w:val="4"/>
          <w:szCs w:val="4"/>
        </w:rPr>
      </w:pPr>
    </w:p>
    <w:p w14:paraId="01562F2A" w14:textId="77777777" w:rsidR="00FB485F" w:rsidRDefault="00FB485F" w:rsidP="006B2C99">
      <w:pPr>
        <w:pStyle w:val="NoSpacing"/>
        <w:rPr>
          <w:rFonts w:ascii="Times New Roman" w:hAnsi="Times New Roman" w:cs="Times New Roman"/>
          <w:sz w:val="4"/>
          <w:szCs w:val="4"/>
        </w:rPr>
      </w:pPr>
    </w:p>
    <w:p w14:paraId="625C072B" w14:textId="77777777" w:rsidR="00FB485F" w:rsidRDefault="00FB485F" w:rsidP="006B2C99">
      <w:pPr>
        <w:pStyle w:val="NoSpacing"/>
        <w:rPr>
          <w:rFonts w:ascii="Times New Roman" w:hAnsi="Times New Roman" w:cs="Times New Roman"/>
          <w:sz w:val="4"/>
          <w:szCs w:val="4"/>
        </w:rPr>
      </w:pPr>
    </w:p>
    <w:p w14:paraId="7F8BDD34" w14:textId="77777777" w:rsidR="00FB485F" w:rsidRDefault="00FB485F" w:rsidP="006B2C99">
      <w:pPr>
        <w:pStyle w:val="NoSpacing"/>
        <w:rPr>
          <w:rFonts w:ascii="Times New Roman" w:hAnsi="Times New Roman" w:cs="Times New Roman"/>
          <w:sz w:val="4"/>
          <w:szCs w:val="4"/>
        </w:rPr>
      </w:pPr>
    </w:p>
    <w:p w14:paraId="33B1FE5D" w14:textId="77777777" w:rsidR="00FB485F" w:rsidRDefault="00FB485F" w:rsidP="006B2C99">
      <w:pPr>
        <w:pStyle w:val="NoSpacing"/>
        <w:rPr>
          <w:rFonts w:ascii="Times New Roman" w:hAnsi="Times New Roman" w:cs="Times New Roman"/>
          <w:sz w:val="4"/>
          <w:szCs w:val="4"/>
        </w:rPr>
      </w:pPr>
    </w:p>
    <w:p w14:paraId="4E7813F8" w14:textId="77777777" w:rsidR="00FB485F" w:rsidRDefault="00FB485F" w:rsidP="006B2C99">
      <w:pPr>
        <w:pStyle w:val="NoSpacing"/>
        <w:rPr>
          <w:rFonts w:ascii="Times New Roman" w:hAnsi="Times New Roman" w:cs="Times New Roman"/>
          <w:sz w:val="4"/>
          <w:szCs w:val="4"/>
        </w:rPr>
      </w:pPr>
    </w:p>
    <w:p w14:paraId="6FA2F74B" w14:textId="77777777" w:rsidR="00FB485F" w:rsidRPr="009567F0" w:rsidRDefault="00FB485F" w:rsidP="006B2C99">
      <w:pPr>
        <w:pStyle w:val="NoSpacing"/>
        <w:rPr>
          <w:rFonts w:ascii="Times New Roman" w:hAnsi="Times New Roman" w:cs="Times New Roman"/>
          <w:sz w:val="4"/>
          <w:szCs w:val="4"/>
        </w:rPr>
      </w:pPr>
    </w:p>
    <w:p w14:paraId="59F5EF28" w14:textId="77777777" w:rsidR="007F5745" w:rsidRPr="006725CA" w:rsidRDefault="005B1AF7" w:rsidP="006725CA">
      <w:pPr>
        <w:pStyle w:val="NoSpacing"/>
        <w:jc w:val="center"/>
        <w:rPr>
          <w:b/>
          <w:color w:val="000000" w:themeColor="text1"/>
          <w:sz w:val="32"/>
          <w:szCs w:val="32"/>
        </w:rPr>
      </w:pPr>
      <w:r w:rsidRPr="005B1AF7">
        <w:rPr>
          <w:b/>
          <w:color w:val="000000" w:themeColor="text1"/>
          <w:sz w:val="32"/>
          <w:szCs w:val="32"/>
        </w:rPr>
        <w:t xml:space="preserve"> </w:t>
      </w:r>
      <w:r w:rsidR="004148EF" w:rsidRPr="005B1AF7">
        <w:rPr>
          <w:b/>
          <w:color w:val="000000" w:themeColor="text1"/>
          <w:sz w:val="32"/>
          <w:szCs w:val="32"/>
        </w:rPr>
        <w:t>(</w:t>
      </w:r>
      <w:r w:rsidR="006730F9" w:rsidRPr="005B1AF7">
        <w:rPr>
          <w:b/>
          <w:color w:val="000000" w:themeColor="text1"/>
          <w:sz w:val="32"/>
          <w:szCs w:val="32"/>
        </w:rPr>
        <w:t>Over</w:t>
      </w:r>
      <w:r w:rsidR="004148EF" w:rsidRPr="005B1AF7">
        <w:rPr>
          <w:b/>
          <w:color w:val="000000" w:themeColor="text1"/>
          <w:sz w:val="32"/>
          <w:szCs w:val="32"/>
        </w:rPr>
        <w:t>)</w:t>
      </w:r>
    </w:p>
    <w:p w14:paraId="4AE4B58F" w14:textId="2EB44DAB" w:rsidR="00C040CA" w:rsidRDefault="004148EF" w:rsidP="00FC4479">
      <w:pPr>
        <w:pStyle w:val="ListParagraph"/>
        <w:autoSpaceDE w:val="0"/>
        <w:autoSpaceDN w:val="0"/>
        <w:spacing w:before="34" w:after="0" w:line="240" w:lineRule="auto"/>
        <w:ind w:left="360"/>
        <w:rPr>
          <w:rFonts w:ascii="Times New Roman" w:hAnsi="Times New Roman" w:cs="Times New Roman"/>
          <w:i/>
          <w:iCs/>
          <w:color w:val="000000"/>
          <w:sz w:val="16"/>
          <w:szCs w:val="16"/>
        </w:rPr>
      </w:pPr>
      <w:r w:rsidRPr="00B347A8">
        <w:rPr>
          <w:rFonts w:ascii="Times New Roman" w:hAnsi="Times New Roman" w:cs="Times New Roman"/>
          <w:i/>
          <w:iCs/>
          <w:color w:val="000000"/>
          <w:spacing w:val="2"/>
          <w:sz w:val="16"/>
          <w:szCs w:val="16"/>
        </w:rPr>
        <w:lastRenderedPageBreak/>
        <w:t xml:space="preserve"> </w:t>
      </w:r>
      <w:r w:rsidR="00EA6945" w:rsidRPr="00B347A8">
        <w:rPr>
          <w:rFonts w:ascii="Times New Roman" w:hAnsi="Times New Roman" w:cs="Times New Roman"/>
          <w:i/>
          <w:iCs/>
          <w:color w:val="000000"/>
          <w:spacing w:val="2"/>
          <w:sz w:val="16"/>
          <w:szCs w:val="16"/>
        </w:rPr>
        <w:t>“</w:t>
      </w:r>
      <w:r w:rsidR="00EA6945" w:rsidRPr="00B347A8">
        <w:rPr>
          <w:rFonts w:ascii="Times New Roman" w:hAnsi="Times New Roman" w:cs="Times New Roman"/>
          <w:i/>
          <w:iCs/>
          <w:color w:val="000000"/>
          <w:spacing w:val="3"/>
          <w:sz w:val="16"/>
          <w:szCs w:val="16"/>
        </w:rPr>
        <w:t xml:space="preserve">This project was supported, in part by grant number </w:t>
      </w:r>
      <w:r w:rsidR="00A920DC" w:rsidRPr="00A920DC">
        <w:rPr>
          <w:rFonts w:ascii="Times New Roman" w:hAnsi="Times New Roman" w:cs="Times New Roman"/>
          <w:i/>
          <w:iCs/>
          <w:sz w:val="16"/>
          <w:szCs w:val="16"/>
        </w:rPr>
        <w:t>2001RIMIAA-00</w:t>
      </w:r>
      <w:bookmarkStart w:id="0" w:name="_GoBack"/>
      <w:bookmarkEnd w:id="0"/>
      <w:r w:rsidR="00EA6945" w:rsidRPr="00B347A8">
        <w:rPr>
          <w:rFonts w:ascii="Times New Roman" w:hAnsi="Times New Roman" w:cs="Times New Roman"/>
          <w:i/>
          <w:iCs/>
          <w:color w:val="000000"/>
          <w:spacing w:val="3"/>
          <w:sz w:val="16"/>
          <w:szCs w:val="16"/>
        </w:rPr>
        <w:t>, from the U.S. Administration for Community Living, Department of Health and Human Services, Washington, D.C. 20201.  Grantees undertaking project with government sponsorship are encouraged to express freely their findings and conclusions</w:t>
      </w:r>
      <w:r w:rsidR="00EA6945" w:rsidRPr="00B347A8">
        <w:rPr>
          <w:rFonts w:ascii="Times New Roman" w:hAnsi="Times New Roman" w:cs="Times New Roman"/>
          <w:i/>
          <w:iCs/>
          <w:color w:val="000000"/>
          <w:sz w:val="16"/>
          <w:szCs w:val="16"/>
        </w:rPr>
        <w:t>. Points of view or opinions do not, therefore, necessarily represent official ACL policy.”</w:t>
      </w:r>
    </w:p>
    <w:p w14:paraId="43161B98" w14:textId="77777777" w:rsidR="00FC4479" w:rsidRPr="00FC4479" w:rsidRDefault="00FC4479" w:rsidP="00FC4479">
      <w:pPr>
        <w:pStyle w:val="ListParagraph"/>
        <w:autoSpaceDE w:val="0"/>
        <w:autoSpaceDN w:val="0"/>
        <w:spacing w:before="34" w:after="0" w:line="240" w:lineRule="auto"/>
        <w:ind w:left="360"/>
        <w:rPr>
          <w:rFonts w:ascii="Times New Roman" w:hAnsi="Times New Roman" w:cs="Times New Roman"/>
          <w:i/>
          <w:iCs/>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gridCol w:w="4783"/>
      </w:tblGrid>
      <w:tr w:rsidR="00743535" w14:paraId="56686ABD" w14:textId="77777777" w:rsidTr="00743535">
        <w:trPr>
          <w:trHeight w:val="2771"/>
        </w:trPr>
        <w:tc>
          <w:tcPr>
            <w:tcW w:w="4769" w:type="dxa"/>
          </w:tcPr>
          <w:p w14:paraId="422D7E98" w14:textId="77777777" w:rsidR="00743535" w:rsidRDefault="00743535" w:rsidP="00743535">
            <w:pPr>
              <w:jc w:val="center"/>
              <w:rPr>
                <w:sz w:val="20"/>
                <w:szCs w:val="20"/>
              </w:rPr>
            </w:pPr>
            <w:r>
              <w:rPr>
                <w:noProof/>
                <w:sz w:val="20"/>
                <w:szCs w:val="20"/>
              </w:rPr>
              <w:drawing>
                <wp:inline distT="0" distB="0" distL="0" distR="0" wp14:anchorId="785AE087" wp14:editId="51648D4F">
                  <wp:extent cx="3684061" cy="25719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725043" cy="2600582"/>
                          </a:xfrm>
                          <a:prstGeom prst="rect">
                            <a:avLst/>
                          </a:prstGeom>
                          <a:noFill/>
                        </pic:spPr>
                      </pic:pic>
                    </a:graphicData>
                  </a:graphic>
                </wp:inline>
              </w:drawing>
            </w:r>
          </w:p>
        </w:tc>
        <w:tc>
          <w:tcPr>
            <w:tcW w:w="6021" w:type="dxa"/>
          </w:tcPr>
          <w:p w14:paraId="665E6808" w14:textId="77777777" w:rsidR="004148EF" w:rsidRPr="004148EF" w:rsidRDefault="004148EF" w:rsidP="00743535">
            <w:pPr>
              <w:jc w:val="center"/>
              <w:rPr>
                <w:rFonts w:ascii="Times New Roman" w:hAnsi="Times New Roman" w:cs="Times New Roman"/>
                <w:b/>
                <w:sz w:val="40"/>
                <w:szCs w:val="40"/>
                <w:u w:val="single"/>
                <w:lang w:val="en"/>
              </w:rPr>
            </w:pPr>
            <w:r w:rsidRPr="004148EF">
              <w:rPr>
                <w:rFonts w:ascii="Times New Roman" w:hAnsi="Times New Roman" w:cs="Times New Roman"/>
                <w:b/>
                <w:sz w:val="40"/>
                <w:szCs w:val="40"/>
                <w:u w:val="single"/>
                <w:lang w:val="en"/>
              </w:rPr>
              <w:t xml:space="preserve">More Good News for Folks on Medicare:  </w:t>
            </w:r>
          </w:p>
          <w:p w14:paraId="4EC9DA70" w14:textId="77777777" w:rsidR="00743535" w:rsidRPr="00C040CA" w:rsidRDefault="00743535" w:rsidP="00743535">
            <w:pPr>
              <w:jc w:val="center"/>
              <w:rPr>
                <w:rFonts w:ascii="Times New Roman" w:hAnsi="Times New Roman" w:cs="Times New Roman"/>
                <w:b/>
                <w:sz w:val="36"/>
                <w:szCs w:val="36"/>
                <w:lang w:val="en"/>
              </w:rPr>
            </w:pPr>
            <w:r w:rsidRPr="00C040CA">
              <w:rPr>
                <w:rFonts w:ascii="Times New Roman" w:hAnsi="Times New Roman" w:cs="Times New Roman"/>
                <w:b/>
                <w:sz w:val="36"/>
                <w:szCs w:val="36"/>
                <w:lang w:val="en"/>
              </w:rPr>
              <w:t>Put Your Health First</w:t>
            </w:r>
            <w:r w:rsidR="002B2769" w:rsidRPr="00C040CA">
              <w:rPr>
                <w:rFonts w:ascii="Times New Roman" w:hAnsi="Times New Roman" w:cs="Times New Roman"/>
                <w:b/>
                <w:sz w:val="36"/>
                <w:szCs w:val="36"/>
                <w:lang w:val="en"/>
              </w:rPr>
              <w:t xml:space="preserve">: </w:t>
            </w:r>
            <w:r w:rsidRPr="00C040CA">
              <w:rPr>
                <w:rFonts w:ascii="Times New Roman" w:hAnsi="Times New Roman" w:cs="Times New Roman"/>
                <w:b/>
                <w:sz w:val="36"/>
                <w:szCs w:val="36"/>
                <w:lang w:val="en"/>
              </w:rPr>
              <w:t xml:space="preserve">Preventive </w:t>
            </w:r>
            <w:r w:rsidR="002B2769" w:rsidRPr="00C040CA">
              <w:rPr>
                <w:rFonts w:ascii="Times New Roman" w:hAnsi="Times New Roman" w:cs="Times New Roman"/>
                <w:b/>
                <w:sz w:val="36"/>
                <w:szCs w:val="36"/>
                <w:lang w:val="en"/>
              </w:rPr>
              <w:t>Visit &amp; Yearly Wellness Exams</w:t>
            </w:r>
            <w:r w:rsidR="002B2769">
              <w:rPr>
                <w:rFonts w:ascii="Times New Roman" w:hAnsi="Times New Roman" w:cs="Times New Roman"/>
                <w:b/>
                <w:sz w:val="36"/>
                <w:szCs w:val="36"/>
                <w:lang w:val="en"/>
              </w:rPr>
              <w:t>!</w:t>
            </w:r>
          </w:p>
          <w:p w14:paraId="30CDEB3B" w14:textId="77777777" w:rsidR="00743535" w:rsidRDefault="00743535" w:rsidP="00EA6945">
            <w:pPr>
              <w:rPr>
                <w:sz w:val="20"/>
                <w:szCs w:val="20"/>
              </w:rPr>
            </w:pPr>
          </w:p>
          <w:p w14:paraId="66C60987" w14:textId="77777777" w:rsidR="00743535" w:rsidRDefault="00DC050B" w:rsidP="00EA6945">
            <w:pPr>
              <w:rPr>
                <w:sz w:val="20"/>
                <w:szCs w:val="20"/>
              </w:rPr>
            </w:pPr>
            <w:r>
              <w:rPr>
                <w:rFonts w:ascii="Times New Roman" w:eastAsia="Times New Roman" w:hAnsi="Times New Roman" w:cs="Times New Roman"/>
                <w:b/>
                <w:bCs/>
                <w:noProof/>
                <w:sz w:val="27"/>
                <w:szCs w:val="27"/>
              </w:rPr>
              <w:drawing>
                <wp:inline distT="0" distB="0" distL="0" distR="0" wp14:anchorId="198DE9B1" wp14:editId="744AE48B">
                  <wp:extent cx="2772954" cy="981962"/>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1[1].jpg"/>
                          <pic:cNvPicPr/>
                        </pic:nvPicPr>
                        <pic:blipFill>
                          <a:blip r:embed="rId12">
                            <a:extLst>
                              <a:ext uri="{28A0092B-C50C-407E-A947-70E740481C1C}">
                                <a14:useLocalDpi xmlns:a14="http://schemas.microsoft.com/office/drawing/2010/main" val="0"/>
                              </a:ext>
                            </a:extLst>
                          </a:blip>
                          <a:stretch>
                            <a:fillRect/>
                          </a:stretch>
                        </pic:blipFill>
                        <pic:spPr>
                          <a:xfrm>
                            <a:off x="0" y="0"/>
                            <a:ext cx="2883199" cy="1021002"/>
                          </a:xfrm>
                          <a:prstGeom prst="rect">
                            <a:avLst/>
                          </a:prstGeom>
                        </pic:spPr>
                      </pic:pic>
                    </a:graphicData>
                  </a:graphic>
                </wp:inline>
              </w:drawing>
            </w:r>
          </w:p>
        </w:tc>
      </w:tr>
    </w:tbl>
    <w:p w14:paraId="7ED3C7AC" w14:textId="77777777" w:rsidR="006B2C99" w:rsidRPr="006B2C99" w:rsidRDefault="006B2C99" w:rsidP="006B2C99">
      <w:pPr>
        <w:pStyle w:val="NoSpacing"/>
        <w:rPr>
          <w:sz w:val="4"/>
          <w:szCs w:val="4"/>
          <w:lang w:val="en"/>
        </w:rPr>
      </w:pPr>
    </w:p>
    <w:p w14:paraId="1DA00AB9" w14:textId="77777777" w:rsidR="002B2769" w:rsidRPr="006A4AE6" w:rsidRDefault="008746F9" w:rsidP="006B2C99">
      <w:pPr>
        <w:pStyle w:val="NoSpacing"/>
        <w:jc w:val="center"/>
        <w:rPr>
          <w:b/>
          <w:color w:val="7030A0"/>
          <w:sz w:val="32"/>
          <w:szCs w:val="32"/>
          <w:lang w:val="en"/>
        </w:rPr>
      </w:pPr>
      <w:r w:rsidRPr="00904442">
        <w:rPr>
          <w:b/>
          <w:sz w:val="32"/>
          <w:szCs w:val="32"/>
          <w:lang w:val="en"/>
        </w:rPr>
        <w:t>Medicare-covered tests and screenings you’re eligible for, includ</w:t>
      </w:r>
      <w:r w:rsidRPr="006A4AE6">
        <w:rPr>
          <w:b/>
          <w:color w:val="7030A0"/>
          <w:sz w:val="32"/>
          <w:szCs w:val="32"/>
          <w:lang w:val="en"/>
        </w:rPr>
        <w:t>e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5220"/>
      </w:tblGrid>
      <w:tr w:rsidR="006A4AE6" w:rsidRPr="006A4AE6" w14:paraId="5852A7F8" w14:textId="77777777" w:rsidTr="0010286C">
        <w:trPr>
          <w:trHeight w:val="449"/>
        </w:trPr>
        <w:tc>
          <w:tcPr>
            <w:tcW w:w="10800" w:type="dxa"/>
            <w:gridSpan w:val="2"/>
            <w:tcBorders>
              <w:top w:val="single" w:sz="12" w:space="0" w:color="auto"/>
              <w:bottom w:val="single" w:sz="12" w:space="0" w:color="auto"/>
            </w:tcBorders>
            <w:shd w:val="clear" w:color="auto" w:fill="FFE599" w:themeFill="accent4" w:themeFillTint="66"/>
          </w:tcPr>
          <w:p w14:paraId="1FC80ACA" w14:textId="77777777" w:rsidR="00C040CA" w:rsidRPr="006A4AE6" w:rsidRDefault="00821A14" w:rsidP="00FE698B">
            <w:pPr>
              <w:spacing w:before="100" w:beforeAutospacing="1" w:after="100" w:afterAutospacing="1"/>
              <w:jc w:val="center"/>
              <w:outlineLvl w:val="2"/>
              <w:rPr>
                <w:rFonts w:ascii="Times New Roman" w:eastAsia="Times New Roman" w:hAnsi="Times New Roman" w:cs="Times New Roman"/>
                <w:b/>
                <w:bCs/>
                <w:color w:val="7030A0"/>
                <w:sz w:val="32"/>
                <w:szCs w:val="32"/>
                <w:lang w:val="en"/>
              </w:rPr>
            </w:pPr>
            <w:r w:rsidRPr="006A4AE6">
              <w:rPr>
                <w:rFonts w:ascii="Times New Roman" w:eastAsia="Times New Roman" w:hAnsi="Times New Roman" w:cs="Times New Roman"/>
                <w:b/>
                <w:bCs/>
                <w:color w:val="7030A0"/>
                <w:sz w:val="27"/>
                <w:szCs w:val="27"/>
                <w:lang w:val="en"/>
              </w:rPr>
              <w:t xml:space="preserve"> </w:t>
            </w:r>
            <w:r w:rsidR="00743958" w:rsidRPr="006A4AE6">
              <w:rPr>
                <w:rFonts w:ascii="Times New Roman" w:eastAsia="Times New Roman" w:hAnsi="Times New Roman" w:cs="Times New Roman"/>
                <w:b/>
                <w:bCs/>
                <w:color w:val="7030A0"/>
                <w:sz w:val="32"/>
                <w:szCs w:val="32"/>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MEDICARE-COVERED PREVENTIVE SERVICES</w:t>
            </w:r>
            <w:r w:rsidR="00FE698B" w:rsidRPr="006A4AE6">
              <w:rPr>
                <w:rFonts w:ascii="Times New Roman" w:eastAsia="Times New Roman" w:hAnsi="Times New Roman" w:cs="Times New Roman"/>
                <w:b/>
                <w:bCs/>
                <w:color w:val="7030A0"/>
                <w:sz w:val="32"/>
                <w:szCs w:val="32"/>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43958" w:rsidRPr="006A4AE6">
              <w:rPr>
                <w:rFonts w:ascii="Times New Roman" w:eastAsia="Times New Roman" w:hAnsi="Times New Roman" w:cs="Times New Roman"/>
                <w:b/>
                <w:bCs/>
                <w:color w:val="7030A0"/>
                <w:sz w:val="32"/>
                <w:szCs w:val="32"/>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BA5BF0" w:rsidRPr="00C040CA" w14:paraId="5040C6E7" w14:textId="77777777" w:rsidTr="0010286C">
        <w:trPr>
          <w:trHeight w:val="3276"/>
        </w:trPr>
        <w:tc>
          <w:tcPr>
            <w:tcW w:w="5580" w:type="dxa"/>
            <w:tcBorders>
              <w:top w:val="single" w:sz="12" w:space="0" w:color="auto"/>
            </w:tcBorders>
          </w:tcPr>
          <w:p w14:paraId="7602C4F5" w14:textId="77777777" w:rsidR="00BA5BF0" w:rsidRPr="00C82339" w:rsidRDefault="00BA5BF0" w:rsidP="00BF16E2">
            <w:pPr>
              <w:pStyle w:val="Pa3"/>
              <w:numPr>
                <w:ilvl w:val="0"/>
                <w:numId w:val="19"/>
              </w:numPr>
              <w:spacing w:line="276" w:lineRule="auto"/>
              <w:ind w:left="432"/>
              <w:rPr>
                <w:rStyle w:val="A4"/>
                <w:rFonts w:ascii="Times New Roman" w:hAnsi="Times New Roman" w:cs="Times New Roman"/>
                <w:sz w:val="30"/>
                <w:szCs w:val="30"/>
              </w:rPr>
            </w:pPr>
            <w:r w:rsidRPr="00C82339">
              <w:rPr>
                <w:rStyle w:val="A4"/>
                <w:rFonts w:ascii="Times New Roman" w:hAnsi="Times New Roman" w:cs="Times New Roman"/>
                <w:sz w:val="30"/>
                <w:szCs w:val="30"/>
              </w:rPr>
              <w:t xml:space="preserve">Alcohol misuse screening </w:t>
            </w:r>
            <w:r w:rsidR="00FE17A7">
              <w:rPr>
                <w:rStyle w:val="A4"/>
                <w:rFonts w:ascii="Times New Roman" w:hAnsi="Times New Roman" w:cs="Times New Roman"/>
                <w:sz w:val="30"/>
                <w:szCs w:val="30"/>
              </w:rPr>
              <w:t>&amp;</w:t>
            </w:r>
            <w:r w:rsidRPr="00C82339">
              <w:rPr>
                <w:rStyle w:val="A4"/>
                <w:rFonts w:ascii="Times New Roman" w:hAnsi="Times New Roman" w:cs="Times New Roman"/>
                <w:sz w:val="30"/>
                <w:szCs w:val="30"/>
              </w:rPr>
              <w:t xml:space="preserve"> counseling. </w:t>
            </w:r>
          </w:p>
          <w:p w14:paraId="634AF279" w14:textId="77777777" w:rsidR="00BA5BF0" w:rsidRPr="00C82339" w:rsidRDefault="00BA5BF0" w:rsidP="00BF16E2">
            <w:pPr>
              <w:pStyle w:val="Pa3"/>
              <w:numPr>
                <w:ilvl w:val="0"/>
                <w:numId w:val="19"/>
              </w:numPr>
              <w:spacing w:line="276" w:lineRule="auto"/>
              <w:ind w:left="432"/>
              <w:rPr>
                <w:rStyle w:val="A4"/>
                <w:rFonts w:ascii="Times New Roman" w:hAnsi="Times New Roman" w:cs="Times New Roman"/>
                <w:sz w:val="30"/>
                <w:szCs w:val="30"/>
              </w:rPr>
            </w:pPr>
            <w:r w:rsidRPr="00C82339">
              <w:rPr>
                <w:rStyle w:val="A4"/>
                <w:rFonts w:ascii="Times New Roman" w:hAnsi="Times New Roman" w:cs="Times New Roman"/>
                <w:sz w:val="30"/>
                <w:szCs w:val="30"/>
              </w:rPr>
              <w:t>Bone mass measurement.</w:t>
            </w:r>
          </w:p>
          <w:p w14:paraId="4D44F561" w14:textId="77777777" w:rsidR="00BA5BF0" w:rsidRPr="00C82339" w:rsidRDefault="00BA5BF0" w:rsidP="00BF16E2">
            <w:pPr>
              <w:pStyle w:val="Pa3"/>
              <w:numPr>
                <w:ilvl w:val="0"/>
                <w:numId w:val="19"/>
              </w:numPr>
              <w:spacing w:line="276" w:lineRule="auto"/>
              <w:ind w:left="432"/>
              <w:rPr>
                <w:rStyle w:val="A4"/>
                <w:rFonts w:ascii="Times New Roman" w:hAnsi="Times New Roman" w:cs="Times New Roman"/>
                <w:sz w:val="30"/>
                <w:szCs w:val="30"/>
              </w:rPr>
            </w:pPr>
            <w:r w:rsidRPr="00C82339">
              <w:rPr>
                <w:rStyle w:val="A4"/>
                <w:rFonts w:ascii="Times New Roman" w:hAnsi="Times New Roman" w:cs="Times New Roman"/>
                <w:sz w:val="30"/>
                <w:szCs w:val="30"/>
              </w:rPr>
              <w:t>Breast cancer screening (mammogram).</w:t>
            </w:r>
          </w:p>
          <w:p w14:paraId="698679E1" w14:textId="77777777" w:rsidR="00BF16E2" w:rsidRDefault="00BA5BF0" w:rsidP="00BF16E2">
            <w:pPr>
              <w:pStyle w:val="Pa3"/>
              <w:numPr>
                <w:ilvl w:val="0"/>
                <w:numId w:val="19"/>
              </w:numPr>
              <w:spacing w:line="276" w:lineRule="auto"/>
              <w:ind w:left="432"/>
              <w:rPr>
                <w:rStyle w:val="A4"/>
                <w:rFonts w:ascii="Times New Roman" w:hAnsi="Times New Roman" w:cs="Times New Roman"/>
                <w:sz w:val="30"/>
                <w:szCs w:val="30"/>
              </w:rPr>
            </w:pPr>
            <w:r w:rsidRPr="00C82339">
              <w:rPr>
                <w:rStyle w:val="A4"/>
                <w:rFonts w:ascii="Times New Roman" w:hAnsi="Times New Roman" w:cs="Times New Roman"/>
                <w:sz w:val="30"/>
                <w:szCs w:val="30"/>
              </w:rPr>
              <w:t>Cardiovascular disease screenings.</w:t>
            </w:r>
          </w:p>
          <w:p w14:paraId="66FE9F4D" w14:textId="77777777" w:rsidR="00BF16E2" w:rsidRDefault="00BA5BF0" w:rsidP="00BF16E2">
            <w:pPr>
              <w:pStyle w:val="Pa3"/>
              <w:numPr>
                <w:ilvl w:val="0"/>
                <w:numId w:val="19"/>
              </w:numPr>
              <w:spacing w:line="276" w:lineRule="auto"/>
              <w:ind w:left="432"/>
              <w:rPr>
                <w:rStyle w:val="A4"/>
                <w:rFonts w:ascii="Times New Roman" w:hAnsi="Times New Roman" w:cs="Times New Roman"/>
                <w:sz w:val="30"/>
                <w:szCs w:val="30"/>
              </w:rPr>
            </w:pPr>
            <w:r w:rsidRPr="00BF16E2">
              <w:rPr>
                <w:rStyle w:val="A4"/>
                <w:rFonts w:ascii="Times New Roman" w:hAnsi="Times New Roman" w:cs="Times New Roman"/>
                <w:sz w:val="30"/>
                <w:szCs w:val="30"/>
              </w:rPr>
              <w:t>Colorectal cancer screenings</w:t>
            </w:r>
            <w:r w:rsidR="0097179C" w:rsidRPr="00BF16E2">
              <w:rPr>
                <w:rStyle w:val="A4"/>
                <w:rFonts w:ascii="Times New Roman" w:hAnsi="Times New Roman" w:cs="Times New Roman"/>
                <w:sz w:val="30"/>
                <w:szCs w:val="30"/>
              </w:rPr>
              <w:t>.</w:t>
            </w:r>
          </w:p>
          <w:p w14:paraId="513242C2" w14:textId="77777777" w:rsidR="00BF16E2" w:rsidRDefault="00B4309D" w:rsidP="00BF16E2">
            <w:pPr>
              <w:pStyle w:val="Pa3"/>
              <w:numPr>
                <w:ilvl w:val="0"/>
                <w:numId w:val="19"/>
              </w:numPr>
              <w:spacing w:line="276" w:lineRule="auto"/>
              <w:ind w:left="432"/>
              <w:rPr>
                <w:rStyle w:val="A4"/>
                <w:rFonts w:ascii="Times New Roman" w:hAnsi="Times New Roman" w:cs="Times New Roman"/>
                <w:sz w:val="30"/>
                <w:szCs w:val="30"/>
              </w:rPr>
            </w:pPr>
            <w:r w:rsidRPr="00BF16E2">
              <w:rPr>
                <w:rStyle w:val="A4"/>
                <w:rFonts w:ascii="Times New Roman" w:hAnsi="Times New Roman" w:cs="Times New Roman"/>
                <w:sz w:val="30"/>
                <w:szCs w:val="30"/>
              </w:rPr>
              <w:t>Cervical &amp; vaginal cancer screenings.</w:t>
            </w:r>
          </w:p>
          <w:p w14:paraId="1037FB00" w14:textId="77777777" w:rsidR="00BF16E2" w:rsidRPr="00BF16E2" w:rsidRDefault="00FE17A7" w:rsidP="00BF16E2">
            <w:pPr>
              <w:pStyle w:val="Pa3"/>
              <w:numPr>
                <w:ilvl w:val="0"/>
                <w:numId w:val="19"/>
              </w:numPr>
              <w:spacing w:line="276" w:lineRule="auto"/>
              <w:ind w:left="432"/>
              <w:rPr>
                <w:rFonts w:ascii="Times New Roman" w:hAnsi="Times New Roman" w:cs="Times New Roman"/>
                <w:color w:val="000000"/>
                <w:sz w:val="30"/>
                <w:szCs w:val="30"/>
              </w:rPr>
            </w:pPr>
            <w:r w:rsidRPr="00BF16E2">
              <w:rPr>
                <w:rFonts w:ascii="Times New Roman" w:hAnsi="Times New Roman" w:cs="Times New Roman"/>
                <w:sz w:val="30"/>
                <w:szCs w:val="30"/>
              </w:rPr>
              <w:t>Depression screening</w:t>
            </w:r>
            <w:r w:rsidR="0097179C" w:rsidRPr="00BF16E2">
              <w:rPr>
                <w:rFonts w:ascii="Times New Roman" w:hAnsi="Times New Roman" w:cs="Times New Roman"/>
                <w:sz w:val="30"/>
                <w:szCs w:val="30"/>
              </w:rPr>
              <w:t>.</w:t>
            </w:r>
            <w:r w:rsidRPr="00BF16E2">
              <w:rPr>
                <w:rFonts w:ascii="Times New Roman" w:hAnsi="Times New Roman" w:cs="Times New Roman"/>
                <w:sz w:val="30"/>
                <w:szCs w:val="30"/>
              </w:rPr>
              <w:t xml:space="preserve"> </w:t>
            </w:r>
          </w:p>
          <w:p w14:paraId="4EA4DF67" w14:textId="77777777" w:rsidR="00BA5BF0" w:rsidRPr="00BF16E2" w:rsidRDefault="00BF16E2"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BF16E2">
              <w:rPr>
                <w:rFonts w:ascii="Times New Roman" w:hAnsi="Times New Roman" w:cs="Times New Roman"/>
                <w:sz w:val="30"/>
                <w:szCs w:val="30"/>
              </w:rPr>
              <w:t>Diabetes screenings.</w:t>
            </w:r>
          </w:p>
        </w:tc>
        <w:tc>
          <w:tcPr>
            <w:tcW w:w="5220" w:type="dxa"/>
            <w:tcBorders>
              <w:top w:val="single" w:sz="12" w:space="0" w:color="auto"/>
            </w:tcBorders>
          </w:tcPr>
          <w:p w14:paraId="261B594C" w14:textId="77777777" w:rsidR="00BA5BF0" w:rsidRPr="00C82339" w:rsidRDefault="00BA5BF0"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C82339">
              <w:rPr>
                <w:rFonts w:ascii="Times New Roman" w:hAnsi="Times New Roman" w:cs="Times New Roman"/>
                <w:sz w:val="30"/>
                <w:szCs w:val="30"/>
              </w:rPr>
              <w:t xml:space="preserve">Glaucoma tests. </w:t>
            </w:r>
          </w:p>
          <w:p w14:paraId="023D7B26" w14:textId="77777777" w:rsidR="00BA5BF0" w:rsidRPr="00C82339" w:rsidRDefault="00BA5BF0"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C82339">
              <w:rPr>
                <w:rFonts w:ascii="Times New Roman" w:hAnsi="Times New Roman" w:cs="Times New Roman"/>
                <w:sz w:val="30"/>
                <w:szCs w:val="30"/>
              </w:rPr>
              <w:t xml:space="preserve">Hepatitis </w:t>
            </w:r>
            <w:r w:rsidR="001502A8">
              <w:rPr>
                <w:rFonts w:ascii="Times New Roman" w:hAnsi="Times New Roman" w:cs="Times New Roman"/>
                <w:sz w:val="30"/>
                <w:szCs w:val="30"/>
              </w:rPr>
              <w:t xml:space="preserve">B &amp; </w:t>
            </w:r>
            <w:r w:rsidRPr="00C82339">
              <w:rPr>
                <w:rFonts w:ascii="Times New Roman" w:hAnsi="Times New Roman" w:cs="Times New Roman"/>
                <w:sz w:val="30"/>
                <w:szCs w:val="30"/>
              </w:rPr>
              <w:t>C screening test</w:t>
            </w:r>
            <w:r w:rsidR="00B4309D">
              <w:rPr>
                <w:rFonts w:ascii="Times New Roman" w:hAnsi="Times New Roman" w:cs="Times New Roman"/>
                <w:sz w:val="30"/>
                <w:szCs w:val="30"/>
              </w:rPr>
              <w:t>s</w:t>
            </w:r>
            <w:r w:rsidRPr="00C82339">
              <w:rPr>
                <w:rFonts w:ascii="Times New Roman" w:hAnsi="Times New Roman" w:cs="Times New Roman"/>
                <w:sz w:val="30"/>
                <w:szCs w:val="30"/>
              </w:rPr>
              <w:t>.</w:t>
            </w:r>
          </w:p>
          <w:p w14:paraId="0BAA1FAC" w14:textId="77777777" w:rsidR="00BA5BF0" w:rsidRPr="00C82339" w:rsidRDefault="00BA5BF0"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C82339">
              <w:rPr>
                <w:rFonts w:ascii="Times New Roman" w:hAnsi="Times New Roman" w:cs="Times New Roman"/>
                <w:sz w:val="30"/>
                <w:szCs w:val="30"/>
              </w:rPr>
              <w:t>Obesity screening and counseling.</w:t>
            </w:r>
          </w:p>
          <w:p w14:paraId="188DCC2D" w14:textId="77777777" w:rsidR="00BA5BF0" w:rsidRPr="00C82339" w:rsidRDefault="00BA5BF0"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C82339">
              <w:rPr>
                <w:rFonts w:ascii="Times New Roman" w:hAnsi="Times New Roman" w:cs="Times New Roman"/>
                <w:sz w:val="30"/>
                <w:szCs w:val="30"/>
              </w:rPr>
              <w:t>Prostate cancer screenings.</w:t>
            </w:r>
          </w:p>
          <w:p w14:paraId="12DE97C8" w14:textId="77777777" w:rsidR="00BA5BF0" w:rsidRPr="00C82339" w:rsidRDefault="00BA5BF0"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C82339">
              <w:rPr>
                <w:rFonts w:ascii="Times New Roman" w:hAnsi="Times New Roman" w:cs="Times New Roman"/>
                <w:sz w:val="30"/>
                <w:szCs w:val="30"/>
              </w:rPr>
              <w:t>Sexually transmitted infections screening and counseling.</w:t>
            </w:r>
          </w:p>
          <w:p w14:paraId="00719C27" w14:textId="77777777" w:rsidR="00F033C8" w:rsidRPr="00C82339" w:rsidRDefault="00BA5BF0"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C82339">
              <w:rPr>
                <w:rFonts w:ascii="Times New Roman" w:hAnsi="Times New Roman" w:cs="Times New Roman"/>
                <w:sz w:val="30"/>
                <w:szCs w:val="30"/>
              </w:rPr>
              <w:t>Tobacco use cessation counseling</w:t>
            </w:r>
            <w:r w:rsidR="00F033C8" w:rsidRPr="00C82339">
              <w:rPr>
                <w:rFonts w:ascii="Times New Roman" w:hAnsi="Times New Roman" w:cs="Times New Roman"/>
                <w:sz w:val="30"/>
                <w:szCs w:val="30"/>
              </w:rPr>
              <w:t>.</w:t>
            </w:r>
          </w:p>
          <w:p w14:paraId="218040C0" w14:textId="77777777" w:rsidR="00BA5BF0" w:rsidRPr="00C82339" w:rsidRDefault="00F033C8" w:rsidP="00BF16E2">
            <w:pPr>
              <w:pStyle w:val="ListParagraph"/>
              <w:numPr>
                <w:ilvl w:val="0"/>
                <w:numId w:val="19"/>
              </w:numPr>
              <w:autoSpaceDE w:val="0"/>
              <w:autoSpaceDN w:val="0"/>
              <w:adjustRightInd w:val="0"/>
              <w:spacing w:line="276" w:lineRule="auto"/>
              <w:ind w:left="432"/>
              <w:rPr>
                <w:rFonts w:ascii="Times New Roman" w:hAnsi="Times New Roman" w:cs="Times New Roman"/>
                <w:sz w:val="30"/>
                <w:szCs w:val="30"/>
              </w:rPr>
            </w:pPr>
            <w:r w:rsidRPr="00C82339">
              <w:rPr>
                <w:rFonts w:ascii="Times New Roman" w:hAnsi="Times New Roman" w:cs="Times New Roman"/>
                <w:sz w:val="30"/>
                <w:szCs w:val="30"/>
              </w:rPr>
              <w:t>Yearly “Wellness” visit</w:t>
            </w:r>
            <w:r w:rsidR="00BA5BF0" w:rsidRPr="00C82339">
              <w:rPr>
                <w:rFonts w:ascii="Times New Roman" w:hAnsi="Times New Roman" w:cs="Times New Roman"/>
                <w:sz w:val="30"/>
                <w:szCs w:val="30"/>
              </w:rPr>
              <w:t>.</w:t>
            </w:r>
          </w:p>
        </w:tc>
      </w:tr>
      <w:tr w:rsidR="0097179C" w:rsidRPr="00C040CA" w14:paraId="1413D4F5" w14:textId="77777777" w:rsidTr="0010286C">
        <w:trPr>
          <w:trHeight w:val="639"/>
        </w:trPr>
        <w:tc>
          <w:tcPr>
            <w:tcW w:w="10800" w:type="dxa"/>
            <w:gridSpan w:val="2"/>
            <w:tcBorders>
              <w:bottom w:val="single" w:sz="12" w:space="0" w:color="auto"/>
            </w:tcBorders>
          </w:tcPr>
          <w:p w14:paraId="601B5BA4" w14:textId="77777777" w:rsidR="0091602F" w:rsidRDefault="0097179C" w:rsidP="0091602F">
            <w:pPr>
              <w:autoSpaceDE w:val="0"/>
              <w:autoSpaceDN w:val="0"/>
              <w:adjustRightInd w:val="0"/>
              <w:spacing w:line="276" w:lineRule="auto"/>
              <w:jc w:val="center"/>
              <w:rPr>
                <w:rFonts w:ascii="Times New Roman" w:hAnsi="Times New Roman" w:cs="Times New Roman"/>
                <w:b/>
                <w:sz w:val="28"/>
                <w:szCs w:val="28"/>
              </w:rPr>
            </w:pPr>
            <w:r w:rsidRPr="0097179C">
              <w:rPr>
                <w:rFonts w:ascii="Times New Roman" w:hAnsi="Times New Roman" w:cs="Times New Roman"/>
                <w:b/>
                <w:sz w:val="28"/>
                <w:szCs w:val="28"/>
              </w:rPr>
              <w:t>For further information</w:t>
            </w:r>
            <w:r w:rsidR="0091602F">
              <w:rPr>
                <w:rFonts w:ascii="Times New Roman" w:hAnsi="Times New Roman" w:cs="Times New Roman"/>
                <w:b/>
                <w:sz w:val="28"/>
                <w:szCs w:val="28"/>
              </w:rPr>
              <w:t xml:space="preserve"> about preventive service</w:t>
            </w:r>
            <w:r w:rsidRPr="0097179C">
              <w:rPr>
                <w:rFonts w:ascii="Times New Roman" w:hAnsi="Times New Roman" w:cs="Times New Roman"/>
                <w:b/>
                <w:sz w:val="28"/>
                <w:szCs w:val="28"/>
              </w:rPr>
              <w:t xml:space="preserve"> please refer to the</w:t>
            </w:r>
            <w:r w:rsidR="0091602F">
              <w:rPr>
                <w:rFonts w:ascii="Times New Roman" w:hAnsi="Times New Roman" w:cs="Times New Roman"/>
                <w:b/>
                <w:sz w:val="28"/>
                <w:szCs w:val="28"/>
              </w:rPr>
              <w:t>:</w:t>
            </w:r>
          </w:p>
          <w:p w14:paraId="1497869C" w14:textId="77777777" w:rsidR="0097179C" w:rsidRPr="0091602F" w:rsidRDefault="0097179C" w:rsidP="006B2C99">
            <w:pPr>
              <w:autoSpaceDE w:val="0"/>
              <w:autoSpaceDN w:val="0"/>
              <w:adjustRightInd w:val="0"/>
              <w:spacing w:line="276" w:lineRule="auto"/>
              <w:jc w:val="center"/>
              <w:rPr>
                <w:rFonts w:ascii="Times New Roman" w:hAnsi="Times New Roman" w:cs="Times New Roman"/>
                <w:b/>
                <w:sz w:val="28"/>
                <w:szCs w:val="28"/>
              </w:rPr>
            </w:pPr>
            <w:r w:rsidRPr="0097179C">
              <w:rPr>
                <w:rFonts w:ascii="Times New Roman" w:hAnsi="Times New Roman" w:cs="Times New Roman"/>
                <w:b/>
                <w:sz w:val="28"/>
                <w:szCs w:val="28"/>
              </w:rPr>
              <w:t xml:space="preserve"> </w:t>
            </w:r>
            <w:r w:rsidR="006A4AE6">
              <w:rPr>
                <w:rFonts w:ascii="Times New Roman" w:hAnsi="Times New Roman" w:cs="Times New Roman"/>
                <w:b/>
                <w:i/>
                <w:sz w:val="28"/>
                <w:szCs w:val="28"/>
              </w:rPr>
              <w:t>Medicare &amp; You handbook 2021</w:t>
            </w:r>
            <w:r w:rsidRPr="0097179C">
              <w:rPr>
                <w:rFonts w:ascii="Times New Roman" w:hAnsi="Times New Roman" w:cs="Times New Roman"/>
                <w:b/>
                <w:sz w:val="28"/>
                <w:szCs w:val="28"/>
              </w:rPr>
              <w:t xml:space="preserve"> and/or visit the </w:t>
            </w:r>
            <w:hyperlink r:id="rId13" w:history="1">
              <w:r w:rsidRPr="006A4AE6">
                <w:rPr>
                  <w:rStyle w:val="Hyperlink"/>
                  <w:rFonts w:ascii="Times New Roman" w:hAnsi="Times New Roman" w:cs="Times New Roman"/>
                  <w:b/>
                  <w:color w:val="7030A0"/>
                  <w:sz w:val="28"/>
                  <w:szCs w:val="28"/>
                </w:rPr>
                <w:t>www.medicare.gov</w:t>
              </w:r>
            </w:hyperlink>
            <w:r w:rsidRPr="006A4AE6">
              <w:rPr>
                <w:rFonts w:ascii="Times New Roman" w:hAnsi="Times New Roman" w:cs="Times New Roman"/>
                <w:b/>
                <w:color w:val="7030A0"/>
                <w:sz w:val="28"/>
                <w:szCs w:val="28"/>
              </w:rPr>
              <w:t xml:space="preserve"> </w:t>
            </w:r>
            <w:r w:rsidRPr="0097179C">
              <w:rPr>
                <w:rFonts w:ascii="Times New Roman" w:hAnsi="Times New Roman" w:cs="Times New Roman"/>
                <w:b/>
                <w:sz w:val="28"/>
                <w:szCs w:val="28"/>
              </w:rPr>
              <w:t>website.</w:t>
            </w:r>
          </w:p>
        </w:tc>
      </w:tr>
      <w:tr w:rsidR="00C040CA" w:rsidRPr="00C040CA" w14:paraId="6711DD44" w14:textId="77777777" w:rsidTr="0010286C">
        <w:trPr>
          <w:trHeight w:val="351"/>
        </w:trPr>
        <w:tc>
          <w:tcPr>
            <w:tcW w:w="10800" w:type="dxa"/>
            <w:gridSpan w:val="2"/>
            <w:tcBorders>
              <w:top w:val="single" w:sz="12" w:space="0" w:color="auto"/>
              <w:bottom w:val="single" w:sz="12" w:space="0" w:color="auto"/>
            </w:tcBorders>
            <w:shd w:val="clear" w:color="auto" w:fill="FFE599" w:themeFill="accent4" w:themeFillTint="66"/>
          </w:tcPr>
          <w:p w14:paraId="57DD7D04" w14:textId="77777777" w:rsidR="00C040CA" w:rsidRPr="00FE698B" w:rsidRDefault="002B2769" w:rsidP="00BA5BF0">
            <w:pPr>
              <w:autoSpaceDE w:val="0"/>
              <w:autoSpaceDN w:val="0"/>
              <w:adjustRightInd w:val="0"/>
              <w:spacing w:line="201" w:lineRule="atLeast"/>
              <w:jc w:val="cente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4AE6">
              <w:rPr>
                <w:rFonts w:ascii="Times New Roman" w:hAnsi="Times New Roman" w:cs="Times New Roman"/>
                <w:b/>
                <w:bCs/>
                <w:color w:val="7030A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IMMUNIZATION VACCINES:</w:t>
            </w:r>
          </w:p>
        </w:tc>
      </w:tr>
      <w:tr w:rsidR="00F033C8" w:rsidRPr="00C040CA" w14:paraId="49AE4390" w14:textId="77777777" w:rsidTr="0010286C">
        <w:trPr>
          <w:trHeight w:val="270"/>
        </w:trPr>
        <w:tc>
          <w:tcPr>
            <w:tcW w:w="10800" w:type="dxa"/>
            <w:gridSpan w:val="2"/>
            <w:tcBorders>
              <w:top w:val="single" w:sz="12" w:space="0" w:color="auto"/>
            </w:tcBorders>
          </w:tcPr>
          <w:p w14:paraId="3362593D" w14:textId="77777777" w:rsidR="00FE698B" w:rsidRPr="00FE698B" w:rsidRDefault="00FE698B">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3377"/>
              <w:gridCol w:w="3525"/>
            </w:tblGrid>
            <w:tr w:rsidR="00F033C8" w14:paraId="59D76039" w14:textId="77777777" w:rsidTr="00F033C8">
              <w:tc>
                <w:tcPr>
                  <w:tcW w:w="3672" w:type="dxa"/>
                </w:tcPr>
                <w:p w14:paraId="5F064356" w14:textId="77777777" w:rsidR="00F033C8" w:rsidRPr="00F033C8" w:rsidRDefault="00F033C8" w:rsidP="00F033C8">
                  <w:pPr>
                    <w:pStyle w:val="ListParagraph"/>
                    <w:numPr>
                      <w:ilvl w:val="0"/>
                      <w:numId w:val="15"/>
                    </w:numPr>
                    <w:autoSpaceDE w:val="0"/>
                    <w:autoSpaceDN w:val="0"/>
                    <w:adjustRightInd w:val="0"/>
                    <w:jc w:val="center"/>
                    <w:rPr>
                      <w:rFonts w:ascii="Times New Roman" w:hAnsi="Times New Roman" w:cs="Times New Roman"/>
                      <w:sz w:val="32"/>
                      <w:szCs w:val="32"/>
                    </w:rPr>
                  </w:pPr>
                  <w:r w:rsidRPr="00F033C8">
                    <w:rPr>
                      <w:rFonts w:ascii="Times New Roman" w:hAnsi="Times New Roman" w:cs="Times New Roman"/>
                      <w:sz w:val="32"/>
                      <w:szCs w:val="32"/>
                    </w:rPr>
                    <w:t>Influenza (Flu Shot)</w:t>
                  </w:r>
                </w:p>
              </w:tc>
              <w:tc>
                <w:tcPr>
                  <w:tcW w:w="3377" w:type="dxa"/>
                </w:tcPr>
                <w:p w14:paraId="0E5233B4" w14:textId="77777777" w:rsidR="00F033C8" w:rsidRPr="00F033C8" w:rsidRDefault="00F033C8" w:rsidP="00F033C8">
                  <w:pPr>
                    <w:pStyle w:val="ListParagraph"/>
                    <w:numPr>
                      <w:ilvl w:val="0"/>
                      <w:numId w:val="15"/>
                    </w:numPr>
                    <w:autoSpaceDE w:val="0"/>
                    <w:autoSpaceDN w:val="0"/>
                    <w:adjustRightInd w:val="0"/>
                    <w:jc w:val="center"/>
                    <w:rPr>
                      <w:rFonts w:ascii="Times New Roman" w:hAnsi="Times New Roman" w:cs="Times New Roman"/>
                      <w:sz w:val="32"/>
                      <w:szCs w:val="32"/>
                    </w:rPr>
                  </w:pPr>
                  <w:r w:rsidRPr="00F033C8">
                    <w:rPr>
                      <w:rFonts w:ascii="Times New Roman" w:hAnsi="Times New Roman" w:cs="Times New Roman"/>
                      <w:sz w:val="32"/>
                      <w:szCs w:val="32"/>
                    </w:rPr>
                    <w:t>Hepatitis B</w:t>
                  </w:r>
                </w:p>
              </w:tc>
              <w:tc>
                <w:tcPr>
                  <w:tcW w:w="3525" w:type="dxa"/>
                </w:tcPr>
                <w:p w14:paraId="029644BB" w14:textId="77777777" w:rsidR="00F033C8" w:rsidRPr="00F033C8" w:rsidRDefault="00F033C8" w:rsidP="00F033C8">
                  <w:pPr>
                    <w:pStyle w:val="ListParagraph"/>
                    <w:numPr>
                      <w:ilvl w:val="0"/>
                      <w:numId w:val="15"/>
                    </w:numPr>
                    <w:autoSpaceDE w:val="0"/>
                    <w:autoSpaceDN w:val="0"/>
                    <w:adjustRightInd w:val="0"/>
                    <w:jc w:val="center"/>
                    <w:rPr>
                      <w:rFonts w:ascii="Times New Roman" w:hAnsi="Times New Roman" w:cs="Times New Roman"/>
                      <w:sz w:val="32"/>
                      <w:szCs w:val="32"/>
                    </w:rPr>
                  </w:pPr>
                  <w:r w:rsidRPr="00F033C8">
                    <w:rPr>
                      <w:rFonts w:ascii="Times New Roman" w:hAnsi="Times New Roman" w:cs="Times New Roman"/>
                      <w:sz w:val="32"/>
                      <w:szCs w:val="32"/>
                    </w:rPr>
                    <w:t>Pneumococcal</w:t>
                  </w:r>
                </w:p>
              </w:tc>
            </w:tr>
          </w:tbl>
          <w:p w14:paraId="36933D95" w14:textId="77777777" w:rsidR="00F033C8" w:rsidRPr="00F033C8" w:rsidRDefault="00F033C8" w:rsidP="00F033C8">
            <w:pPr>
              <w:autoSpaceDE w:val="0"/>
              <w:autoSpaceDN w:val="0"/>
              <w:adjustRightInd w:val="0"/>
              <w:rPr>
                <w:rFonts w:ascii="Times New Roman" w:hAnsi="Times New Roman" w:cs="Times New Roman"/>
                <w:sz w:val="32"/>
                <w:szCs w:val="32"/>
              </w:rPr>
            </w:pPr>
          </w:p>
        </w:tc>
      </w:tr>
      <w:tr w:rsidR="00FF12BB" w:rsidRPr="00C040CA" w14:paraId="0FB6CBEA" w14:textId="77777777" w:rsidTr="00FC4479">
        <w:trPr>
          <w:trHeight w:val="81"/>
        </w:trPr>
        <w:tc>
          <w:tcPr>
            <w:tcW w:w="10800" w:type="dxa"/>
            <w:gridSpan w:val="2"/>
          </w:tcPr>
          <w:p w14:paraId="3D62BB43" w14:textId="77777777" w:rsidR="00FF12BB" w:rsidRPr="00FC4479" w:rsidRDefault="00FF12BB" w:rsidP="00526A92">
            <w:pPr>
              <w:autoSpaceDE w:val="0"/>
              <w:autoSpaceDN w:val="0"/>
              <w:adjustRightInd w:val="0"/>
              <w:rPr>
                <w:rFonts w:ascii="Times New Roman" w:hAnsi="Times New Roman" w:cs="Times New Roman"/>
                <w:color w:val="000000"/>
                <w:sz w:val="8"/>
                <w:szCs w:val="8"/>
              </w:rPr>
            </w:pPr>
          </w:p>
        </w:tc>
      </w:tr>
      <w:tr w:rsidR="007C6F6D" w:rsidRPr="00C040CA" w14:paraId="6EC9AA7C" w14:textId="77777777" w:rsidTr="00BA5BF0">
        <w:trPr>
          <w:trHeight w:val="275"/>
        </w:trPr>
        <w:tc>
          <w:tcPr>
            <w:tcW w:w="10800" w:type="dxa"/>
            <w:gridSpan w:val="2"/>
          </w:tcPr>
          <w:p w14:paraId="72B989ED" w14:textId="77777777" w:rsidR="00FC4479" w:rsidRPr="00FC4479" w:rsidRDefault="00FC4479" w:rsidP="00FC4479">
            <w:pPr>
              <w:rPr>
                <w:sz w:val="24"/>
                <w:szCs w:val="24"/>
              </w:rPr>
            </w:pPr>
            <w:r w:rsidRPr="00FC4479">
              <w:rPr>
                <w:b/>
                <w:sz w:val="24"/>
                <w:szCs w:val="24"/>
              </w:rPr>
              <w:t>COST TIP:</w:t>
            </w:r>
            <w:r w:rsidRPr="00FC4479">
              <w:rPr>
                <w:sz w:val="24"/>
                <w:szCs w:val="24"/>
              </w:rPr>
              <w:t xml:space="preserve"> Most preventive services are covered at no cost. However, if you receive additional services, you may be billed. Ask your provider’s office or plan to explain any charges. </w:t>
            </w:r>
          </w:p>
          <w:p w14:paraId="52ED3299" w14:textId="77777777" w:rsidR="007C6F6D" w:rsidRPr="007C6F6D" w:rsidRDefault="007C6F6D" w:rsidP="007C6F6D">
            <w:pPr>
              <w:jc w:val="cente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4"/>
              <w:gridCol w:w="3525"/>
              <w:gridCol w:w="3525"/>
            </w:tblGrid>
            <w:tr w:rsidR="00904442" w14:paraId="6FB70091" w14:textId="77777777" w:rsidTr="007C6F6D">
              <w:trPr>
                <w:trHeight w:val="2151"/>
              </w:trPr>
              <w:tc>
                <w:tcPr>
                  <w:tcW w:w="3524" w:type="dxa"/>
                </w:tcPr>
                <w:p w14:paraId="70BAE7D4" w14:textId="77777777" w:rsidR="007C6F6D" w:rsidRDefault="007C6F6D" w:rsidP="00E56F26">
                  <w:pPr>
                    <w:jc w:val="center"/>
                    <w:rPr>
                      <w:sz w:val="12"/>
                      <w:szCs w:val="12"/>
                    </w:rPr>
                  </w:pPr>
                  <w:r>
                    <w:rPr>
                      <w:rFonts w:ascii="Times New Roman" w:eastAsia="Times New Roman" w:hAnsi="Times New Roman" w:cs="Times New Roman"/>
                      <w:b/>
                      <w:bCs/>
                      <w:noProof/>
                      <w:sz w:val="27"/>
                      <w:szCs w:val="27"/>
                    </w:rPr>
                    <w:drawing>
                      <wp:inline distT="0" distB="0" distL="0" distR="0" wp14:anchorId="782EA001" wp14:editId="2FBD3BC7">
                        <wp:extent cx="1333500" cy="13959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tor_and_elderly_patient[1].jpg"/>
                                <pic:cNvPicPr/>
                              </pic:nvPicPr>
                              <pic:blipFill rotWithShape="1">
                                <a:blip r:embed="rId14" cstate="print">
                                  <a:extLst>
                                    <a:ext uri="{28A0092B-C50C-407E-A947-70E740481C1C}">
                                      <a14:useLocalDpi xmlns:a14="http://schemas.microsoft.com/office/drawing/2010/main" val="0"/>
                                    </a:ext>
                                  </a:extLst>
                                </a:blip>
                                <a:srcRect r="10267"/>
                                <a:stretch/>
                              </pic:blipFill>
                              <pic:spPr bwMode="auto">
                                <a:xfrm flipH="1">
                                  <a:off x="0" y="0"/>
                                  <a:ext cx="1351275" cy="1414585"/>
                                </a:xfrm>
                                <a:prstGeom prst="rect">
                                  <a:avLst/>
                                </a:prstGeom>
                                <a:ln>
                                  <a:noFill/>
                                </a:ln>
                                <a:extLst>
                                  <a:ext uri="{53640926-AAD7-44D8-BBD7-CCE9431645EC}">
                                    <a14:shadowObscured xmlns:a14="http://schemas.microsoft.com/office/drawing/2010/main"/>
                                  </a:ext>
                                </a:extLst>
                              </pic:spPr>
                            </pic:pic>
                          </a:graphicData>
                        </a:graphic>
                      </wp:inline>
                    </w:drawing>
                  </w:r>
                </w:p>
              </w:tc>
              <w:tc>
                <w:tcPr>
                  <w:tcW w:w="3525" w:type="dxa"/>
                </w:tcPr>
                <w:p w14:paraId="4D5C9E76" w14:textId="77777777" w:rsidR="00E56F26" w:rsidRDefault="00904442" w:rsidP="00904442">
                  <w:pPr>
                    <w:jc w:val="center"/>
                    <w:rPr>
                      <w:rFonts w:ascii="Times New Roman" w:eastAsia="Times New Roman" w:hAnsi="Times New Roman" w:cs="Times New Roman"/>
                      <w:b/>
                      <w:bCs/>
                      <w:sz w:val="27"/>
                      <w:szCs w:val="27"/>
                      <w:lang w:val="en"/>
                    </w:rPr>
                  </w:pPr>
                  <w:r w:rsidRPr="009F08AF">
                    <w:rPr>
                      <w:noProof/>
                    </w:rPr>
                    <w:drawing>
                      <wp:inline distT="0" distB="0" distL="0" distR="0" wp14:anchorId="09AB0D0D" wp14:editId="02205157">
                        <wp:extent cx="1549400" cy="1420238"/>
                        <wp:effectExtent l="0" t="0" r="0" b="8890"/>
                        <wp:docPr id="2" name="Picture 2" descr="U:\Third Age\Kathy McKeon\2019\020196-121 CMS_Open Enrollment social Older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hird Age\Kathy McKeon\2019\020196-121 CMS_Open Enrollment social Older Man.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75" b="2375"/>
                                <a:stretch/>
                              </pic:blipFill>
                              <pic:spPr bwMode="auto">
                                <a:xfrm>
                                  <a:off x="0" y="0"/>
                                  <a:ext cx="1587733" cy="1455375"/>
                                </a:xfrm>
                                <a:prstGeom prst="rect">
                                  <a:avLst/>
                                </a:prstGeom>
                                <a:noFill/>
                                <a:ln>
                                  <a:noFill/>
                                </a:ln>
                                <a:extLst>
                                  <a:ext uri="{53640926-AAD7-44D8-BBD7-CCE9431645EC}">
                                    <a14:shadowObscured xmlns:a14="http://schemas.microsoft.com/office/drawing/2010/main"/>
                                  </a:ext>
                                </a:extLst>
                              </pic:spPr>
                            </pic:pic>
                          </a:graphicData>
                        </a:graphic>
                      </wp:inline>
                    </w:drawing>
                  </w:r>
                </w:p>
                <w:p w14:paraId="7537E4D0" w14:textId="77777777" w:rsidR="007C6F6D" w:rsidRDefault="007C6F6D" w:rsidP="007C6F6D">
                  <w:pPr>
                    <w:jc w:val="center"/>
                    <w:rPr>
                      <w:sz w:val="12"/>
                      <w:szCs w:val="12"/>
                    </w:rPr>
                  </w:pPr>
                </w:p>
              </w:tc>
              <w:tc>
                <w:tcPr>
                  <w:tcW w:w="3525" w:type="dxa"/>
                </w:tcPr>
                <w:p w14:paraId="7C51F87E" w14:textId="77777777" w:rsidR="007C6F6D" w:rsidRDefault="00E56F26" w:rsidP="00E56F26">
                  <w:pPr>
                    <w:jc w:val="center"/>
                    <w:rPr>
                      <w:sz w:val="12"/>
                      <w:szCs w:val="12"/>
                    </w:rPr>
                  </w:pPr>
                  <w:r w:rsidRPr="00E56F26">
                    <w:rPr>
                      <w:noProof/>
                      <w:sz w:val="12"/>
                      <w:szCs w:val="12"/>
                    </w:rPr>
                    <w:drawing>
                      <wp:inline distT="0" distB="0" distL="0" distR="0" wp14:anchorId="2CDD3120" wp14:editId="3CB26D26">
                        <wp:extent cx="1361872" cy="13959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9427" cy="1403687"/>
                                </a:xfrm>
                                <a:prstGeom prst="rect">
                                  <a:avLst/>
                                </a:prstGeom>
                                <a:noFill/>
                                <a:ln>
                                  <a:noFill/>
                                </a:ln>
                              </pic:spPr>
                            </pic:pic>
                          </a:graphicData>
                        </a:graphic>
                      </wp:inline>
                    </w:drawing>
                  </w:r>
                </w:p>
              </w:tc>
            </w:tr>
          </w:tbl>
          <w:p w14:paraId="5A9DB22F" w14:textId="77777777" w:rsidR="007C6F6D" w:rsidRPr="00710DD7" w:rsidRDefault="007C6F6D" w:rsidP="007C6F6D">
            <w:pPr>
              <w:jc w:val="center"/>
              <w:rPr>
                <w:sz w:val="12"/>
                <w:szCs w:val="12"/>
              </w:rPr>
            </w:pPr>
          </w:p>
        </w:tc>
      </w:tr>
    </w:tbl>
    <w:p w14:paraId="499E4916" w14:textId="77777777" w:rsidR="00B4309D" w:rsidRPr="00B4309D" w:rsidRDefault="00B4309D" w:rsidP="00904442">
      <w:pPr>
        <w:pStyle w:val="NoSpacing"/>
        <w:jc w:val="center"/>
        <w:rPr>
          <w:b/>
          <w:sz w:val="4"/>
          <w:szCs w:val="4"/>
          <w:lang w:val="en"/>
        </w:rPr>
      </w:pPr>
    </w:p>
    <w:p w14:paraId="5866BC83" w14:textId="77777777" w:rsidR="007B540C" w:rsidRPr="00904442" w:rsidRDefault="00904442" w:rsidP="00904442">
      <w:pPr>
        <w:pStyle w:val="NoSpacing"/>
        <w:jc w:val="center"/>
        <w:rPr>
          <w:rFonts w:ascii="Arial" w:hAnsi="Arial" w:cs="Arial"/>
          <w:b/>
          <w:sz w:val="32"/>
          <w:szCs w:val="32"/>
          <w:lang w:val="en"/>
        </w:rPr>
      </w:pPr>
      <w:r w:rsidRPr="00904442">
        <w:rPr>
          <w:b/>
          <w:sz w:val="32"/>
          <w:szCs w:val="32"/>
          <w:lang w:val="en"/>
        </w:rPr>
        <w:t>(</w:t>
      </w:r>
      <w:r w:rsidR="006730F9" w:rsidRPr="00904442">
        <w:rPr>
          <w:b/>
          <w:sz w:val="32"/>
          <w:szCs w:val="32"/>
          <w:lang w:val="en"/>
        </w:rPr>
        <w:t>Over</w:t>
      </w:r>
      <w:r w:rsidRPr="00904442">
        <w:rPr>
          <w:b/>
          <w:sz w:val="32"/>
          <w:szCs w:val="32"/>
          <w:lang w:val="en"/>
        </w:rPr>
        <w:t>)</w:t>
      </w:r>
    </w:p>
    <w:sectPr w:rsidR="007B540C" w:rsidRPr="00904442" w:rsidSect="0092770E">
      <w:headerReference w:type="default" r:id="rId17"/>
      <w:footerReference w:type="default" r:id="rId18"/>
      <w:pgSz w:w="12240" w:h="15840"/>
      <w:pgMar w:top="720" w:right="720" w:bottom="720" w:left="720" w:header="288" w:footer="288" w:gutter="0"/>
      <w:pgBorders w:display="notFirstPage" w:offsetFrom="page">
        <w:top w:val="circlesLines" w:sz="10" w:space="24" w:color="C5E0B3" w:themeColor="accent6" w:themeTint="66"/>
        <w:left w:val="circlesLines" w:sz="10" w:space="24" w:color="C5E0B3" w:themeColor="accent6" w:themeTint="66"/>
        <w:bottom w:val="circlesLines" w:sz="10" w:space="24" w:color="C5E0B3" w:themeColor="accent6" w:themeTint="66"/>
        <w:right w:val="circlesLines" w:sz="10" w:space="24" w:color="C5E0B3" w:themeColor="accent6"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4D72E" w14:textId="77777777" w:rsidR="00640797" w:rsidRDefault="00640797" w:rsidP="00A47845">
      <w:pPr>
        <w:spacing w:after="0" w:line="240" w:lineRule="auto"/>
      </w:pPr>
      <w:r>
        <w:separator/>
      </w:r>
    </w:p>
  </w:endnote>
  <w:endnote w:type="continuationSeparator" w:id="0">
    <w:p w14:paraId="2143ACE2" w14:textId="77777777" w:rsidR="00640797" w:rsidRDefault="00640797" w:rsidP="00A47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42AD7" w14:textId="77777777" w:rsidR="00B26B83" w:rsidRPr="00B26B83" w:rsidRDefault="004536F5" w:rsidP="00B26B83">
    <w:pPr>
      <w:pStyle w:val="Footer"/>
      <w:jc w:val="right"/>
      <w:rPr>
        <w:sz w:val="8"/>
        <w:szCs w:val="8"/>
      </w:rPr>
    </w:pPr>
    <w:r>
      <w:rPr>
        <w:sz w:val="8"/>
        <w:szCs w:val="8"/>
      </w:rPr>
      <w:t xml:space="preserve">Combined MIPPA-SNAP- Preventive Services Flyer </w:t>
    </w:r>
    <w:r w:rsidR="004A6B8F">
      <w:rPr>
        <w:sz w:val="8"/>
        <w:szCs w:val="8"/>
      </w:rPr>
      <w:t xml:space="preserve">Region 4: The Point &amp; United Way/2-1-1, St. Martin DePorres, and Diocese of Providence.  </w:t>
    </w:r>
    <w:r w:rsidR="006A4AE6">
      <w:rPr>
        <w:sz w:val="8"/>
        <w:szCs w:val="8"/>
      </w:rPr>
      <w:t>Approved Feb 20__</w:t>
    </w:r>
    <w:r>
      <w:rPr>
        <w:sz w:val="8"/>
        <w:szCs w:val="8"/>
      </w:rPr>
      <w:t>-</w:t>
    </w:r>
    <w:r w:rsidR="004A6B8F">
      <w:rPr>
        <w:sz w:val="8"/>
        <w:szCs w:val="8"/>
      </w:rPr>
      <w:t xml:space="preserve"> English</w:t>
    </w:r>
    <w:r w:rsidR="000447A9">
      <w:rPr>
        <w:sz w:val="8"/>
        <w:szCs w:val="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6615E" w14:textId="77777777" w:rsidR="00640797" w:rsidRDefault="00640797" w:rsidP="00A47845">
      <w:pPr>
        <w:spacing w:after="0" w:line="240" w:lineRule="auto"/>
      </w:pPr>
      <w:r>
        <w:separator/>
      </w:r>
    </w:p>
  </w:footnote>
  <w:footnote w:type="continuationSeparator" w:id="0">
    <w:p w14:paraId="4A5A15E7" w14:textId="77777777" w:rsidR="00640797" w:rsidRDefault="00640797" w:rsidP="00A47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8095D" w14:textId="77777777" w:rsidR="003D5111" w:rsidRPr="005C6233" w:rsidRDefault="003D5111" w:rsidP="004A4D27">
    <w:pPr>
      <w:pBdr>
        <w:top w:val="dashed" w:sz="18" w:space="1" w:color="7030A0"/>
        <w:left w:val="dashed" w:sz="18" w:space="4" w:color="7030A0"/>
        <w:bottom w:val="dashed" w:sz="18" w:space="0" w:color="7030A0"/>
        <w:right w:val="dashed" w:sz="18" w:space="4" w:color="7030A0"/>
      </w:pBdr>
      <w:shd w:val="clear" w:color="auto" w:fill="FFE599" w:themeFill="accent4" w:themeFillTint="66"/>
      <w:spacing w:line="240" w:lineRule="auto"/>
      <w:jc w:val="center"/>
      <w:rPr>
        <w:rFonts w:ascii="Arial" w:hAnsi="Arial" w:cs="Arial"/>
        <w:b/>
        <w:color w:val="7030A0"/>
        <w:sz w:val="30"/>
        <w:szCs w:val="30"/>
      </w:rPr>
    </w:pPr>
    <w:r w:rsidRPr="005C6233">
      <w:rPr>
        <w:rFonts w:ascii="Arial" w:hAnsi="Arial" w:cs="Arial"/>
        <w:b/>
        <w:color w:val="7030A0"/>
        <w:sz w:val="36"/>
        <w:szCs w:val="36"/>
      </w:rPr>
      <w:t>P</w:t>
    </w:r>
    <w:r w:rsidRPr="005C6233">
      <w:rPr>
        <w:rFonts w:ascii="Arial" w:hAnsi="Arial" w:cs="Arial"/>
        <w:b/>
        <w:color w:val="7030A0"/>
        <w:sz w:val="30"/>
        <w:szCs w:val="30"/>
      </w:rPr>
      <w:t xml:space="preserve">rovidence </w:t>
    </w:r>
    <w:r w:rsidRPr="005C6233">
      <w:rPr>
        <w:rFonts w:ascii="Arial" w:hAnsi="Arial" w:cs="Arial"/>
        <w:b/>
        <w:color w:val="7030A0"/>
        <w:sz w:val="36"/>
        <w:szCs w:val="36"/>
      </w:rPr>
      <w:t>M</w:t>
    </w:r>
    <w:r w:rsidRPr="005C6233">
      <w:rPr>
        <w:rFonts w:ascii="Arial" w:hAnsi="Arial" w:cs="Arial"/>
        <w:b/>
        <w:color w:val="7030A0"/>
        <w:sz w:val="30"/>
        <w:szCs w:val="30"/>
      </w:rPr>
      <w:t xml:space="preserve">edicare </w:t>
    </w:r>
    <w:r w:rsidRPr="005C6233">
      <w:rPr>
        <w:rFonts w:ascii="Arial" w:hAnsi="Arial" w:cs="Arial"/>
        <w:b/>
        <w:color w:val="7030A0"/>
        <w:sz w:val="36"/>
        <w:szCs w:val="36"/>
      </w:rPr>
      <w:t>B</w:t>
    </w:r>
    <w:r w:rsidRPr="005C6233">
      <w:rPr>
        <w:rFonts w:ascii="Arial" w:hAnsi="Arial" w:cs="Arial"/>
        <w:b/>
        <w:color w:val="7030A0"/>
        <w:sz w:val="30"/>
        <w:szCs w:val="30"/>
      </w:rPr>
      <w:t xml:space="preserve">eneficiaries:  </w:t>
    </w:r>
    <w:r w:rsidRPr="005C6233">
      <w:rPr>
        <w:rFonts w:ascii="Arial" w:hAnsi="Arial" w:cs="Arial"/>
        <w:b/>
        <w:color w:val="7030A0"/>
        <w:sz w:val="36"/>
        <w:szCs w:val="36"/>
      </w:rPr>
      <w:t>G</w:t>
    </w:r>
    <w:r w:rsidRPr="005C6233">
      <w:rPr>
        <w:rFonts w:ascii="Arial" w:hAnsi="Arial" w:cs="Arial"/>
        <w:b/>
        <w:color w:val="7030A0"/>
        <w:sz w:val="30"/>
        <w:szCs w:val="30"/>
      </w:rPr>
      <w:t xml:space="preserve">et the </w:t>
    </w:r>
    <w:r w:rsidRPr="005C6233">
      <w:rPr>
        <w:rFonts w:ascii="Arial" w:hAnsi="Arial" w:cs="Arial"/>
        <w:b/>
        <w:color w:val="7030A0"/>
        <w:sz w:val="36"/>
        <w:szCs w:val="36"/>
      </w:rPr>
      <w:t>m</w:t>
    </w:r>
    <w:r w:rsidRPr="005C6233">
      <w:rPr>
        <w:rFonts w:ascii="Arial" w:hAnsi="Arial" w:cs="Arial"/>
        <w:b/>
        <w:color w:val="7030A0"/>
        <w:sz w:val="30"/>
        <w:szCs w:val="30"/>
      </w:rPr>
      <w:t xml:space="preserve">ost out of your </w:t>
    </w:r>
    <w:r w:rsidRPr="005C6233">
      <w:rPr>
        <w:rFonts w:ascii="Arial" w:hAnsi="Arial" w:cs="Arial"/>
        <w:b/>
        <w:color w:val="7030A0"/>
        <w:sz w:val="36"/>
        <w:szCs w:val="36"/>
      </w:rPr>
      <w:t>M</w:t>
    </w:r>
    <w:r w:rsidRPr="005C6233">
      <w:rPr>
        <w:rFonts w:ascii="Arial" w:hAnsi="Arial" w:cs="Arial"/>
        <w:b/>
        <w:color w:val="7030A0"/>
        <w:sz w:val="30"/>
        <w:szCs w:val="30"/>
      </w:rPr>
      <w:t>edicare!</w:t>
    </w:r>
  </w:p>
  <w:p w14:paraId="251C0A48" w14:textId="77777777" w:rsidR="006B2C99" w:rsidRPr="006B2C99" w:rsidRDefault="006B2C99" w:rsidP="004A4D27">
    <w:pPr>
      <w:pBdr>
        <w:top w:val="dashed" w:sz="18" w:space="1" w:color="7030A0"/>
        <w:left w:val="dashed" w:sz="18" w:space="4" w:color="7030A0"/>
        <w:bottom w:val="dashed" w:sz="18" w:space="0" w:color="7030A0"/>
        <w:right w:val="dashed" w:sz="18" w:space="4" w:color="7030A0"/>
      </w:pBdr>
      <w:shd w:val="clear" w:color="auto" w:fill="FFE599" w:themeFill="accent4" w:themeFillTint="66"/>
      <w:spacing w:line="240" w:lineRule="auto"/>
      <w:jc w:val="center"/>
      <w:rPr>
        <w:rFonts w:ascii="Arial" w:hAnsi="Arial" w:cs="Arial"/>
        <w:b/>
        <w:color w:val="000000" w:themeColor="text1"/>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99403D4"/>
    <w:multiLevelType w:val="hybridMultilevel"/>
    <w:tmpl w:val="EA36B7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175F70"/>
    <w:multiLevelType w:val="hybridMultilevel"/>
    <w:tmpl w:val="4066E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5E13A1"/>
    <w:multiLevelType w:val="hybridMultilevel"/>
    <w:tmpl w:val="553413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B768E"/>
    <w:multiLevelType w:val="hybridMultilevel"/>
    <w:tmpl w:val="0E4CD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D2A5C"/>
    <w:multiLevelType w:val="hybridMultilevel"/>
    <w:tmpl w:val="6E4AAB3A"/>
    <w:lvl w:ilvl="0" w:tplc="9AE81E6C">
      <w:start w:val="1"/>
      <w:numFmt w:val="bullet"/>
      <w:lvlText w:val=""/>
      <w:lvlJc w:val="left"/>
      <w:pPr>
        <w:ind w:left="788" w:hanging="360"/>
      </w:pPr>
      <w:rPr>
        <w:rFonts w:ascii="Symbol" w:hAnsi="Symbol" w:hint="default"/>
        <w:color w:val="7030A0"/>
        <w:u w:color="7030A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330A32"/>
    <w:multiLevelType w:val="hybridMultilevel"/>
    <w:tmpl w:val="C8086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32460"/>
    <w:multiLevelType w:val="hybridMultilevel"/>
    <w:tmpl w:val="786C33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17299B"/>
    <w:multiLevelType w:val="hybridMultilevel"/>
    <w:tmpl w:val="AFAABA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E62"/>
    <w:multiLevelType w:val="hybridMultilevel"/>
    <w:tmpl w:val="DE80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046512"/>
    <w:multiLevelType w:val="hybridMultilevel"/>
    <w:tmpl w:val="B1DA8E92"/>
    <w:lvl w:ilvl="0" w:tplc="A69AD1A2">
      <w:start w:val="1"/>
      <w:numFmt w:val="bullet"/>
      <w:lvlText w:val=""/>
      <w:lvlJc w:val="left"/>
      <w:pPr>
        <w:ind w:left="360"/>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1" w:tplc="E37ED7BE">
      <w:start w:val="1"/>
      <w:numFmt w:val="bullet"/>
      <w:lvlText w:val=""/>
      <w:lvlJc w:val="left"/>
      <w:pPr>
        <w:ind w:left="360"/>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B99E9114">
      <w:start w:val="1"/>
      <w:numFmt w:val="bullet"/>
      <w:lvlText w:val="▪"/>
      <w:lvlJc w:val="left"/>
      <w:pPr>
        <w:ind w:left="180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32F07704">
      <w:start w:val="1"/>
      <w:numFmt w:val="bullet"/>
      <w:lvlText w:val="•"/>
      <w:lvlJc w:val="left"/>
      <w:pPr>
        <w:ind w:left="252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7A825F92">
      <w:start w:val="1"/>
      <w:numFmt w:val="bullet"/>
      <w:lvlText w:val="o"/>
      <w:lvlJc w:val="left"/>
      <w:pPr>
        <w:ind w:left="324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C2689300">
      <w:start w:val="1"/>
      <w:numFmt w:val="bullet"/>
      <w:lvlText w:val="▪"/>
      <w:lvlJc w:val="left"/>
      <w:pPr>
        <w:ind w:left="396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048600E0">
      <w:start w:val="1"/>
      <w:numFmt w:val="bullet"/>
      <w:lvlText w:val="•"/>
      <w:lvlJc w:val="left"/>
      <w:pPr>
        <w:ind w:left="468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E6283F78">
      <w:start w:val="1"/>
      <w:numFmt w:val="bullet"/>
      <w:lvlText w:val="o"/>
      <w:lvlJc w:val="left"/>
      <w:pPr>
        <w:ind w:left="540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4764290E">
      <w:start w:val="1"/>
      <w:numFmt w:val="bullet"/>
      <w:lvlText w:val="▪"/>
      <w:lvlJc w:val="left"/>
      <w:pPr>
        <w:ind w:left="612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501C1066"/>
    <w:multiLevelType w:val="multilevel"/>
    <w:tmpl w:val="94865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F460CE"/>
    <w:multiLevelType w:val="hybridMultilevel"/>
    <w:tmpl w:val="11149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6D3466"/>
    <w:multiLevelType w:val="hybridMultilevel"/>
    <w:tmpl w:val="FA0889FA"/>
    <w:lvl w:ilvl="0" w:tplc="0409000B">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3" w15:restartNumberingAfterBreak="0">
    <w:nsid w:val="6DF35E22"/>
    <w:multiLevelType w:val="hybridMultilevel"/>
    <w:tmpl w:val="34308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D87158"/>
    <w:multiLevelType w:val="hybridMultilevel"/>
    <w:tmpl w:val="6696EB4C"/>
    <w:lvl w:ilvl="0" w:tplc="06A0A426">
      <w:start w:val="1"/>
      <w:numFmt w:val="bullet"/>
      <w:lvlText w:val=""/>
      <w:lvlJc w:val="left"/>
      <w:pPr>
        <w:ind w:left="788" w:hanging="360"/>
      </w:pPr>
      <w:rPr>
        <w:rFonts w:ascii="Wingdings" w:hAnsi="Wingdings" w:hint="default"/>
      </w:rPr>
    </w:lvl>
    <w:lvl w:ilvl="1" w:tplc="5DFA97A4">
      <w:numFmt w:val="bullet"/>
      <w:lvlText w:val="•"/>
      <w:lvlJc w:val="left"/>
      <w:pPr>
        <w:ind w:left="1868" w:hanging="720"/>
      </w:pPr>
      <w:rPr>
        <w:rFonts w:ascii="Times New Roman" w:eastAsiaTheme="minorHAnsi" w:hAnsi="Times New Roman" w:cs="Times New Roman"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5" w15:restartNumberingAfterBreak="0">
    <w:nsid w:val="717C631F"/>
    <w:multiLevelType w:val="multilevel"/>
    <w:tmpl w:val="BB92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A5928"/>
    <w:multiLevelType w:val="hybridMultilevel"/>
    <w:tmpl w:val="A2DEBD1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7" w15:restartNumberingAfterBreak="0">
    <w:nsid w:val="7C5B7DF0"/>
    <w:multiLevelType w:val="hybridMultilevel"/>
    <w:tmpl w:val="7D4EAB74"/>
    <w:lvl w:ilvl="0" w:tplc="0409000B">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8" w15:restartNumberingAfterBreak="0">
    <w:nsid w:val="7FA370C3"/>
    <w:multiLevelType w:val="multilevel"/>
    <w:tmpl w:val="80BA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0"/>
  </w:num>
  <w:num w:numId="4">
    <w:abstractNumId w:val="18"/>
  </w:num>
  <w:num w:numId="5">
    <w:abstractNumId w:val="15"/>
  </w:num>
  <w:num w:numId="6">
    <w:abstractNumId w:val="16"/>
  </w:num>
  <w:num w:numId="7">
    <w:abstractNumId w:val="0"/>
  </w:num>
  <w:num w:numId="8">
    <w:abstractNumId w:val="8"/>
  </w:num>
  <w:num w:numId="9">
    <w:abstractNumId w:val="5"/>
  </w:num>
  <w:num w:numId="10">
    <w:abstractNumId w:val="9"/>
  </w:num>
  <w:num w:numId="11">
    <w:abstractNumId w:val="17"/>
  </w:num>
  <w:num w:numId="12">
    <w:abstractNumId w:val="12"/>
  </w:num>
  <w:num w:numId="13">
    <w:abstractNumId w:val="3"/>
  </w:num>
  <w:num w:numId="14">
    <w:abstractNumId w:val="6"/>
  </w:num>
  <w:num w:numId="15">
    <w:abstractNumId w:val="13"/>
  </w:num>
  <w:num w:numId="16">
    <w:abstractNumId w:val="14"/>
  </w:num>
  <w:num w:numId="17">
    <w:abstractNumId w:val="11"/>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CFD"/>
    <w:rsid w:val="000447A9"/>
    <w:rsid w:val="000B0FCC"/>
    <w:rsid w:val="000B6ABF"/>
    <w:rsid w:val="000C795F"/>
    <w:rsid w:val="000E1CFD"/>
    <w:rsid w:val="000F0149"/>
    <w:rsid w:val="000F4DD7"/>
    <w:rsid w:val="0010286C"/>
    <w:rsid w:val="00133DEE"/>
    <w:rsid w:val="001351D6"/>
    <w:rsid w:val="001502A8"/>
    <w:rsid w:val="001657E9"/>
    <w:rsid w:val="001B3218"/>
    <w:rsid w:val="001D1E65"/>
    <w:rsid w:val="001F7D77"/>
    <w:rsid w:val="00212E42"/>
    <w:rsid w:val="00225BFF"/>
    <w:rsid w:val="00231956"/>
    <w:rsid w:val="002333D1"/>
    <w:rsid w:val="00253B6D"/>
    <w:rsid w:val="00264E6D"/>
    <w:rsid w:val="0027068B"/>
    <w:rsid w:val="00291E34"/>
    <w:rsid w:val="002B0A6C"/>
    <w:rsid w:val="002B2769"/>
    <w:rsid w:val="002D5C4C"/>
    <w:rsid w:val="002E2A75"/>
    <w:rsid w:val="00324CDD"/>
    <w:rsid w:val="00324D1A"/>
    <w:rsid w:val="003455C8"/>
    <w:rsid w:val="0035535A"/>
    <w:rsid w:val="00375EEB"/>
    <w:rsid w:val="003A4FBF"/>
    <w:rsid w:val="003C351E"/>
    <w:rsid w:val="003D5111"/>
    <w:rsid w:val="003E7A5A"/>
    <w:rsid w:val="003F244B"/>
    <w:rsid w:val="004148EF"/>
    <w:rsid w:val="00424C2A"/>
    <w:rsid w:val="004300FB"/>
    <w:rsid w:val="0044218B"/>
    <w:rsid w:val="004536F5"/>
    <w:rsid w:val="00460A1B"/>
    <w:rsid w:val="004860E7"/>
    <w:rsid w:val="00487E7B"/>
    <w:rsid w:val="004A4D27"/>
    <w:rsid w:val="004A507B"/>
    <w:rsid w:val="004A6B8F"/>
    <w:rsid w:val="004C2B53"/>
    <w:rsid w:val="00526A92"/>
    <w:rsid w:val="00560334"/>
    <w:rsid w:val="00577CF6"/>
    <w:rsid w:val="005B1AF7"/>
    <w:rsid w:val="005C2E0F"/>
    <w:rsid w:val="005C6233"/>
    <w:rsid w:val="005D6C21"/>
    <w:rsid w:val="005F65BD"/>
    <w:rsid w:val="00600717"/>
    <w:rsid w:val="0061527B"/>
    <w:rsid w:val="00640797"/>
    <w:rsid w:val="006523B3"/>
    <w:rsid w:val="006725CA"/>
    <w:rsid w:val="006730F9"/>
    <w:rsid w:val="006A4AE6"/>
    <w:rsid w:val="006B2C99"/>
    <w:rsid w:val="00700362"/>
    <w:rsid w:val="00703C2B"/>
    <w:rsid w:val="00710DD7"/>
    <w:rsid w:val="00743535"/>
    <w:rsid w:val="00743958"/>
    <w:rsid w:val="007554CD"/>
    <w:rsid w:val="00772AEB"/>
    <w:rsid w:val="007B540C"/>
    <w:rsid w:val="007C6F6D"/>
    <w:rsid w:val="007C7BDC"/>
    <w:rsid w:val="007D79F0"/>
    <w:rsid w:val="007E227A"/>
    <w:rsid w:val="007E27BA"/>
    <w:rsid w:val="007F5745"/>
    <w:rsid w:val="008052E3"/>
    <w:rsid w:val="00821A14"/>
    <w:rsid w:val="0085119B"/>
    <w:rsid w:val="008746F9"/>
    <w:rsid w:val="008817DC"/>
    <w:rsid w:val="008A2BA6"/>
    <w:rsid w:val="008A5847"/>
    <w:rsid w:val="008C7BCA"/>
    <w:rsid w:val="008D14F7"/>
    <w:rsid w:val="008E2AE9"/>
    <w:rsid w:val="00904442"/>
    <w:rsid w:val="0091602F"/>
    <w:rsid w:val="0092770E"/>
    <w:rsid w:val="009515FE"/>
    <w:rsid w:val="009567F0"/>
    <w:rsid w:val="0097179C"/>
    <w:rsid w:val="00981D6E"/>
    <w:rsid w:val="00992D3E"/>
    <w:rsid w:val="009A541D"/>
    <w:rsid w:val="009D20A6"/>
    <w:rsid w:val="009E707C"/>
    <w:rsid w:val="00A12F3A"/>
    <w:rsid w:val="00A161BC"/>
    <w:rsid w:val="00A47845"/>
    <w:rsid w:val="00A87CC3"/>
    <w:rsid w:val="00A920DC"/>
    <w:rsid w:val="00A944B8"/>
    <w:rsid w:val="00AB3050"/>
    <w:rsid w:val="00AB6EC6"/>
    <w:rsid w:val="00AC13BB"/>
    <w:rsid w:val="00AE4160"/>
    <w:rsid w:val="00B26B83"/>
    <w:rsid w:val="00B347A8"/>
    <w:rsid w:val="00B37DD7"/>
    <w:rsid w:val="00B4309D"/>
    <w:rsid w:val="00B54E18"/>
    <w:rsid w:val="00B552BB"/>
    <w:rsid w:val="00B75EC9"/>
    <w:rsid w:val="00B933AE"/>
    <w:rsid w:val="00BA5BF0"/>
    <w:rsid w:val="00BB403B"/>
    <w:rsid w:val="00BE51D4"/>
    <w:rsid w:val="00BF16E2"/>
    <w:rsid w:val="00BF1CBB"/>
    <w:rsid w:val="00C040CA"/>
    <w:rsid w:val="00C14263"/>
    <w:rsid w:val="00C411C4"/>
    <w:rsid w:val="00C54B84"/>
    <w:rsid w:val="00C82339"/>
    <w:rsid w:val="00CA2CB3"/>
    <w:rsid w:val="00D01669"/>
    <w:rsid w:val="00D44050"/>
    <w:rsid w:val="00D82301"/>
    <w:rsid w:val="00D84DB1"/>
    <w:rsid w:val="00D923DF"/>
    <w:rsid w:val="00DB0ADA"/>
    <w:rsid w:val="00DC050B"/>
    <w:rsid w:val="00E03F3D"/>
    <w:rsid w:val="00E4781F"/>
    <w:rsid w:val="00E56F26"/>
    <w:rsid w:val="00E6221A"/>
    <w:rsid w:val="00EA3D66"/>
    <w:rsid w:val="00EA6945"/>
    <w:rsid w:val="00ED44F8"/>
    <w:rsid w:val="00F033C8"/>
    <w:rsid w:val="00F1457A"/>
    <w:rsid w:val="00F50C6E"/>
    <w:rsid w:val="00F57CEF"/>
    <w:rsid w:val="00FA5D7F"/>
    <w:rsid w:val="00FB485F"/>
    <w:rsid w:val="00FC4479"/>
    <w:rsid w:val="00FE17A7"/>
    <w:rsid w:val="00FE698B"/>
    <w:rsid w:val="00FF1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DEECE9"/>
  <w15:chartTrackingRefBased/>
  <w15:docId w15:val="{E94A3540-7841-4D6B-9FDF-CBB432C8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2B53"/>
  </w:style>
  <w:style w:type="paragraph" w:styleId="Heading2">
    <w:name w:val="heading 2"/>
    <w:basedOn w:val="Normal"/>
    <w:link w:val="Heading2Char"/>
    <w:uiPriority w:val="9"/>
    <w:qFormat/>
    <w:rsid w:val="00424C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24C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F7D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945"/>
    <w:pPr>
      <w:ind w:left="720"/>
      <w:contextualSpacing/>
    </w:pPr>
  </w:style>
  <w:style w:type="character" w:customStyle="1" w:styleId="Heading2Char">
    <w:name w:val="Heading 2 Char"/>
    <w:basedOn w:val="DefaultParagraphFont"/>
    <w:link w:val="Heading2"/>
    <w:uiPriority w:val="9"/>
    <w:rsid w:val="00424C2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24C2A"/>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424C2A"/>
    <w:rPr>
      <w:color w:val="0000FF"/>
      <w:u w:val="single"/>
    </w:rPr>
  </w:style>
  <w:style w:type="paragraph" w:styleId="NormalWeb">
    <w:name w:val="Normal (Web)"/>
    <w:basedOn w:val="Normal"/>
    <w:uiPriority w:val="99"/>
    <w:semiHidden/>
    <w:unhideWhenUsed/>
    <w:rsid w:val="00424C2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B5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540C"/>
    <w:pPr>
      <w:autoSpaceDE w:val="0"/>
      <w:autoSpaceDN w:val="0"/>
      <w:adjustRightInd w:val="0"/>
      <w:spacing w:after="0" w:line="240" w:lineRule="auto"/>
    </w:pPr>
    <w:rPr>
      <w:rFonts w:ascii="HelveticaNeueLT Std" w:hAnsi="HelveticaNeueLT Std" w:cs="HelveticaNeueLT Std"/>
      <w:color w:val="000000"/>
      <w:sz w:val="24"/>
      <w:szCs w:val="24"/>
    </w:rPr>
  </w:style>
  <w:style w:type="paragraph" w:customStyle="1" w:styleId="Pa3">
    <w:name w:val="Pa3"/>
    <w:basedOn w:val="Default"/>
    <w:next w:val="Default"/>
    <w:uiPriority w:val="99"/>
    <w:rsid w:val="007B540C"/>
    <w:pPr>
      <w:spacing w:line="201" w:lineRule="atLeast"/>
    </w:pPr>
    <w:rPr>
      <w:rFonts w:cstheme="minorBidi"/>
      <w:color w:val="auto"/>
    </w:rPr>
  </w:style>
  <w:style w:type="character" w:customStyle="1" w:styleId="A4">
    <w:name w:val="A4"/>
    <w:uiPriority w:val="99"/>
    <w:rsid w:val="007B540C"/>
    <w:rPr>
      <w:rFonts w:cs="HelveticaNeueLT Std"/>
      <w:color w:val="000000"/>
      <w:sz w:val="26"/>
      <w:szCs w:val="26"/>
    </w:rPr>
  </w:style>
  <w:style w:type="paragraph" w:customStyle="1" w:styleId="Pa2">
    <w:name w:val="Pa2"/>
    <w:basedOn w:val="Default"/>
    <w:next w:val="Default"/>
    <w:uiPriority w:val="99"/>
    <w:rsid w:val="00526A92"/>
    <w:pPr>
      <w:spacing w:line="201" w:lineRule="atLeast"/>
    </w:pPr>
    <w:rPr>
      <w:rFonts w:cstheme="minorBidi"/>
      <w:color w:val="auto"/>
    </w:rPr>
  </w:style>
  <w:style w:type="character" w:customStyle="1" w:styleId="A2">
    <w:name w:val="A2"/>
    <w:uiPriority w:val="99"/>
    <w:rsid w:val="00FF12BB"/>
    <w:rPr>
      <w:rFonts w:cs="HelveticaNeueLT Std"/>
      <w:color w:val="000000"/>
    </w:rPr>
  </w:style>
  <w:style w:type="character" w:customStyle="1" w:styleId="Heading4Char">
    <w:name w:val="Heading 4 Char"/>
    <w:basedOn w:val="DefaultParagraphFont"/>
    <w:link w:val="Heading4"/>
    <w:uiPriority w:val="9"/>
    <w:semiHidden/>
    <w:rsid w:val="001F7D77"/>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1F7D77"/>
    <w:rPr>
      <w:b/>
      <w:bCs/>
    </w:rPr>
  </w:style>
  <w:style w:type="paragraph" w:styleId="Header">
    <w:name w:val="header"/>
    <w:basedOn w:val="Normal"/>
    <w:link w:val="HeaderChar"/>
    <w:uiPriority w:val="99"/>
    <w:unhideWhenUsed/>
    <w:rsid w:val="00A47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845"/>
  </w:style>
  <w:style w:type="paragraph" w:styleId="Footer">
    <w:name w:val="footer"/>
    <w:basedOn w:val="Normal"/>
    <w:link w:val="FooterChar"/>
    <w:uiPriority w:val="99"/>
    <w:unhideWhenUsed/>
    <w:rsid w:val="00A47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845"/>
  </w:style>
  <w:style w:type="paragraph" w:styleId="BalloonText">
    <w:name w:val="Balloon Text"/>
    <w:basedOn w:val="Normal"/>
    <w:link w:val="BalloonTextChar"/>
    <w:uiPriority w:val="99"/>
    <w:semiHidden/>
    <w:unhideWhenUsed/>
    <w:rsid w:val="002333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D1"/>
    <w:rPr>
      <w:rFonts w:ascii="Segoe UI" w:hAnsi="Segoe UI" w:cs="Segoe UI"/>
      <w:sz w:val="18"/>
      <w:szCs w:val="18"/>
    </w:rPr>
  </w:style>
  <w:style w:type="paragraph" w:styleId="NoSpacing">
    <w:name w:val="No Spacing"/>
    <w:uiPriority w:val="1"/>
    <w:qFormat/>
    <w:rsid w:val="00324C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359541">
      <w:bodyDiv w:val="1"/>
      <w:marLeft w:val="0"/>
      <w:marRight w:val="0"/>
      <w:marTop w:val="0"/>
      <w:marBottom w:val="0"/>
      <w:divBdr>
        <w:top w:val="none" w:sz="0" w:space="0" w:color="auto"/>
        <w:left w:val="none" w:sz="0" w:space="0" w:color="auto"/>
        <w:bottom w:val="none" w:sz="0" w:space="0" w:color="auto"/>
        <w:right w:val="none" w:sz="0" w:space="0" w:color="auto"/>
      </w:divBdr>
      <w:divsChild>
        <w:div w:id="1735539733">
          <w:marLeft w:val="0"/>
          <w:marRight w:val="0"/>
          <w:marTop w:val="0"/>
          <w:marBottom w:val="0"/>
          <w:divBdr>
            <w:top w:val="none" w:sz="0" w:space="0" w:color="auto"/>
            <w:left w:val="none" w:sz="0" w:space="0" w:color="auto"/>
            <w:bottom w:val="none" w:sz="0" w:space="0" w:color="auto"/>
            <w:right w:val="none" w:sz="0" w:space="0" w:color="auto"/>
          </w:divBdr>
          <w:divsChild>
            <w:div w:id="1388803570">
              <w:marLeft w:val="0"/>
              <w:marRight w:val="0"/>
              <w:marTop w:val="0"/>
              <w:marBottom w:val="0"/>
              <w:divBdr>
                <w:top w:val="none" w:sz="0" w:space="0" w:color="auto"/>
                <w:left w:val="none" w:sz="0" w:space="0" w:color="auto"/>
                <w:bottom w:val="none" w:sz="0" w:space="0" w:color="auto"/>
                <w:right w:val="none" w:sz="0" w:space="0" w:color="auto"/>
              </w:divBdr>
              <w:divsChild>
                <w:div w:id="1014452128">
                  <w:marLeft w:val="0"/>
                  <w:marRight w:val="0"/>
                  <w:marTop w:val="195"/>
                  <w:marBottom w:val="0"/>
                  <w:divBdr>
                    <w:top w:val="none" w:sz="0" w:space="0" w:color="auto"/>
                    <w:left w:val="none" w:sz="0" w:space="0" w:color="auto"/>
                    <w:bottom w:val="none" w:sz="0" w:space="0" w:color="auto"/>
                    <w:right w:val="none" w:sz="0" w:space="0" w:color="auto"/>
                  </w:divBdr>
                  <w:divsChild>
                    <w:div w:id="815728455">
                      <w:marLeft w:val="0"/>
                      <w:marRight w:val="0"/>
                      <w:marTop w:val="0"/>
                      <w:marBottom w:val="0"/>
                      <w:divBdr>
                        <w:top w:val="none" w:sz="0" w:space="0" w:color="auto"/>
                        <w:left w:val="none" w:sz="0" w:space="0" w:color="auto"/>
                        <w:bottom w:val="none" w:sz="0" w:space="0" w:color="auto"/>
                        <w:right w:val="none" w:sz="0" w:space="0" w:color="auto"/>
                      </w:divBdr>
                      <w:divsChild>
                        <w:div w:id="1409228983">
                          <w:marLeft w:val="0"/>
                          <w:marRight w:val="0"/>
                          <w:marTop w:val="0"/>
                          <w:marBottom w:val="0"/>
                          <w:divBdr>
                            <w:top w:val="none" w:sz="0" w:space="0" w:color="auto"/>
                            <w:left w:val="none" w:sz="0" w:space="0" w:color="auto"/>
                            <w:bottom w:val="none" w:sz="0" w:space="0" w:color="auto"/>
                            <w:right w:val="none" w:sz="0" w:space="0" w:color="auto"/>
                          </w:divBdr>
                          <w:divsChild>
                            <w:div w:id="522135910">
                              <w:marLeft w:val="0"/>
                              <w:marRight w:val="0"/>
                              <w:marTop w:val="0"/>
                              <w:marBottom w:val="0"/>
                              <w:divBdr>
                                <w:top w:val="none" w:sz="0" w:space="0" w:color="auto"/>
                                <w:left w:val="none" w:sz="0" w:space="0" w:color="auto"/>
                                <w:bottom w:val="none" w:sz="0" w:space="0" w:color="auto"/>
                                <w:right w:val="none" w:sz="0" w:space="0" w:color="auto"/>
                              </w:divBdr>
                              <w:divsChild>
                                <w:div w:id="1113861961">
                                  <w:marLeft w:val="0"/>
                                  <w:marRight w:val="0"/>
                                  <w:marTop w:val="0"/>
                                  <w:marBottom w:val="0"/>
                                  <w:divBdr>
                                    <w:top w:val="none" w:sz="0" w:space="0" w:color="auto"/>
                                    <w:left w:val="none" w:sz="0" w:space="0" w:color="auto"/>
                                    <w:bottom w:val="none" w:sz="0" w:space="0" w:color="auto"/>
                                    <w:right w:val="none" w:sz="0" w:space="0" w:color="auto"/>
                                  </w:divBdr>
                                  <w:divsChild>
                                    <w:div w:id="2016419543">
                                      <w:marLeft w:val="0"/>
                                      <w:marRight w:val="0"/>
                                      <w:marTop w:val="0"/>
                                      <w:marBottom w:val="0"/>
                                      <w:divBdr>
                                        <w:top w:val="none" w:sz="0" w:space="0" w:color="auto"/>
                                        <w:left w:val="none" w:sz="0" w:space="0" w:color="auto"/>
                                        <w:bottom w:val="none" w:sz="0" w:space="0" w:color="auto"/>
                                        <w:right w:val="none" w:sz="0" w:space="0" w:color="auto"/>
                                      </w:divBdr>
                                      <w:divsChild>
                                        <w:div w:id="627275807">
                                          <w:marLeft w:val="0"/>
                                          <w:marRight w:val="0"/>
                                          <w:marTop w:val="90"/>
                                          <w:marBottom w:val="0"/>
                                          <w:divBdr>
                                            <w:top w:val="none" w:sz="0" w:space="0" w:color="auto"/>
                                            <w:left w:val="none" w:sz="0" w:space="0" w:color="auto"/>
                                            <w:bottom w:val="none" w:sz="0" w:space="0" w:color="auto"/>
                                            <w:right w:val="none" w:sz="0" w:space="0" w:color="auto"/>
                                          </w:divBdr>
                                          <w:divsChild>
                                            <w:div w:id="875391014">
                                              <w:marLeft w:val="0"/>
                                              <w:marRight w:val="0"/>
                                              <w:marTop w:val="0"/>
                                              <w:marBottom w:val="0"/>
                                              <w:divBdr>
                                                <w:top w:val="none" w:sz="0" w:space="0" w:color="auto"/>
                                                <w:left w:val="none" w:sz="0" w:space="0" w:color="auto"/>
                                                <w:bottom w:val="none" w:sz="0" w:space="0" w:color="auto"/>
                                                <w:right w:val="none" w:sz="0" w:space="0" w:color="auto"/>
                                              </w:divBdr>
                                              <w:divsChild>
                                                <w:div w:id="56978711">
                                                  <w:marLeft w:val="0"/>
                                                  <w:marRight w:val="0"/>
                                                  <w:marTop w:val="0"/>
                                                  <w:marBottom w:val="0"/>
                                                  <w:divBdr>
                                                    <w:top w:val="none" w:sz="0" w:space="0" w:color="auto"/>
                                                    <w:left w:val="none" w:sz="0" w:space="0" w:color="auto"/>
                                                    <w:bottom w:val="none" w:sz="0" w:space="0" w:color="auto"/>
                                                    <w:right w:val="none" w:sz="0" w:space="0" w:color="auto"/>
                                                  </w:divBdr>
                                                  <w:divsChild>
                                                    <w:div w:id="912471724">
                                                      <w:marLeft w:val="0"/>
                                                      <w:marRight w:val="0"/>
                                                      <w:marTop w:val="0"/>
                                                      <w:marBottom w:val="180"/>
                                                      <w:divBdr>
                                                        <w:top w:val="none" w:sz="0" w:space="0" w:color="auto"/>
                                                        <w:left w:val="none" w:sz="0" w:space="0" w:color="auto"/>
                                                        <w:bottom w:val="none" w:sz="0" w:space="0" w:color="auto"/>
                                                        <w:right w:val="none" w:sz="0" w:space="0" w:color="auto"/>
                                                      </w:divBdr>
                                                      <w:divsChild>
                                                        <w:div w:id="1183590774">
                                                          <w:marLeft w:val="0"/>
                                                          <w:marRight w:val="0"/>
                                                          <w:marTop w:val="0"/>
                                                          <w:marBottom w:val="0"/>
                                                          <w:divBdr>
                                                            <w:top w:val="none" w:sz="0" w:space="0" w:color="auto"/>
                                                            <w:left w:val="none" w:sz="0" w:space="0" w:color="auto"/>
                                                            <w:bottom w:val="none" w:sz="0" w:space="0" w:color="auto"/>
                                                            <w:right w:val="none" w:sz="0" w:space="0" w:color="auto"/>
                                                          </w:divBdr>
                                                          <w:divsChild>
                                                            <w:div w:id="1116827567">
                                                              <w:marLeft w:val="0"/>
                                                              <w:marRight w:val="0"/>
                                                              <w:marTop w:val="0"/>
                                                              <w:marBottom w:val="0"/>
                                                              <w:divBdr>
                                                                <w:top w:val="none" w:sz="0" w:space="0" w:color="auto"/>
                                                                <w:left w:val="none" w:sz="0" w:space="0" w:color="auto"/>
                                                                <w:bottom w:val="none" w:sz="0" w:space="0" w:color="auto"/>
                                                                <w:right w:val="none" w:sz="0" w:space="0" w:color="auto"/>
                                                              </w:divBdr>
                                                              <w:divsChild>
                                                                <w:div w:id="1737430803">
                                                                  <w:marLeft w:val="0"/>
                                                                  <w:marRight w:val="0"/>
                                                                  <w:marTop w:val="0"/>
                                                                  <w:marBottom w:val="0"/>
                                                                  <w:divBdr>
                                                                    <w:top w:val="none" w:sz="0" w:space="0" w:color="auto"/>
                                                                    <w:left w:val="none" w:sz="0" w:space="0" w:color="auto"/>
                                                                    <w:bottom w:val="none" w:sz="0" w:space="0" w:color="auto"/>
                                                                    <w:right w:val="none" w:sz="0" w:space="0" w:color="auto"/>
                                                                  </w:divBdr>
                                                                  <w:divsChild>
                                                                    <w:div w:id="2044477227">
                                                                      <w:marLeft w:val="0"/>
                                                                      <w:marRight w:val="0"/>
                                                                      <w:marTop w:val="0"/>
                                                                      <w:marBottom w:val="0"/>
                                                                      <w:divBdr>
                                                                        <w:top w:val="none" w:sz="0" w:space="0" w:color="auto"/>
                                                                        <w:left w:val="none" w:sz="0" w:space="0" w:color="auto"/>
                                                                        <w:bottom w:val="none" w:sz="0" w:space="0" w:color="auto"/>
                                                                        <w:right w:val="none" w:sz="0" w:space="0" w:color="auto"/>
                                                                      </w:divBdr>
                                                                      <w:divsChild>
                                                                        <w:div w:id="1395396659">
                                                                          <w:marLeft w:val="0"/>
                                                                          <w:marRight w:val="0"/>
                                                                          <w:marTop w:val="0"/>
                                                                          <w:marBottom w:val="0"/>
                                                                          <w:divBdr>
                                                                            <w:top w:val="none" w:sz="0" w:space="0" w:color="auto"/>
                                                                            <w:left w:val="none" w:sz="0" w:space="0" w:color="auto"/>
                                                                            <w:bottom w:val="none" w:sz="0" w:space="0" w:color="auto"/>
                                                                            <w:right w:val="none" w:sz="0" w:space="0" w:color="auto"/>
                                                                          </w:divBdr>
                                                                          <w:divsChild>
                                                                            <w:div w:id="151584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267193">
      <w:bodyDiv w:val="1"/>
      <w:marLeft w:val="0"/>
      <w:marRight w:val="0"/>
      <w:marTop w:val="0"/>
      <w:marBottom w:val="0"/>
      <w:divBdr>
        <w:top w:val="none" w:sz="0" w:space="0" w:color="auto"/>
        <w:left w:val="none" w:sz="0" w:space="0" w:color="auto"/>
        <w:bottom w:val="none" w:sz="0" w:space="0" w:color="auto"/>
        <w:right w:val="none" w:sz="0" w:space="0" w:color="auto"/>
      </w:divBdr>
      <w:divsChild>
        <w:div w:id="490557864">
          <w:marLeft w:val="0"/>
          <w:marRight w:val="0"/>
          <w:marTop w:val="0"/>
          <w:marBottom w:val="0"/>
          <w:divBdr>
            <w:top w:val="none" w:sz="0" w:space="0" w:color="auto"/>
            <w:left w:val="none" w:sz="0" w:space="0" w:color="auto"/>
            <w:bottom w:val="none" w:sz="0" w:space="0" w:color="auto"/>
            <w:right w:val="none" w:sz="0" w:space="0" w:color="auto"/>
          </w:divBdr>
          <w:divsChild>
            <w:div w:id="856313142">
              <w:marLeft w:val="0"/>
              <w:marRight w:val="0"/>
              <w:marTop w:val="0"/>
              <w:marBottom w:val="0"/>
              <w:divBdr>
                <w:top w:val="none" w:sz="0" w:space="0" w:color="auto"/>
                <w:left w:val="none" w:sz="0" w:space="0" w:color="auto"/>
                <w:bottom w:val="none" w:sz="0" w:space="0" w:color="auto"/>
                <w:right w:val="none" w:sz="0" w:space="0" w:color="auto"/>
              </w:divBdr>
              <w:divsChild>
                <w:div w:id="1150093360">
                  <w:marLeft w:val="0"/>
                  <w:marRight w:val="0"/>
                  <w:marTop w:val="0"/>
                  <w:marBottom w:val="0"/>
                  <w:divBdr>
                    <w:top w:val="none" w:sz="0" w:space="0" w:color="auto"/>
                    <w:left w:val="none" w:sz="0" w:space="0" w:color="auto"/>
                    <w:bottom w:val="none" w:sz="0" w:space="0" w:color="auto"/>
                    <w:right w:val="none" w:sz="0" w:space="0" w:color="auto"/>
                  </w:divBdr>
                  <w:divsChild>
                    <w:div w:id="8289884">
                      <w:marLeft w:val="0"/>
                      <w:marRight w:val="0"/>
                      <w:marTop w:val="0"/>
                      <w:marBottom w:val="0"/>
                      <w:divBdr>
                        <w:top w:val="none" w:sz="0" w:space="0" w:color="auto"/>
                        <w:left w:val="none" w:sz="0" w:space="0" w:color="auto"/>
                        <w:bottom w:val="none" w:sz="0" w:space="0" w:color="auto"/>
                        <w:right w:val="none" w:sz="0" w:space="0" w:color="auto"/>
                      </w:divBdr>
                      <w:divsChild>
                        <w:div w:id="233466641">
                          <w:marLeft w:val="0"/>
                          <w:marRight w:val="0"/>
                          <w:marTop w:val="3"/>
                          <w:marBottom w:val="0"/>
                          <w:divBdr>
                            <w:top w:val="none" w:sz="0" w:space="0" w:color="auto"/>
                            <w:left w:val="none" w:sz="0" w:space="0" w:color="auto"/>
                            <w:bottom w:val="none" w:sz="0" w:space="0" w:color="auto"/>
                            <w:right w:val="none" w:sz="0" w:space="0" w:color="auto"/>
                          </w:divBdr>
                          <w:divsChild>
                            <w:div w:id="1123034005">
                              <w:marLeft w:val="0"/>
                              <w:marRight w:val="0"/>
                              <w:marTop w:val="0"/>
                              <w:marBottom w:val="0"/>
                              <w:divBdr>
                                <w:top w:val="none" w:sz="0" w:space="0" w:color="auto"/>
                                <w:left w:val="none" w:sz="0" w:space="0" w:color="auto"/>
                                <w:bottom w:val="none" w:sz="0" w:space="0" w:color="auto"/>
                                <w:right w:val="none" w:sz="0" w:space="0" w:color="auto"/>
                              </w:divBdr>
                              <w:divsChild>
                                <w:div w:id="430317772">
                                  <w:marLeft w:val="0"/>
                                  <w:marRight w:val="0"/>
                                  <w:marTop w:val="0"/>
                                  <w:marBottom w:val="0"/>
                                  <w:divBdr>
                                    <w:top w:val="none" w:sz="0" w:space="0" w:color="auto"/>
                                    <w:left w:val="none" w:sz="0" w:space="0" w:color="auto"/>
                                    <w:bottom w:val="none" w:sz="0" w:space="0" w:color="auto"/>
                                    <w:right w:val="none" w:sz="0" w:space="0" w:color="auto"/>
                                  </w:divBdr>
                                  <w:divsChild>
                                    <w:div w:id="474034870">
                                      <w:marLeft w:val="0"/>
                                      <w:marRight w:val="0"/>
                                      <w:marTop w:val="0"/>
                                      <w:marBottom w:val="0"/>
                                      <w:divBdr>
                                        <w:top w:val="none" w:sz="0" w:space="0" w:color="auto"/>
                                        <w:left w:val="none" w:sz="0" w:space="0" w:color="auto"/>
                                        <w:bottom w:val="none" w:sz="0" w:space="0" w:color="auto"/>
                                        <w:right w:val="none" w:sz="0" w:space="0" w:color="auto"/>
                                      </w:divBdr>
                                      <w:divsChild>
                                        <w:div w:id="411125696">
                                          <w:marLeft w:val="0"/>
                                          <w:marRight w:val="0"/>
                                          <w:marTop w:val="0"/>
                                          <w:marBottom w:val="0"/>
                                          <w:divBdr>
                                            <w:top w:val="none" w:sz="0" w:space="0" w:color="auto"/>
                                            <w:left w:val="none" w:sz="0" w:space="0" w:color="auto"/>
                                            <w:bottom w:val="none" w:sz="0" w:space="0" w:color="auto"/>
                                            <w:right w:val="none" w:sz="0" w:space="0" w:color="auto"/>
                                          </w:divBdr>
                                          <w:divsChild>
                                            <w:div w:id="551700606">
                                              <w:marLeft w:val="0"/>
                                              <w:marRight w:val="4"/>
                                              <w:marTop w:val="0"/>
                                              <w:marBottom w:val="0"/>
                                              <w:divBdr>
                                                <w:top w:val="none" w:sz="0" w:space="0" w:color="auto"/>
                                                <w:left w:val="none" w:sz="0" w:space="0" w:color="auto"/>
                                                <w:bottom w:val="none" w:sz="0" w:space="0" w:color="auto"/>
                                                <w:right w:val="none" w:sz="0" w:space="0" w:color="auto"/>
                                              </w:divBdr>
                                              <w:divsChild>
                                                <w:div w:id="3981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7320725">
      <w:bodyDiv w:val="1"/>
      <w:marLeft w:val="0"/>
      <w:marRight w:val="0"/>
      <w:marTop w:val="0"/>
      <w:marBottom w:val="0"/>
      <w:divBdr>
        <w:top w:val="none" w:sz="0" w:space="0" w:color="auto"/>
        <w:left w:val="none" w:sz="0" w:space="0" w:color="auto"/>
        <w:bottom w:val="none" w:sz="0" w:space="0" w:color="auto"/>
        <w:right w:val="none" w:sz="0" w:space="0" w:color="auto"/>
      </w:divBdr>
      <w:divsChild>
        <w:div w:id="2098211025">
          <w:marLeft w:val="0"/>
          <w:marRight w:val="0"/>
          <w:marTop w:val="0"/>
          <w:marBottom w:val="0"/>
          <w:divBdr>
            <w:top w:val="none" w:sz="0" w:space="0" w:color="auto"/>
            <w:left w:val="none" w:sz="0" w:space="0" w:color="auto"/>
            <w:bottom w:val="none" w:sz="0" w:space="0" w:color="auto"/>
            <w:right w:val="none" w:sz="0" w:space="0" w:color="auto"/>
          </w:divBdr>
          <w:divsChild>
            <w:div w:id="1747412705">
              <w:marLeft w:val="0"/>
              <w:marRight w:val="0"/>
              <w:marTop w:val="0"/>
              <w:marBottom w:val="0"/>
              <w:divBdr>
                <w:top w:val="none" w:sz="0" w:space="0" w:color="auto"/>
                <w:left w:val="none" w:sz="0" w:space="0" w:color="auto"/>
                <w:bottom w:val="none" w:sz="0" w:space="0" w:color="auto"/>
                <w:right w:val="none" w:sz="0" w:space="0" w:color="auto"/>
              </w:divBdr>
              <w:divsChild>
                <w:div w:id="1477840029">
                  <w:marLeft w:val="0"/>
                  <w:marRight w:val="0"/>
                  <w:marTop w:val="0"/>
                  <w:marBottom w:val="0"/>
                  <w:divBdr>
                    <w:top w:val="none" w:sz="0" w:space="0" w:color="auto"/>
                    <w:left w:val="none" w:sz="0" w:space="0" w:color="auto"/>
                    <w:bottom w:val="none" w:sz="0" w:space="0" w:color="auto"/>
                    <w:right w:val="none" w:sz="0" w:space="0" w:color="auto"/>
                  </w:divBdr>
                  <w:divsChild>
                    <w:div w:id="31735671">
                      <w:marLeft w:val="0"/>
                      <w:marRight w:val="0"/>
                      <w:marTop w:val="0"/>
                      <w:marBottom w:val="0"/>
                      <w:divBdr>
                        <w:top w:val="none" w:sz="0" w:space="0" w:color="auto"/>
                        <w:left w:val="none" w:sz="0" w:space="0" w:color="auto"/>
                        <w:bottom w:val="none" w:sz="0" w:space="0" w:color="auto"/>
                        <w:right w:val="none" w:sz="0" w:space="0" w:color="auto"/>
                      </w:divBdr>
                      <w:divsChild>
                        <w:div w:id="2054690494">
                          <w:marLeft w:val="0"/>
                          <w:marRight w:val="0"/>
                          <w:marTop w:val="0"/>
                          <w:marBottom w:val="0"/>
                          <w:divBdr>
                            <w:top w:val="none" w:sz="0" w:space="0" w:color="auto"/>
                            <w:left w:val="none" w:sz="0" w:space="0" w:color="auto"/>
                            <w:bottom w:val="none" w:sz="0" w:space="0" w:color="auto"/>
                            <w:right w:val="none" w:sz="0" w:space="0" w:color="auto"/>
                          </w:divBdr>
                          <w:divsChild>
                            <w:div w:id="517618111">
                              <w:marLeft w:val="0"/>
                              <w:marRight w:val="0"/>
                              <w:marTop w:val="0"/>
                              <w:marBottom w:val="0"/>
                              <w:divBdr>
                                <w:top w:val="none" w:sz="0" w:space="0" w:color="auto"/>
                                <w:left w:val="none" w:sz="0" w:space="0" w:color="auto"/>
                                <w:bottom w:val="none" w:sz="0" w:space="0" w:color="auto"/>
                                <w:right w:val="none" w:sz="0" w:space="0" w:color="auto"/>
                              </w:divBdr>
                              <w:divsChild>
                                <w:div w:id="694308473">
                                  <w:marLeft w:val="0"/>
                                  <w:marRight w:val="0"/>
                                  <w:marTop w:val="0"/>
                                  <w:marBottom w:val="0"/>
                                  <w:divBdr>
                                    <w:top w:val="none" w:sz="0" w:space="0" w:color="auto"/>
                                    <w:left w:val="none" w:sz="0" w:space="0" w:color="auto"/>
                                    <w:bottom w:val="none" w:sz="0" w:space="0" w:color="auto"/>
                                    <w:right w:val="none" w:sz="0" w:space="0" w:color="auto"/>
                                  </w:divBdr>
                                  <w:divsChild>
                                    <w:div w:id="9151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64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dicare.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34125B0A50B479BC08E8D4690614D" ma:contentTypeVersion="0" ma:contentTypeDescription="Create a new document." ma:contentTypeScope="" ma:versionID="c9666db0cbebb3e2c6d8ae663a66141e">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7D5F4-89A5-4776-9B6E-E04A7A6818BC}"/>
</file>

<file path=customXml/itemProps2.xml><?xml version="1.0" encoding="utf-8"?>
<ds:datastoreItem xmlns:ds="http://schemas.openxmlformats.org/officeDocument/2006/customXml" ds:itemID="{D2B98AC9-683D-4AFE-8665-43949E3EDCBF}">
  <ds:schemaRefs>
    <ds:schemaRef ds:uri="http://purl.org/dc/terms/"/>
    <ds:schemaRef ds:uri="http://schemas.microsoft.com/office/2006/documentManagement/types"/>
    <ds:schemaRef ds:uri="9b769d5b-da80-443c-8c03-93befd180745"/>
    <ds:schemaRef ds:uri="http://purl.org/dc/elements/1.1/"/>
    <ds:schemaRef ds:uri="http://schemas.microsoft.com/office/2006/metadata/properties"/>
    <ds:schemaRef ds:uri="http://schemas.microsoft.com/office/infopath/2007/PartnerControls"/>
    <ds:schemaRef ds:uri="09e0a79d-f40c-41ee-b90b-5ffeba146746"/>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7A67607-CC17-4220-8A0B-ACF9E58865F1}">
  <ds:schemaRefs>
    <ds:schemaRef ds:uri="http://schemas.microsoft.com/sharepoint/v3/contenttype/forms"/>
  </ds:schemaRefs>
</ds:datastoreItem>
</file>

<file path=customXml/itemProps4.xml><?xml version="1.0" encoding="utf-8"?>
<ds:datastoreItem xmlns:ds="http://schemas.openxmlformats.org/officeDocument/2006/customXml" ds:itemID="{902598A0-EAB7-4CD2-8F82-7F8416782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McKeon</dc:creator>
  <cp:keywords/>
  <dc:description/>
  <cp:lastModifiedBy>Smith, Christine (OHA)</cp:lastModifiedBy>
  <cp:revision>3</cp:revision>
  <cp:lastPrinted>2019-03-12T14:30:00Z</cp:lastPrinted>
  <dcterms:created xsi:type="dcterms:W3CDTF">2021-03-01T12:51:00Z</dcterms:created>
  <dcterms:modified xsi:type="dcterms:W3CDTF">2021-03-01T13:48:00Z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0x01010013134125B0A50B479BC08E8D4690614D</vt:lpwstr>
  </property>
</Properties>
</file>