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0393" w14:textId="5E5B985C" w:rsidR="002E59B1" w:rsidRDefault="00BA0C0D" w:rsidP="002E59B1">
      <w:pPr>
        <w:spacing w:before="52"/>
        <w:ind w:left="231"/>
        <w:rPr>
          <w:b/>
          <w:sz w:val="24"/>
        </w:rPr>
      </w:pPr>
      <w:r>
        <w:rPr>
          <w:b/>
          <w:sz w:val="24"/>
        </w:rPr>
        <w:t xml:space="preserve"> </w:t>
      </w:r>
    </w:p>
    <w:p w14:paraId="77711CBA" w14:textId="77777777" w:rsidR="002E59B1" w:rsidRPr="009A074B" w:rsidRDefault="002E59B1" w:rsidP="002E59B1">
      <w:pPr>
        <w:pStyle w:val="Heading1"/>
        <w:spacing w:before="190"/>
        <w:ind w:left="13"/>
        <w:rPr>
          <w:spacing w:val="-3"/>
        </w:rPr>
      </w:pPr>
      <w:r w:rsidRPr="009A074B">
        <w:rPr>
          <w:sz w:val="32"/>
          <w:szCs w:val="32"/>
        </w:rPr>
        <w:t>Expanding the Public Health Workforce</w:t>
      </w:r>
    </w:p>
    <w:p w14:paraId="4968155D" w14:textId="77777777" w:rsidR="002E59B1" w:rsidRPr="00A35DB5" w:rsidRDefault="002E59B1" w:rsidP="002E59B1">
      <w:pPr>
        <w:pStyle w:val="Heading1"/>
        <w:spacing w:before="190"/>
        <w:ind w:left="13"/>
        <w:rPr>
          <w:sz w:val="32"/>
          <w:szCs w:val="32"/>
          <w:u w:val="none"/>
        </w:rPr>
      </w:pPr>
      <w:r w:rsidRPr="00A35DB5">
        <w:rPr>
          <w:sz w:val="32"/>
          <w:szCs w:val="32"/>
        </w:rPr>
        <w:t>Grant</w:t>
      </w:r>
      <w:r w:rsidRPr="00A35DB5">
        <w:rPr>
          <w:spacing w:val="-1"/>
          <w:sz w:val="32"/>
          <w:szCs w:val="32"/>
        </w:rPr>
        <w:t xml:space="preserve"> </w:t>
      </w:r>
      <w:r w:rsidRPr="00A35DB5">
        <w:rPr>
          <w:spacing w:val="-2"/>
          <w:sz w:val="32"/>
          <w:szCs w:val="32"/>
        </w:rPr>
        <w:t>Opportunity</w:t>
      </w:r>
    </w:p>
    <w:p w14:paraId="39086C20" w14:textId="77777777" w:rsidR="002E59B1" w:rsidRDefault="002E59B1" w:rsidP="002E59B1">
      <w:pPr>
        <w:spacing w:before="52"/>
        <w:rPr>
          <w:b/>
          <w:sz w:val="24"/>
        </w:rPr>
      </w:pPr>
    </w:p>
    <w:p w14:paraId="1328CB37" w14:textId="5424C73C" w:rsidR="002E59B1" w:rsidRDefault="002E59B1" w:rsidP="002E59B1">
      <w:pPr>
        <w:spacing w:before="52"/>
        <w:ind w:left="231"/>
        <w:rPr>
          <w:sz w:val="24"/>
        </w:rPr>
      </w:pPr>
      <w:r>
        <w:rPr>
          <w:b/>
          <w:sz w:val="24"/>
        </w:rPr>
        <w:t>Period</w:t>
      </w:r>
      <w:r>
        <w:rPr>
          <w:b/>
          <w:spacing w:val="-4"/>
          <w:sz w:val="24"/>
        </w:rPr>
        <w:t xml:space="preserve"> </w:t>
      </w:r>
      <w:r>
        <w:rPr>
          <w:b/>
          <w:sz w:val="24"/>
        </w:rPr>
        <w:t>of Performance:</w:t>
      </w:r>
      <w:r>
        <w:rPr>
          <w:b/>
          <w:spacing w:val="-1"/>
          <w:sz w:val="24"/>
        </w:rPr>
        <w:t xml:space="preserve"> </w:t>
      </w:r>
      <w:r>
        <w:rPr>
          <w:sz w:val="24"/>
        </w:rPr>
        <w:t>July</w:t>
      </w:r>
      <w:r>
        <w:rPr>
          <w:spacing w:val="-4"/>
          <w:sz w:val="24"/>
        </w:rPr>
        <w:t xml:space="preserve"> </w:t>
      </w:r>
      <w:r w:rsidR="000F5D19">
        <w:rPr>
          <w:sz w:val="24"/>
        </w:rPr>
        <w:t>1</w:t>
      </w:r>
      <w:r>
        <w:rPr>
          <w:sz w:val="24"/>
        </w:rPr>
        <w:t>,</w:t>
      </w:r>
      <w:r>
        <w:rPr>
          <w:spacing w:val="-1"/>
          <w:sz w:val="24"/>
        </w:rPr>
        <w:t xml:space="preserve"> </w:t>
      </w:r>
      <w:r>
        <w:rPr>
          <w:sz w:val="24"/>
        </w:rPr>
        <w:t>2022</w:t>
      </w:r>
      <w:r>
        <w:rPr>
          <w:spacing w:val="-2"/>
          <w:sz w:val="24"/>
        </w:rPr>
        <w:t xml:space="preserve"> </w:t>
      </w:r>
      <w:r>
        <w:rPr>
          <w:sz w:val="24"/>
        </w:rPr>
        <w:t>–</w:t>
      </w:r>
      <w:r>
        <w:rPr>
          <w:spacing w:val="-1"/>
          <w:sz w:val="24"/>
        </w:rPr>
        <w:t xml:space="preserve"> </w:t>
      </w:r>
      <w:r>
        <w:rPr>
          <w:sz w:val="24"/>
        </w:rPr>
        <w:t>September</w:t>
      </w:r>
      <w:r>
        <w:rPr>
          <w:spacing w:val="-3"/>
          <w:sz w:val="24"/>
        </w:rPr>
        <w:t xml:space="preserve"> </w:t>
      </w:r>
      <w:r>
        <w:rPr>
          <w:sz w:val="24"/>
        </w:rPr>
        <w:t>30,</w:t>
      </w:r>
      <w:r>
        <w:rPr>
          <w:spacing w:val="-4"/>
          <w:sz w:val="24"/>
        </w:rPr>
        <w:t xml:space="preserve"> 2024</w:t>
      </w:r>
    </w:p>
    <w:p w14:paraId="1F08AA50" w14:textId="57DEB2E1" w:rsidR="002E59B1" w:rsidRDefault="002E59B1" w:rsidP="002E59B1">
      <w:pPr>
        <w:spacing w:before="182"/>
        <w:ind w:left="231"/>
        <w:rPr>
          <w:sz w:val="24"/>
        </w:rPr>
      </w:pPr>
      <w:r>
        <w:rPr>
          <w:b/>
          <w:sz w:val="24"/>
        </w:rPr>
        <w:t>Application</w:t>
      </w:r>
      <w:r>
        <w:rPr>
          <w:b/>
          <w:spacing w:val="-1"/>
          <w:sz w:val="24"/>
        </w:rPr>
        <w:t xml:space="preserve"> </w:t>
      </w:r>
      <w:r>
        <w:rPr>
          <w:b/>
          <w:sz w:val="24"/>
        </w:rPr>
        <w:t>Deadline</w:t>
      </w:r>
      <w:r>
        <w:rPr>
          <w:sz w:val="24"/>
        </w:rPr>
        <w:t>:</w:t>
      </w:r>
      <w:r>
        <w:rPr>
          <w:spacing w:val="-4"/>
          <w:sz w:val="24"/>
        </w:rPr>
        <w:t xml:space="preserve"> </w:t>
      </w:r>
      <w:r w:rsidR="00F61FE8" w:rsidRPr="00F61FE8">
        <w:rPr>
          <w:spacing w:val="-4"/>
          <w:sz w:val="24"/>
        </w:rPr>
        <w:t>June</w:t>
      </w:r>
      <w:r w:rsidR="000F5D19">
        <w:rPr>
          <w:spacing w:val="-4"/>
          <w:sz w:val="24"/>
        </w:rPr>
        <w:t xml:space="preserve"> 17</w:t>
      </w:r>
      <w:r w:rsidR="00F61FE8" w:rsidRPr="00F61FE8">
        <w:rPr>
          <w:spacing w:val="-4"/>
          <w:sz w:val="24"/>
        </w:rPr>
        <w:t>,</w:t>
      </w:r>
      <w:r w:rsidR="00C46F97" w:rsidRPr="00F61FE8">
        <w:rPr>
          <w:spacing w:val="-4"/>
          <w:sz w:val="24"/>
        </w:rPr>
        <w:t xml:space="preserve"> 2022</w:t>
      </w:r>
    </w:p>
    <w:p w14:paraId="43CD66B0" w14:textId="124173AF" w:rsidR="000F5D19" w:rsidRDefault="000F5D19" w:rsidP="002E59B1">
      <w:pPr>
        <w:spacing w:before="182"/>
        <w:ind w:left="231"/>
        <w:rPr>
          <w:b/>
          <w:sz w:val="24"/>
        </w:rPr>
      </w:pPr>
      <w:r>
        <w:rPr>
          <w:b/>
          <w:sz w:val="24"/>
        </w:rPr>
        <w:t xml:space="preserve">Application Submission E-mail: </w:t>
      </w:r>
      <w:r w:rsidRPr="000F5D19">
        <w:rPr>
          <w:bCs/>
          <w:sz w:val="24"/>
        </w:rPr>
        <w:t>aleatha.dickerson@oha.ri.gov</w:t>
      </w:r>
    </w:p>
    <w:p w14:paraId="3016B67A" w14:textId="1AE6BF47" w:rsidR="000F5D19" w:rsidRDefault="000F5D19" w:rsidP="000F5D19">
      <w:pPr>
        <w:spacing w:before="182"/>
        <w:ind w:left="231"/>
        <w:rPr>
          <w:bCs/>
          <w:spacing w:val="1"/>
          <w:sz w:val="24"/>
        </w:rPr>
      </w:pPr>
      <w:r>
        <w:rPr>
          <w:b/>
          <w:sz w:val="24"/>
        </w:rPr>
        <w:t>Program</w:t>
      </w:r>
      <w:r>
        <w:rPr>
          <w:b/>
          <w:spacing w:val="-3"/>
          <w:sz w:val="24"/>
        </w:rPr>
        <w:t xml:space="preserve"> </w:t>
      </w:r>
      <w:r>
        <w:rPr>
          <w:b/>
          <w:sz w:val="24"/>
        </w:rPr>
        <w:t>Managers:</w:t>
      </w:r>
      <w:r>
        <w:rPr>
          <w:b/>
          <w:spacing w:val="1"/>
          <w:sz w:val="24"/>
        </w:rPr>
        <w:t xml:space="preserve"> ADRC - </w:t>
      </w:r>
      <w:r w:rsidRPr="000F5D19">
        <w:rPr>
          <w:bCs/>
          <w:spacing w:val="1"/>
          <w:sz w:val="24"/>
        </w:rPr>
        <w:t>Aleatha Dickerson</w:t>
      </w:r>
      <w:r>
        <w:rPr>
          <w:b/>
          <w:spacing w:val="1"/>
          <w:sz w:val="24"/>
        </w:rPr>
        <w:t xml:space="preserve"> SHIP - </w:t>
      </w:r>
      <w:r>
        <w:rPr>
          <w:bCs/>
          <w:spacing w:val="1"/>
          <w:sz w:val="24"/>
        </w:rPr>
        <w:t>Christine Anderson</w:t>
      </w:r>
    </w:p>
    <w:p w14:paraId="19316543" w14:textId="77777777" w:rsidR="002E59B1" w:rsidRDefault="002E59B1" w:rsidP="002E59B1">
      <w:pPr>
        <w:pStyle w:val="BodyText"/>
        <w:spacing w:before="11"/>
        <w:rPr>
          <w:b/>
          <w:sz w:val="29"/>
        </w:rPr>
      </w:pPr>
    </w:p>
    <w:p w14:paraId="170674F6" w14:textId="77777777" w:rsidR="002E59B1" w:rsidRPr="009A074B" w:rsidRDefault="002E59B1" w:rsidP="002E59B1">
      <w:pPr>
        <w:pStyle w:val="Heading2"/>
        <w:spacing w:before="52"/>
        <w:jc w:val="both"/>
        <w:rPr>
          <w:u w:val="single"/>
        </w:rPr>
      </w:pPr>
      <w:r w:rsidRPr="009A074B">
        <w:rPr>
          <w:u w:val="single"/>
        </w:rPr>
        <w:t>NOTIFICATIONS</w:t>
      </w:r>
      <w:r w:rsidRPr="009A074B">
        <w:rPr>
          <w:spacing w:val="-4"/>
          <w:u w:val="single"/>
        </w:rPr>
        <w:t xml:space="preserve"> </w:t>
      </w:r>
      <w:r w:rsidRPr="009A074B">
        <w:rPr>
          <w:u w:val="single"/>
        </w:rPr>
        <w:t>TO</w:t>
      </w:r>
      <w:r w:rsidRPr="009A074B">
        <w:rPr>
          <w:spacing w:val="-4"/>
          <w:u w:val="single"/>
        </w:rPr>
        <w:t xml:space="preserve"> </w:t>
      </w:r>
      <w:r w:rsidRPr="009A074B">
        <w:rPr>
          <w:spacing w:val="-2"/>
          <w:u w:val="single"/>
        </w:rPr>
        <w:t>APPLICANTS:</w:t>
      </w:r>
    </w:p>
    <w:p w14:paraId="6DC1CEFE" w14:textId="77777777" w:rsidR="002E59B1" w:rsidRDefault="002E59B1" w:rsidP="002E59B1">
      <w:pPr>
        <w:pStyle w:val="BodyText"/>
        <w:spacing w:before="184" w:line="259" w:lineRule="auto"/>
        <w:ind w:left="231" w:right="216"/>
        <w:jc w:val="both"/>
      </w:pPr>
      <w:r>
        <w:t>Potential</w:t>
      </w:r>
      <w:r>
        <w:rPr>
          <w:spacing w:val="-12"/>
        </w:rPr>
        <w:t xml:space="preserve"> </w:t>
      </w:r>
      <w:r>
        <w:t>applicants</w:t>
      </w:r>
      <w:r>
        <w:rPr>
          <w:spacing w:val="-12"/>
        </w:rPr>
        <w:t xml:space="preserve"> </w:t>
      </w:r>
      <w:r>
        <w:t>are</w:t>
      </w:r>
      <w:r>
        <w:rPr>
          <w:spacing w:val="-11"/>
        </w:rPr>
        <w:t xml:space="preserve"> </w:t>
      </w:r>
      <w:r>
        <w:t>advised</w:t>
      </w:r>
      <w:r>
        <w:rPr>
          <w:spacing w:val="-10"/>
        </w:rPr>
        <w:t xml:space="preserve"> </w:t>
      </w:r>
      <w:r>
        <w:t>to</w:t>
      </w:r>
      <w:r>
        <w:rPr>
          <w:spacing w:val="-12"/>
        </w:rPr>
        <w:t xml:space="preserve"> </w:t>
      </w:r>
      <w:r>
        <w:t>review</w:t>
      </w:r>
      <w:r>
        <w:rPr>
          <w:spacing w:val="-10"/>
        </w:rPr>
        <w:t xml:space="preserve"> </w:t>
      </w:r>
      <w:r>
        <w:t>all</w:t>
      </w:r>
      <w:r>
        <w:rPr>
          <w:spacing w:val="-12"/>
        </w:rPr>
        <w:t xml:space="preserve"> </w:t>
      </w:r>
      <w:r>
        <w:t>sections</w:t>
      </w:r>
      <w:r>
        <w:rPr>
          <w:spacing w:val="-12"/>
        </w:rPr>
        <w:t xml:space="preserve"> </w:t>
      </w:r>
      <w:r>
        <w:t>of</w:t>
      </w:r>
      <w:r>
        <w:rPr>
          <w:spacing w:val="-10"/>
        </w:rPr>
        <w:t xml:space="preserve"> </w:t>
      </w:r>
      <w:r>
        <w:t>this</w:t>
      </w:r>
      <w:r>
        <w:rPr>
          <w:spacing w:val="-12"/>
        </w:rPr>
        <w:t xml:space="preserve"> </w:t>
      </w:r>
      <w:r>
        <w:t>request</w:t>
      </w:r>
      <w:r>
        <w:rPr>
          <w:spacing w:val="-11"/>
        </w:rPr>
        <w:t xml:space="preserve"> </w:t>
      </w:r>
      <w:r>
        <w:t>carefully</w:t>
      </w:r>
      <w:r>
        <w:rPr>
          <w:spacing w:val="-10"/>
        </w:rPr>
        <w:t xml:space="preserve"> </w:t>
      </w:r>
      <w:r>
        <w:t>and</w:t>
      </w:r>
      <w:r>
        <w:rPr>
          <w:spacing w:val="-11"/>
        </w:rPr>
        <w:t xml:space="preserve"> </w:t>
      </w:r>
      <w:r>
        <w:t>to</w:t>
      </w:r>
      <w:r>
        <w:rPr>
          <w:spacing w:val="-12"/>
        </w:rPr>
        <w:t xml:space="preserve"> </w:t>
      </w:r>
      <w:r>
        <w:t>follow</w:t>
      </w:r>
      <w:r>
        <w:rPr>
          <w:spacing w:val="-11"/>
        </w:rPr>
        <w:t xml:space="preserve"> </w:t>
      </w:r>
      <w:r>
        <w:t>instructions completely, as failure to make a complete submission as described elsewhere herein may result in rejection of the proposal.</w:t>
      </w:r>
    </w:p>
    <w:p w14:paraId="3F2EC702" w14:textId="77777777" w:rsidR="002E59B1" w:rsidRDefault="002E59B1" w:rsidP="002E59B1">
      <w:pPr>
        <w:pStyle w:val="BodyText"/>
        <w:spacing w:before="6"/>
        <w:rPr>
          <w:sz w:val="9"/>
        </w:rPr>
      </w:pPr>
    </w:p>
    <w:p w14:paraId="00955E63" w14:textId="77777777" w:rsidR="002E59B1" w:rsidRPr="009A074B" w:rsidRDefault="002E59B1" w:rsidP="002E59B1">
      <w:pPr>
        <w:pStyle w:val="Heading1"/>
        <w:ind w:left="17"/>
      </w:pPr>
      <w:r w:rsidRPr="009A074B">
        <w:rPr>
          <w:spacing w:val="-2"/>
        </w:rPr>
        <w:t>INTRODUCTION</w:t>
      </w:r>
    </w:p>
    <w:p w14:paraId="69C7E0B6" w14:textId="5B03C372" w:rsidR="002E59B1" w:rsidRPr="003A15CD" w:rsidRDefault="002E59B1" w:rsidP="003A15CD">
      <w:pPr>
        <w:spacing w:before="186" w:line="259" w:lineRule="auto"/>
        <w:ind w:left="231" w:right="214"/>
        <w:jc w:val="both"/>
        <w:rPr>
          <w:b/>
          <w:sz w:val="24"/>
        </w:rPr>
      </w:pPr>
      <w:r>
        <w:rPr>
          <w:sz w:val="24"/>
        </w:rPr>
        <w:t xml:space="preserve">The Rhode Island Office of Healthy Aging (“OHA”) is soliciting proposals </w:t>
      </w:r>
      <w:r w:rsidR="008534EA">
        <w:rPr>
          <w:sz w:val="24"/>
        </w:rPr>
        <w:t xml:space="preserve">for </w:t>
      </w:r>
      <w:r w:rsidR="003B42DE">
        <w:rPr>
          <w:sz w:val="24"/>
        </w:rPr>
        <w:t xml:space="preserve">two (2) </w:t>
      </w:r>
      <w:r w:rsidR="008534EA">
        <w:rPr>
          <w:sz w:val="24"/>
        </w:rPr>
        <w:t xml:space="preserve">separate grant opportunities </w:t>
      </w:r>
      <w:r>
        <w:rPr>
          <w:sz w:val="24"/>
        </w:rPr>
        <w:t xml:space="preserve">from qualified entities for </w:t>
      </w:r>
      <w:r>
        <w:rPr>
          <w:b/>
          <w:i/>
          <w:sz w:val="24"/>
        </w:rPr>
        <w:t>Expanding the Public Health Workforce</w:t>
      </w:r>
      <w:r>
        <w:rPr>
          <w:sz w:val="24"/>
        </w:rPr>
        <w:t xml:space="preserve">, in accordance with the terms of </w:t>
      </w:r>
      <w:r w:rsidR="00D1012D">
        <w:rPr>
          <w:sz w:val="24"/>
        </w:rPr>
        <w:t xml:space="preserve">each </w:t>
      </w:r>
      <w:r w:rsidR="00174E8D">
        <w:rPr>
          <w:sz w:val="24"/>
        </w:rPr>
        <w:t>opportunity</w:t>
      </w:r>
      <w:r>
        <w:rPr>
          <w:sz w:val="24"/>
        </w:rPr>
        <w:t xml:space="preserve">. </w:t>
      </w:r>
      <w:r>
        <w:rPr>
          <w:b/>
          <w:sz w:val="24"/>
        </w:rPr>
        <w:t xml:space="preserve">Applicants must agree to comply with all requirements as set forth in </w:t>
      </w:r>
      <w:r w:rsidR="00CE4D3F">
        <w:rPr>
          <w:b/>
          <w:sz w:val="24"/>
        </w:rPr>
        <w:t xml:space="preserve">the </w:t>
      </w:r>
      <w:r w:rsidR="00554030">
        <w:rPr>
          <w:b/>
          <w:sz w:val="24"/>
        </w:rPr>
        <w:t>opportunity</w:t>
      </w:r>
      <w:r w:rsidR="00CE4D3F">
        <w:rPr>
          <w:b/>
          <w:sz w:val="24"/>
        </w:rPr>
        <w:t xml:space="preserve"> for which they </w:t>
      </w:r>
      <w:r w:rsidR="00A60228">
        <w:rPr>
          <w:b/>
          <w:sz w:val="24"/>
        </w:rPr>
        <w:t>apply</w:t>
      </w:r>
      <w:r>
        <w:rPr>
          <w:b/>
          <w:sz w:val="24"/>
        </w:rPr>
        <w:t>.</w:t>
      </w:r>
      <w:r>
        <w:rPr>
          <w:b/>
          <w:spacing w:val="40"/>
          <w:sz w:val="24"/>
        </w:rPr>
        <w:t xml:space="preserve"> </w:t>
      </w:r>
      <w:r>
        <w:rPr>
          <w:b/>
          <w:sz w:val="24"/>
        </w:rPr>
        <w:t>APPLICATIONS FROM INELIGIBLE APPLICANTS WILL BE REJECTED.</w:t>
      </w:r>
    </w:p>
    <w:p w14:paraId="34049324" w14:textId="77777777" w:rsidR="002E59B1" w:rsidRDefault="002E59B1" w:rsidP="002E59B1">
      <w:pPr>
        <w:pStyle w:val="BodyText"/>
        <w:spacing w:before="1"/>
        <w:rPr>
          <w:b/>
          <w:sz w:val="28"/>
        </w:rPr>
      </w:pPr>
    </w:p>
    <w:p w14:paraId="2E8D8A92" w14:textId="77777777" w:rsidR="002E59B1" w:rsidRPr="009A074B" w:rsidRDefault="002E59B1" w:rsidP="002E59B1">
      <w:pPr>
        <w:pStyle w:val="Heading1"/>
        <w:spacing w:before="0"/>
      </w:pPr>
      <w:r w:rsidRPr="009A074B">
        <w:t>BACKGROUND</w:t>
      </w:r>
      <w:r w:rsidRPr="009A074B">
        <w:rPr>
          <w:spacing w:val="-5"/>
        </w:rPr>
        <w:t xml:space="preserve"> </w:t>
      </w:r>
      <w:r w:rsidRPr="009A074B">
        <w:t>AND</w:t>
      </w:r>
      <w:r w:rsidRPr="009A074B">
        <w:rPr>
          <w:spacing w:val="-5"/>
        </w:rPr>
        <w:t xml:space="preserve"> </w:t>
      </w:r>
      <w:r w:rsidRPr="009A074B">
        <w:rPr>
          <w:spacing w:val="-2"/>
        </w:rPr>
        <w:t>PURPOSE</w:t>
      </w:r>
    </w:p>
    <w:p w14:paraId="2AC7E9F3" w14:textId="7A90B9A8" w:rsidR="00A376CF" w:rsidRDefault="002E59B1" w:rsidP="00BF147B">
      <w:pPr>
        <w:pStyle w:val="BodyText"/>
        <w:spacing w:before="186" w:line="259" w:lineRule="auto"/>
        <w:ind w:left="231" w:right="212"/>
        <w:jc w:val="both"/>
      </w:pPr>
      <w:r>
        <w:t>OHA is the designated State Unit on Aging for the State of Rhode Island, responsible for the development and implementation of a comprehensive, coordinated system of community-based care for</w:t>
      </w:r>
      <w:r>
        <w:rPr>
          <w:spacing w:val="-8"/>
        </w:rPr>
        <w:t xml:space="preserve"> </w:t>
      </w:r>
      <w:r>
        <w:t>citizens</w:t>
      </w:r>
      <w:r>
        <w:rPr>
          <w:spacing w:val="-9"/>
        </w:rPr>
        <w:t xml:space="preserve"> </w:t>
      </w:r>
      <w:r>
        <w:t>sixty</w:t>
      </w:r>
      <w:r>
        <w:rPr>
          <w:spacing w:val="-9"/>
        </w:rPr>
        <w:t xml:space="preserve"> </w:t>
      </w:r>
      <w:r>
        <w:t>years</w:t>
      </w:r>
      <w:r>
        <w:rPr>
          <w:spacing w:val="-9"/>
        </w:rPr>
        <w:t xml:space="preserve"> </w:t>
      </w:r>
      <w:r>
        <w:t>of</w:t>
      </w:r>
      <w:r>
        <w:rPr>
          <w:spacing w:val="-10"/>
        </w:rPr>
        <w:t xml:space="preserve"> </w:t>
      </w:r>
      <w:r>
        <w:t>age</w:t>
      </w:r>
      <w:r>
        <w:rPr>
          <w:spacing w:val="-8"/>
        </w:rPr>
        <w:t xml:space="preserve"> </w:t>
      </w:r>
      <w:r>
        <w:t>and</w:t>
      </w:r>
      <w:r>
        <w:rPr>
          <w:spacing w:val="-10"/>
        </w:rPr>
        <w:t xml:space="preserve"> </w:t>
      </w:r>
      <w:r>
        <w:t>older.</w:t>
      </w:r>
      <w:r>
        <w:rPr>
          <w:spacing w:val="37"/>
        </w:rPr>
        <w:t xml:space="preserve"> </w:t>
      </w:r>
      <w:r>
        <w:t>A</w:t>
      </w:r>
      <w:r>
        <w:rPr>
          <w:spacing w:val="-8"/>
        </w:rPr>
        <w:t xml:space="preserve"> </w:t>
      </w:r>
      <w:r>
        <w:t>director,</w:t>
      </w:r>
      <w:r>
        <w:rPr>
          <w:spacing w:val="-9"/>
        </w:rPr>
        <w:t xml:space="preserve"> </w:t>
      </w:r>
      <w:r>
        <w:t>appointed</w:t>
      </w:r>
      <w:r>
        <w:rPr>
          <w:spacing w:val="-10"/>
        </w:rPr>
        <w:t xml:space="preserve"> </w:t>
      </w:r>
      <w:r>
        <w:t>by</w:t>
      </w:r>
      <w:r>
        <w:rPr>
          <w:spacing w:val="-9"/>
        </w:rPr>
        <w:t xml:space="preserve"> </w:t>
      </w:r>
      <w:r>
        <w:t>the</w:t>
      </w:r>
      <w:r>
        <w:rPr>
          <w:spacing w:val="-8"/>
        </w:rPr>
        <w:t xml:space="preserve"> </w:t>
      </w:r>
      <w:r>
        <w:t>Governor,</w:t>
      </w:r>
      <w:r>
        <w:rPr>
          <w:spacing w:val="-9"/>
        </w:rPr>
        <w:t xml:space="preserve"> </w:t>
      </w:r>
      <w:r>
        <w:t>manages</w:t>
      </w:r>
      <w:r>
        <w:rPr>
          <w:spacing w:val="-6"/>
        </w:rPr>
        <w:t xml:space="preserve"> </w:t>
      </w:r>
      <w:r>
        <w:t>OHA.</w:t>
      </w:r>
      <w:r>
        <w:rPr>
          <w:spacing w:val="37"/>
        </w:rPr>
        <w:t xml:space="preserve"> </w:t>
      </w:r>
      <w:r>
        <w:t>Division responsibilities of OHA include developing and implementing a State Plan on Aging under the Older Americans</w:t>
      </w:r>
      <w:r>
        <w:rPr>
          <w:spacing w:val="-4"/>
        </w:rPr>
        <w:t xml:space="preserve"> </w:t>
      </w:r>
      <w:r>
        <w:t>Act</w:t>
      </w:r>
      <w:r>
        <w:rPr>
          <w:spacing w:val="-3"/>
        </w:rPr>
        <w:t xml:space="preserve"> </w:t>
      </w:r>
      <w:r>
        <w:t>(OAA),</w:t>
      </w:r>
      <w:r>
        <w:rPr>
          <w:spacing w:val="-2"/>
        </w:rPr>
        <w:t xml:space="preserve"> </w:t>
      </w:r>
      <w:r>
        <w:t>serving</w:t>
      </w:r>
      <w:r>
        <w:rPr>
          <w:spacing w:val="-2"/>
        </w:rPr>
        <w:t xml:space="preserve"> </w:t>
      </w:r>
      <w:r>
        <w:t>as</w:t>
      </w:r>
      <w:r>
        <w:rPr>
          <w:spacing w:val="-6"/>
        </w:rPr>
        <w:t xml:space="preserve"> </w:t>
      </w:r>
      <w:r>
        <w:t>the</w:t>
      </w:r>
      <w:r>
        <w:rPr>
          <w:spacing w:val="-4"/>
        </w:rPr>
        <w:t xml:space="preserve"> </w:t>
      </w:r>
      <w:r>
        <w:t>state's</w:t>
      </w:r>
      <w:r>
        <w:rPr>
          <w:spacing w:val="-4"/>
        </w:rPr>
        <w:t xml:space="preserve"> </w:t>
      </w:r>
      <w:r>
        <w:t>Single</w:t>
      </w:r>
      <w:r>
        <w:rPr>
          <w:spacing w:val="-6"/>
        </w:rPr>
        <w:t xml:space="preserve"> </w:t>
      </w:r>
      <w:r>
        <w:t>Planning</w:t>
      </w:r>
      <w:r>
        <w:rPr>
          <w:spacing w:val="-4"/>
        </w:rPr>
        <w:t xml:space="preserve"> </w:t>
      </w:r>
      <w:r>
        <w:t>and</w:t>
      </w:r>
      <w:r>
        <w:rPr>
          <w:spacing w:val="-3"/>
        </w:rPr>
        <w:t xml:space="preserve"> </w:t>
      </w:r>
      <w:r>
        <w:t>Service</w:t>
      </w:r>
      <w:r>
        <w:rPr>
          <w:spacing w:val="-4"/>
        </w:rPr>
        <w:t xml:space="preserve"> </w:t>
      </w:r>
      <w:r>
        <w:t>Agency</w:t>
      </w:r>
      <w:r>
        <w:rPr>
          <w:spacing w:val="-2"/>
        </w:rPr>
        <w:t xml:space="preserve"> </w:t>
      </w:r>
      <w:r>
        <w:t>on</w:t>
      </w:r>
      <w:r>
        <w:rPr>
          <w:spacing w:val="-3"/>
        </w:rPr>
        <w:t xml:space="preserve"> </w:t>
      </w:r>
      <w:r>
        <w:t>Aging</w:t>
      </w:r>
      <w:r>
        <w:rPr>
          <w:spacing w:val="-4"/>
        </w:rPr>
        <w:t xml:space="preserve"> </w:t>
      </w:r>
      <w:r>
        <w:t>under</w:t>
      </w:r>
      <w:r>
        <w:rPr>
          <w:spacing w:val="-4"/>
        </w:rPr>
        <w:t xml:space="preserve"> </w:t>
      </w:r>
      <w:r>
        <w:t>the</w:t>
      </w:r>
      <w:r>
        <w:rPr>
          <w:spacing w:val="-3"/>
        </w:rPr>
        <w:t xml:space="preserve"> </w:t>
      </w:r>
      <w:r>
        <w:t>U.S. Administration for Community Living (“ACL”), advocating for the rights of older individuals and adults with disabilities, operating services designed to assist seniors and adults with disabilities to remain independent in the community and funding an array of community based services for these populations.</w:t>
      </w:r>
      <w:r>
        <w:rPr>
          <w:spacing w:val="40"/>
        </w:rPr>
        <w:t xml:space="preserve"> </w:t>
      </w:r>
      <w:r>
        <w:t>OHA coordinates these efforts and activities of the State Aging Network through the allocation and monitoring of federal and state funds.</w:t>
      </w:r>
    </w:p>
    <w:p w14:paraId="1D2F6BAD" w14:textId="77777777" w:rsidR="00E9567E" w:rsidRDefault="00E9567E" w:rsidP="00BF147B">
      <w:pPr>
        <w:pStyle w:val="BodyText"/>
        <w:spacing w:before="186" w:line="259" w:lineRule="auto"/>
        <w:ind w:left="231" w:right="212"/>
        <w:jc w:val="both"/>
      </w:pPr>
    </w:p>
    <w:p w14:paraId="43E53DBD" w14:textId="35EB5F02" w:rsidR="00DB5DFB" w:rsidRDefault="00A376CF" w:rsidP="00894B43">
      <w:pPr>
        <w:pStyle w:val="BodyText"/>
        <w:spacing w:before="186" w:line="259" w:lineRule="auto"/>
        <w:ind w:left="231" w:right="212"/>
        <w:jc w:val="both"/>
      </w:pPr>
      <w:r w:rsidRPr="00E02FCA">
        <w:t>As part of its ongoing COVID-19 response efforts, the Biden-Harris Administration is investing federal funds through the American Rescue Plan Act of 2021 (ARPA) to recruit, hire, and train public health workers to respond to the pandemic and prepare for future public health challenges. Specifically, the Secretary of the U.S. Department of Health and Human Services (HHS) will “carry out activities related to establishing, expanding, and sustaining a public health workforce…,” ARPA § 2501(a), and funds may be used to support costs, including wages and benefits, of a range of public health professionals including but not limited to social support professionals, community health workers, communication and policy experts, and “…other positions as may be required to prevent, prepare for, and respond to COVID-19…,” ARPA § 2501(b)(1).</w:t>
      </w:r>
      <w:r w:rsidR="00894B43">
        <w:t xml:space="preserve"> </w:t>
      </w:r>
    </w:p>
    <w:p w14:paraId="277D3D94" w14:textId="63042DCF" w:rsidR="003712C9" w:rsidRDefault="004A0F7C" w:rsidP="004A0F7C">
      <w:pPr>
        <w:pStyle w:val="BodyText"/>
        <w:spacing w:before="186" w:line="259" w:lineRule="auto"/>
        <w:ind w:left="231" w:right="212"/>
        <w:jc w:val="both"/>
      </w:pPr>
      <w:r w:rsidRPr="004A0F7C">
        <w:t>Public</w:t>
      </w:r>
      <w:r>
        <w:t xml:space="preserve"> </w:t>
      </w:r>
      <w:r w:rsidRPr="004A0F7C">
        <w:t>health promotes and protects the health of people and the communities where they live, learn, work, and play. The aging and disability networks funded by ACL play an essential role in that work. As the nation’s visible and trusted network of programs, these organizations provide a variety of services, including those related to public health such as health and wellness education and information, counseling, case management and guidance related to health and social needs, as well as how to access those supports in every local community in the country. These networks have over 50 years of community experience and possess intimate knowledge of the public health and other resource</w:t>
      </w:r>
      <w:r w:rsidR="007153C4">
        <w:t>s</w:t>
      </w:r>
      <w:r>
        <w:t xml:space="preserve"> </w:t>
      </w:r>
      <w:r w:rsidRPr="004A0F7C">
        <w:t xml:space="preserve">available and the needs of people </w:t>
      </w:r>
      <w:r w:rsidR="008A4409">
        <w:t xml:space="preserve">with </w:t>
      </w:r>
      <w:r w:rsidRPr="004A0F7C">
        <w:t>disabilities and older adults in their direct area.</w:t>
      </w:r>
      <w:r>
        <w:t xml:space="preserve"> </w:t>
      </w:r>
      <w:r w:rsidR="002E59B1">
        <w:t xml:space="preserve">To help advance these efforts, the Administration for Community Living (ACL) has created the following </w:t>
      </w:r>
      <w:r w:rsidR="00FE18FD">
        <w:t xml:space="preserve">new </w:t>
      </w:r>
      <w:r w:rsidR="00921FC1">
        <w:t>programs</w:t>
      </w:r>
      <w:r w:rsidR="002E59B1">
        <w:t xml:space="preserve">: </w:t>
      </w:r>
    </w:p>
    <w:p w14:paraId="23A3A4E2" w14:textId="6306D72F" w:rsidR="003712C9" w:rsidRPr="00E9567E" w:rsidRDefault="002E59B1" w:rsidP="00C627CD">
      <w:pPr>
        <w:pStyle w:val="BodyText"/>
        <w:numPr>
          <w:ilvl w:val="0"/>
          <w:numId w:val="12"/>
        </w:numPr>
        <w:spacing w:before="186" w:line="259" w:lineRule="auto"/>
        <w:ind w:right="212"/>
        <w:jc w:val="both"/>
      </w:pPr>
      <w:bookmarkStart w:id="0" w:name="_Hlk101432015"/>
      <w:r w:rsidRPr="009A074B">
        <w:rPr>
          <w:b/>
          <w:bCs/>
          <w:u w:val="single"/>
        </w:rPr>
        <w:t xml:space="preserve">Expanding the Public Health Workforce within the Aging and Disability </w:t>
      </w:r>
      <w:r w:rsidR="009A22DE" w:rsidRPr="009A074B">
        <w:rPr>
          <w:b/>
          <w:bCs/>
          <w:u w:val="single"/>
        </w:rPr>
        <w:t>Networks</w:t>
      </w:r>
      <w:r w:rsidR="002F2E3F">
        <w:rPr>
          <w:b/>
          <w:bCs/>
          <w:u w:val="single"/>
        </w:rPr>
        <w:t>:</w:t>
      </w:r>
      <w:r w:rsidR="009A22DE">
        <w:rPr>
          <w:b/>
          <w:bCs/>
          <w:u w:val="single"/>
        </w:rPr>
        <w:t xml:space="preserve"> Aging and Disability </w:t>
      </w:r>
      <w:r w:rsidR="0004640B">
        <w:rPr>
          <w:b/>
          <w:bCs/>
          <w:u w:val="single"/>
        </w:rPr>
        <w:t>Re</w:t>
      </w:r>
      <w:r w:rsidR="009A22DE">
        <w:rPr>
          <w:b/>
          <w:bCs/>
          <w:u w:val="single"/>
        </w:rPr>
        <w:t>source Center (</w:t>
      </w:r>
      <w:r w:rsidR="00757D50">
        <w:rPr>
          <w:b/>
          <w:bCs/>
          <w:u w:val="single"/>
        </w:rPr>
        <w:t xml:space="preserve">ADRC) </w:t>
      </w:r>
      <w:r w:rsidRPr="009A074B">
        <w:rPr>
          <w:b/>
          <w:bCs/>
          <w:u w:val="single"/>
        </w:rPr>
        <w:t>Networks</w:t>
      </w:r>
      <w:r w:rsidR="00D5386B">
        <w:t>–</w:t>
      </w:r>
      <w:r w:rsidR="002554A7">
        <w:t xml:space="preserve"> </w:t>
      </w:r>
      <w:r w:rsidR="00C627CD" w:rsidRPr="00C627CD">
        <w:t>This program aims</w:t>
      </w:r>
      <w:r w:rsidR="00C627CD">
        <w:t xml:space="preserve"> </w:t>
      </w:r>
      <w:r w:rsidR="00C627CD" w:rsidRPr="00C627CD">
        <w:t>to increase the number of public health professionals within the ADRC/</w:t>
      </w:r>
      <w:r w:rsidR="00C81F16">
        <w:t xml:space="preserve"> No Wrong Door (</w:t>
      </w:r>
      <w:r w:rsidR="00C627CD" w:rsidRPr="00C627CD">
        <w:t>NWD</w:t>
      </w:r>
      <w:r w:rsidR="00C81F16">
        <w:t>)</w:t>
      </w:r>
      <w:r w:rsidR="00C627CD" w:rsidRPr="00C627CD">
        <w:t xml:space="preserve"> System network to address the unique needs </w:t>
      </w:r>
      <w:r w:rsidR="00D04D5E" w:rsidRPr="00C627CD">
        <w:t xml:space="preserve">of </w:t>
      </w:r>
      <w:r w:rsidR="00D04D5E">
        <w:t>adults</w:t>
      </w:r>
      <w:r w:rsidR="002809F9">
        <w:t xml:space="preserve"> </w:t>
      </w:r>
      <w:r w:rsidR="00C627CD" w:rsidRPr="00056160">
        <w:rPr>
          <w:b/>
          <w:bCs/>
          <w:i/>
          <w:iCs/>
        </w:rPr>
        <w:t>with disabilities and older adults</w:t>
      </w:r>
      <w:r w:rsidR="000E3937">
        <w:rPr>
          <w:b/>
          <w:bCs/>
          <w:i/>
          <w:iCs/>
        </w:rPr>
        <w:t xml:space="preserve"> </w:t>
      </w:r>
      <w:r w:rsidR="00D04D5E">
        <w:rPr>
          <w:b/>
          <w:bCs/>
          <w:i/>
          <w:iCs/>
        </w:rPr>
        <w:t>aged</w:t>
      </w:r>
      <w:r w:rsidR="002809F9">
        <w:rPr>
          <w:b/>
          <w:bCs/>
          <w:i/>
          <w:iCs/>
        </w:rPr>
        <w:t xml:space="preserve"> 60 and </w:t>
      </w:r>
      <w:r w:rsidR="002809F9" w:rsidRPr="00E9567E">
        <w:rPr>
          <w:b/>
          <w:bCs/>
          <w:i/>
          <w:iCs/>
        </w:rPr>
        <w:t xml:space="preserve">over </w:t>
      </w:r>
      <w:r w:rsidR="00CF0B4D" w:rsidRPr="00E9567E">
        <w:rPr>
          <w:b/>
          <w:bCs/>
          <w:i/>
          <w:iCs/>
        </w:rPr>
        <w:t xml:space="preserve">and their caregivers </w:t>
      </w:r>
      <w:r w:rsidR="00C627CD" w:rsidRPr="00E9567E">
        <w:t xml:space="preserve">through the support of wages and benefits </w:t>
      </w:r>
      <w:r w:rsidR="00D04D5E" w:rsidRPr="00E9567E">
        <w:t>for these</w:t>
      </w:r>
      <w:r w:rsidR="00882B22" w:rsidRPr="00E9567E">
        <w:t xml:space="preserve"> professionals</w:t>
      </w:r>
      <w:r w:rsidR="00C627CD" w:rsidRPr="00E9567E">
        <w:t xml:space="preserve">. </w:t>
      </w:r>
    </w:p>
    <w:p w14:paraId="38B18419" w14:textId="05CE089D" w:rsidR="003712C9" w:rsidRPr="005B2602" w:rsidRDefault="00D65760" w:rsidP="005B2602">
      <w:pPr>
        <w:pStyle w:val="BodyText"/>
        <w:numPr>
          <w:ilvl w:val="0"/>
          <w:numId w:val="12"/>
        </w:numPr>
        <w:spacing w:before="186" w:line="259" w:lineRule="auto"/>
        <w:ind w:right="212"/>
        <w:jc w:val="both"/>
      </w:pPr>
      <w:bookmarkStart w:id="1" w:name="_Hlk101431939"/>
      <w:bookmarkEnd w:id="0"/>
      <w:r w:rsidRPr="009A074B">
        <w:rPr>
          <w:b/>
          <w:bCs/>
          <w:u w:val="single"/>
        </w:rPr>
        <w:t>Expanding the Public Health Workforce within the Aging and Disability Networks: State Health Insurance Assistance Program (SHIP)</w:t>
      </w:r>
      <w:r w:rsidR="002E59B1" w:rsidRPr="009A074B">
        <w:rPr>
          <w:u w:val="single"/>
        </w:rPr>
        <w:t xml:space="preserve"> </w:t>
      </w:r>
      <w:r w:rsidR="00494A31">
        <w:t xml:space="preserve">- </w:t>
      </w:r>
      <w:r w:rsidR="005B2602" w:rsidRPr="005B2602">
        <w:t>This program aims to</w:t>
      </w:r>
      <w:r w:rsidR="005B2602">
        <w:t xml:space="preserve"> </w:t>
      </w:r>
      <w:r w:rsidR="005B2602" w:rsidRPr="005B2602">
        <w:t xml:space="preserve">increase the number of public health professionals within the SHIP network to address the unique needs of </w:t>
      </w:r>
      <w:bookmarkStart w:id="2" w:name="_Hlk102383295"/>
      <w:r w:rsidR="005B2602" w:rsidRPr="00056160">
        <w:rPr>
          <w:b/>
          <w:bCs/>
          <w:i/>
          <w:iCs/>
        </w:rPr>
        <w:t>Medicare beneficiaries</w:t>
      </w:r>
      <w:r w:rsidR="005B2602" w:rsidRPr="005B2602">
        <w:t xml:space="preserve"> </w:t>
      </w:r>
      <w:bookmarkEnd w:id="2"/>
      <w:r w:rsidR="005B2602" w:rsidRPr="005B2602">
        <w:t>through the support of wages and benefits for these professionals.</w:t>
      </w:r>
      <w:r w:rsidR="005B2602">
        <w:t xml:space="preserve"> </w:t>
      </w:r>
    </w:p>
    <w:bookmarkEnd w:id="1"/>
    <w:p w14:paraId="468A953A" w14:textId="37103F75" w:rsidR="007F7762" w:rsidRDefault="002E59B1" w:rsidP="002E59B1">
      <w:pPr>
        <w:pStyle w:val="BodyText"/>
        <w:spacing w:before="186" w:line="259" w:lineRule="auto"/>
        <w:ind w:left="231" w:right="212"/>
        <w:jc w:val="both"/>
        <w:rPr>
          <w:b/>
          <w:bCs/>
        </w:rPr>
      </w:pPr>
      <w:r>
        <w:t>OHA</w:t>
      </w:r>
      <w:r>
        <w:rPr>
          <w:spacing w:val="-7"/>
        </w:rPr>
        <w:t xml:space="preserve"> </w:t>
      </w:r>
      <w:r>
        <w:t>is</w:t>
      </w:r>
      <w:r>
        <w:rPr>
          <w:spacing w:val="-7"/>
        </w:rPr>
        <w:t xml:space="preserve"> </w:t>
      </w:r>
      <w:r>
        <w:t>soliciting</w:t>
      </w:r>
      <w:r>
        <w:rPr>
          <w:spacing w:val="-10"/>
        </w:rPr>
        <w:t xml:space="preserve"> </w:t>
      </w:r>
      <w:r>
        <w:t>proposals</w:t>
      </w:r>
      <w:r>
        <w:rPr>
          <w:spacing w:val="-10"/>
        </w:rPr>
        <w:t xml:space="preserve"> </w:t>
      </w:r>
      <w:r>
        <w:t>pursuant</w:t>
      </w:r>
      <w:r>
        <w:rPr>
          <w:spacing w:val="-9"/>
        </w:rPr>
        <w:t xml:space="preserve"> </w:t>
      </w:r>
      <w:r>
        <w:t>to</w:t>
      </w:r>
      <w:r>
        <w:rPr>
          <w:spacing w:val="-7"/>
        </w:rPr>
        <w:t xml:space="preserve"> </w:t>
      </w:r>
      <w:r w:rsidR="00F27DD7">
        <w:rPr>
          <w:spacing w:val="-7"/>
        </w:rPr>
        <w:t xml:space="preserve">each of </w:t>
      </w:r>
      <w:r>
        <w:t>th</w:t>
      </w:r>
      <w:r w:rsidR="00D26FCE">
        <w:t>e</w:t>
      </w:r>
      <w:r>
        <w:t>s</w:t>
      </w:r>
      <w:r w:rsidR="00D26FCE">
        <w:t>e t</w:t>
      </w:r>
      <w:r w:rsidR="008F19E7">
        <w:t>wo</w:t>
      </w:r>
      <w:r w:rsidR="00D26FCE">
        <w:t xml:space="preserve"> (</w:t>
      </w:r>
      <w:r w:rsidR="008F19E7">
        <w:t>2</w:t>
      </w:r>
      <w:r w:rsidR="00D26FCE">
        <w:t xml:space="preserve">) </w:t>
      </w:r>
      <w:r w:rsidR="00F27DD7" w:rsidRPr="00123A22">
        <w:rPr>
          <w:spacing w:val="-5"/>
        </w:rPr>
        <w:t xml:space="preserve">separate </w:t>
      </w:r>
      <w:r w:rsidRPr="00123A22">
        <w:rPr>
          <w:b/>
          <w:bCs/>
        </w:rPr>
        <w:t>G</w:t>
      </w:r>
      <w:r w:rsidR="00904483" w:rsidRPr="00123A22">
        <w:rPr>
          <w:b/>
          <w:bCs/>
        </w:rPr>
        <w:t xml:space="preserve">rant Opportunities </w:t>
      </w:r>
      <w:r w:rsidRPr="00123A22">
        <w:rPr>
          <w:b/>
          <w:bCs/>
        </w:rPr>
        <w:t>utilizing funds to support wages</w:t>
      </w:r>
      <w:r w:rsidR="00CD52E6" w:rsidRPr="00123A22">
        <w:rPr>
          <w:b/>
          <w:bCs/>
        </w:rPr>
        <w:t>,</w:t>
      </w:r>
      <w:r w:rsidRPr="00123A22">
        <w:rPr>
          <w:b/>
          <w:bCs/>
        </w:rPr>
        <w:t xml:space="preserve"> benefits </w:t>
      </w:r>
      <w:r w:rsidR="00CD52E6" w:rsidRPr="00123A22">
        <w:rPr>
          <w:b/>
          <w:bCs/>
        </w:rPr>
        <w:t xml:space="preserve">and </w:t>
      </w:r>
      <w:r w:rsidR="00DD6261" w:rsidRPr="00123A22">
        <w:rPr>
          <w:b/>
          <w:bCs/>
        </w:rPr>
        <w:t xml:space="preserve">equipment and training </w:t>
      </w:r>
      <w:r w:rsidRPr="00123A22">
        <w:rPr>
          <w:b/>
          <w:bCs/>
        </w:rPr>
        <w:t xml:space="preserve">for </w:t>
      </w:r>
      <w:r w:rsidR="00931043" w:rsidRPr="00123A22">
        <w:rPr>
          <w:b/>
          <w:bCs/>
        </w:rPr>
        <w:t>new</w:t>
      </w:r>
      <w:r w:rsidR="00123A22">
        <w:rPr>
          <w:b/>
          <w:bCs/>
        </w:rPr>
        <w:t xml:space="preserve"> </w:t>
      </w:r>
      <w:r w:rsidRPr="00123A22">
        <w:rPr>
          <w:b/>
          <w:bCs/>
        </w:rPr>
        <w:t xml:space="preserve">Community Health Worker </w:t>
      </w:r>
      <w:r w:rsidR="00D830E8" w:rsidRPr="00123A22">
        <w:rPr>
          <w:b/>
          <w:bCs/>
        </w:rPr>
        <w:t xml:space="preserve">(CHW) </w:t>
      </w:r>
      <w:r w:rsidRPr="00123A22">
        <w:rPr>
          <w:b/>
          <w:bCs/>
        </w:rPr>
        <w:t>positions</w:t>
      </w:r>
      <w:r w:rsidRPr="00123A22">
        <w:t>.</w:t>
      </w:r>
      <w:r w:rsidR="007A3175" w:rsidRPr="00123A22">
        <w:t xml:space="preserve"> </w:t>
      </w:r>
      <w:r w:rsidR="00B440F2" w:rsidRPr="00123A22">
        <w:rPr>
          <w:b/>
          <w:bCs/>
        </w:rPr>
        <w:t xml:space="preserve">The funding is limited to supporting new </w:t>
      </w:r>
      <w:r w:rsidR="00677B90" w:rsidRPr="00123A22">
        <w:rPr>
          <w:b/>
          <w:bCs/>
        </w:rPr>
        <w:t>positions and indirect cost is allo</w:t>
      </w:r>
      <w:r w:rsidR="007F7762" w:rsidRPr="00123A22">
        <w:rPr>
          <w:b/>
          <w:bCs/>
        </w:rPr>
        <w:t>wed.</w:t>
      </w:r>
      <w:r w:rsidR="007F7762" w:rsidRPr="007F7762">
        <w:rPr>
          <w:b/>
          <w:bCs/>
        </w:rPr>
        <w:t xml:space="preserve"> </w:t>
      </w:r>
    </w:p>
    <w:p w14:paraId="3E36AC20" w14:textId="0B0212CD" w:rsidR="00F61FE8" w:rsidRDefault="00F61FE8" w:rsidP="002E59B1">
      <w:pPr>
        <w:pStyle w:val="BodyText"/>
        <w:spacing w:before="186" w:line="259" w:lineRule="auto"/>
        <w:ind w:left="231" w:right="212"/>
        <w:jc w:val="both"/>
      </w:pPr>
    </w:p>
    <w:p w14:paraId="699800E3" w14:textId="77777777" w:rsidR="00701C0F" w:rsidRDefault="00701C0F" w:rsidP="002E59B1">
      <w:pPr>
        <w:pStyle w:val="BodyText"/>
        <w:spacing w:before="186" w:line="259" w:lineRule="auto"/>
        <w:ind w:left="231" w:right="212"/>
        <w:jc w:val="both"/>
      </w:pPr>
    </w:p>
    <w:p w14:paraId="7973B72D" w14:textId="3A327EC9" w:rsidR="002E59B1" w:rsidRDefault="00247E07" w:rsidP="002E59B1">
      <w:pPr>
        <w:pStyle w:val="BodyText"/>
        <w:spacing w:before="186" w:line="259" w:lineRule="auto"/>
        <w:ind w:left="231" w:right="212"/>
        <w:jc w:val="both"/>
      </w:pPr>
      <w:r>
        <w:lastRenderedPageBreak/>
        <w:t>A C</w:t>
      </w:r>
      <w:r w:rsidR="009C066B">
        <w:t xml:space="preserve">HW </w:t>
      </w:r>
      <w:r>
        <w:t>is</w:t>
      </w:r>
      <w:r w:rsidR="009C066B">
        <w:t xml:space="preserve"> defined by the</w:t>
      </w:r>
      <w:r w:rsidR="007A3175">
        <w:t xml:space="preserve"> American Public Health Association </w:t>
      </w:r>
      <w:r w:rsidR="00593C5F">
        <w:t xml:space="preserve">as the following: </w:t>
      </w:r>
    </w:p>
    <w:p w14:paraId="0DFFCF53" w14:textId="77777777" w:rsidR="001D4692" w:rsidRDefault="007A537C" w:rsidP="001D4692">
      <w:pPr>
        <w:pStyle w:val="BodyText"/>
        <w:spacing w:before="186" w:line="259" w:lineRule="auto"/>
        <w:ind w:left="720" w:right="720"/>
        <w:jc w:val="both"/>
        <w:rPr>
          <w:b/>
          <w:bCs/>
        </w:rPr>
      </w:pPr>
      <w:r>
        <w:rPr>
          <w:i/>
          <w:iCs/>
        </w:rPr>
        <w:t>“</w:t>
      </w:r>
      <w:r w:rsidR="00593C5F" w:rsidRPr="007A537C">
        <w:rPr>
          <w:i/>
          <w:iCs/>
        </w:rPr>
        <w:t>A Community Health Worker is a frontline public health worker who is a trusted member of and/or has an unusually close understanding of the community served. This trusting relationship enables the worker to serve as a liaison/link/intermediary between health/social services and the community to facilitate access to services and improve the quality and cultural competence of service delivery. A Community Health Worker also builds individual and community capacity by increasing health knowledge and self-sufficiency through a range of activities such as outreach, community education, informal counseling, social support and advocacy.</w:t>
      </w:r>
      <w:r>
        <w:rPr>
          <w:i/>
          <w:iCs/>
        </w:rPr>
        <w:t>”</w:t>
      </w:r>
      <w:r w:rsidR="00437725">
        <w:rPr>
          <w:i/>
          <w:iCs/>
        </w:rPr>
        <w:t xml:space="preserve">  </w:t>
      </w:r>
      <w:r w:rsidR="00140248" w:rsidRPr="006B1BAC">
        <w:rPr>
          <w:b/>
          <w:bCs/>
        </w:rPr>
        <w:t>Under this Grant Opportunity</w:t>
      </w:r>
      <w:r w:rsidR="006A2DD4" w:rsidRPr="006B1BAC">
        <w:rPr>
          <w:b/>
          <w:bCs/>
        </w:rPr>
        <w:t>,</w:t>
      </w:r>
      <w:r w:rsidR="00140248" w:rsidRPr="006B1BAC">
        <w:rPr>
          <w:b/>
          <w:bCs/>
        </w:rPr>
        <w:t xml:space="preserve"> the CHW must </w:t>
      </w:r>
      <w:r w:rsidR="004A58DF" w:rsidRPr="006B1BAC">
        <w:rPr>
          <w:b/>
          <w:bCs/>
        </w:rPr>
        <w:t>acquire certification within six (6) months of hire.</w:t>
      </w:r>
    </w:p>
    <w:p w14:paraId="58B7F834" w14:textId="77777777" w:rsidR="001D4692" w:rsidRDefault="002E59B1" w:rsidP="001D4692">
      <w:pPr>
        <w:pStyle w:val="BodyText"/>
        <w:spacing w:before="186" w:line="259" w:lineRule="auto"/>
        <w:ind w:left="720" w:right="720"/>
        <w:jc w:val="both"/>
        <w:rPr>
          <w:b/>
          <w:bCs/>
        </w:rPr>
      </w:pPr>
      <w:r>
        <w:t>The</w:t>
      </w:r>
      <w:r>
        <w:rPr>
          <w:spacing w:val="-14"/>
        </w:rPr>
        <w:t xml:space="preserve"> </w:t>
      </w:r>
      <w:r>
        <w:t>aggregate</w:t>
      </w:r>
      <w:r>
        <w:rPr>
          <w:spacing w:val="-10"/>
        </w:rPr>
        <w:t xml:space="preserve"> </w:t>
      </w:r>
      <w:r>
        <w:t>funding</w:t>
      </w:r>
      <w:r>
        <w:rPr>
          <w:spacing w:val="-14"/>
        </w:rPr>
        <w:t xml:space="preserve"> </w:t>
      </w:r>
      <w:r>
        <w:t>amount</w:t>
      </w:r>
      <w:r>
        <w:rPr>
          <w:spacing w:val="-13"/>
        </w:rPr>
        <w:t xml:space="preserve"> </w:t>
      </w:r>
      <w:r>
        <w:t>pursuant</w:t>
      </w:r>
      <w:r>
        <w:rPr>
          <w:spacing w:val="-13"/>
        </w:rPr>
        <w:t xml:space="preserve"> </w:t>
      </w:r>
      <w:r w:rsidR="00700A62">
        <w:t>to</w:t>
      </w:r>
      <w:r w:rsidR="00700A62">
        <w:rPr>
          <w:spacing w:val="-13"/>
        </w:rPr>
        <w:t xml:space="preserve"> each</w:t>
      </w:r>
      <w:r w:rsidR="00C81E51">
        <w:rPr>
          <w:spacing w:val="-13"/>
        </w:rPr>
        <w:t xml:space="preserve"> </w:t>
      </w:r>
      <w:r>
        <w:t>GRANT</w:t>
      </w:r>
      <w:r>
        <w:rPr>
          <w:spacing w:val="-10"/>
        </w:rPr>
        <w:t xml:space="preserve"> </w:t>
      </w:r>
      <w:r>
        <w:t>OPPORTUNITY</w:t>
      </w:r>
      <w:r>
        <w:rPr>
          <w:spacing w:val="-13"/>
        </w:rPr>
        <w:t xml:space="preserve"> </w:t>
      </w:r>
      <w:r>
        <w:t>will</w:t>
      </w:r>
      <w:r>
        <w:rPr>
          <w:spacing w:val="-13"/>
        </w:rPr>
        <w:t xml:space="preserve"> </w:t>
      </w:r>
      <w:r>
        <w:t>be</w:t>
      </w:r>
      <w:r>
        <w:rPr>
          <w:spacing w:val="-10"/>
        </w:rPr>
        <w:t xml:space="preserve"> </w:t>
      </w:r>
      <w:r>
        <w:t>made</w:t>
      </w:r>
      <w:r>
        <w:rPr>
          <w:spacing w:val="-13"/>
        </w:rPr>
        <w:t xml:space="preserve"> </w:t>
      </w:r>
      <w:r>
        <w:t>available</w:t>
      </w:r>
      <w:r>
        <w:rPr>
          <w:spacing w:val="-10"/>
        </w:rPr>
        <w:t xml:space="preserve"> </w:t>
      </w:r>
      <w:r w:rsidR="00064EB9">
        <w:t xml:space="preserve">for </w:t>
      </w:r>
      <w:r w:rsidR="00E046B4">
        <w:t>twenty-six (</w:t>
      </w:r>
      <w:r w:rsidR="00064EB9">
        <w:t>26</w:t>
      </w:r>
      <w:r w:rsidR="00E046B4">
        <w:t xml:space="preserve">) </w:t>
      </w:r>
      <w:r w:rsidR="00064EB9">
        <w:t>months</w:t>
      </w:r>
      <w:r w:rsidR="00263375">
        <w:t>:</w:t>
      </w:r>
      <w:r w:rsidR="003A40AF">
        <w:t xml:space="preserve"> </w:t>
      </w:r>
      <w:r w:rsidR="00064EB9" w:rsidRPr="007054C5">
        <w:t xml:space="preserve">July 1, 2022 </w:t>
      </w:r>
      <w:r w:rsidR="00064EB9">
        <w:t>–</w:t>
      </w:r>
      <w:r w:rsidR="00064EB9" w:rsidRPr="007054C5">
        <w:t xml:space="preserve">September 30, </w:t>
      </w:r>
      <w:proofErr w:type="gramStart"/>
      <w:r w:rsidR="00064EB9" w:rsidRPr="007054C5">
        <w:t>2024</w:t>
      </w:r>
      <w:proofErr w:type="gramEnd"/>
      <w:r w:rsidR="000D3ED6">
        <w:t xml:space="preserve"> </w:t>
      </w:r>
      <w:r w:rsidR="000D3ED6" w:rsidRPr="006B1BAC">
        <w:t xml:space="preserve">or until </w:t>
      </w:r>
      <w:r w:rsidR="002C58F0" w:rsidRPr="006B1BAC">
        <w:t xml:space="preserve">funds </w:t>
      </w:r>
      <w:r w:rsidR="000D3ED6" w:rsidRPr="006B1BAC">
        <w:t>are expended.</w:t>
      </w:r>
      <w:r w:rsidR="000D3ED6">
        <w:t xml:space="preserve"> </w:t>
      </w:r>
    </w:p>
    <w:p w14:paraId="0D9A5E1C" w14:textId="61BADCDD" w:rsidR="001C14E2" w:rsidRPr="001D4692" w:rsidRDefault="00263375" w:rsidP="001D4692">
      <w:pPr>
        <w:pStyle w:val="BodyText"/>
        <w:spacing w:before="186" w:line="259" w:lineRule="auto"/>
        <w:ind w:left="720" w:right="720"/>
        <w:jc w:val="both"/>
        <w:rPr>
          <w:b/>
          <w:bCs/>
        </w:rPr>
      </w:pPr>
      <w:r>
        <w:t xml:space="preserve"> </w:t>
      </w:r>
      <w:r w:rsidR="00E046B4">
        <w:t>The funding amounts for the t</w:t>
      </w:r>
      <w:r w:rsidR="00810352">
        <w:t>wo</w:t>
      </w:r>
      <w:r w:rsidR="00E046B4">
        <w:t xml:space="preserve"> (</w:t>
      </w:r>
      <w:r w:rsidR="00810352">
        <w:t>2</w:t>
      </w:r>
      <w:r w:rsidR="00E046B4">
        <w:t xml:space="preserve">) </w:t>
      </w:r>
      <w:r w:rsidR="002626F8">
        <w:t xml:space="preserve">separate </w:t>
      </w:r>
      <w:r w:rsidR="001C14E2">
        <w:t>GRANT</w:t>
      </w:r>
      <w:r w:rsidR="003A021C">
        <w:t xml:space="preserve"> OPP</w:t>
      </w:r>
      <w:r w:rsidR="001C14E2">
        <w:t>ORTUNITIES</w:t>
      </w:r>
      <w:r w:rsidR="003A021C">
        <w:t xml:space="preserve"> </w:t>
      </w:r>
      <w:r w:rsidR="00E046B4">
        <w:t>are as follow</w:t>
      </w:r>
      <w:r w:rsidR="00712F2A">
        <w:t>s</w:t>
      </w:r>
      <w:r w:rsidR="00E046B4">
        <w:t>:</w:t>
      </w:r>
    </w:p>
    <w:tbl>
      <w:tblPr>
        <w:tblStyle w:val="TableGrid"/>
        <w:tblW w:w="0" w:type="auto"/>
        <w:tblInd w:w="231" w:type="dxa"/>
        <w:tblLook w:val="04A0" w:firstRow="1" w:lastRow="0" w:firstColumn="1" w:lastColumn="0" w:noHBand="0" w:noVBand="1"/>
      </w:tblPr>
      <w:tblGrid>
        <w:gridCol w:w="7324"/>
        <w:gridCol w:w="2875"/>
      </w:tblGrid>
      <w:tr w:rsidR="00263375" w14:paraId="7E209037" w14:textId="77777777" w:rsidTr="00934880">
        <w:tc>
          <w:tcPr>
            <w:tcW w:w="7324" w:type="dxa"/>
            <w:shd w:val="clear" w:color="auto" w:fill="D9E2F3" w:themeFill="accent1" w:themeFillTint="33"/>
          </w:tcPr>
          <w:p w14:paraId="6BBBB999" w14:textId="30403840" w:rsidR="00263375" w:rsidRPr="00263375" w:rsidRDefault="00263375" w:rsidP="004366CA">
            <w:pPr>
              <w:pStyle w:val="BodyText"/>
              <w:spacing w:before="186" w:line="360" w:lineRule="auto"/>
              <w:ind w:right="216"/>
              <w:jc w:val="center"/>
              <w:rPr>
                <w:b/>
                <w:bCs/>
              </w:rPr>
            </w:pPr>
            <w:r w:rsidRPr="00263375">
              <w:rPr>
                <w:b/>
                <w:bCs/>
              </w:rPr>
              <w:t>Program</w:t>
            </w:r>
          </w:p>
        </w:tc>
        <w:tc>
          <w:tcPr>
            <w:tcW w:w="2875" w:type="dxa"/>
            <w:shd w:val="clear" w:color="auto" w:fill="D9E2F3" w:themeFill="accent1" w:themeFillTint="33"/>
          </w:tcPr>
          <w:p w14:paraId="1BCC0D22" w14:textId="2ABACEC9" w:rsidR="00263375" w:rsidRPr="00263375" w:rsidRDefault="00263375" w:rsidP="004366CA">
            <w:pPr>
              <w:pStyle w:val="BodyText"/>
              <w:spacing w:before="186" w:line="360" w:lineRule="auto"/>
              <w:ind w:right="216"/>
              <w:jc w:val="center"/>
              <w:rPr>
                <w:b/>
                <w:bCs/>
              </w:rPr>
            </w:pPr>
            <w:r w:rsidRPr="00263375">
              <w:rPr>
                <w:b/>
                <w:bCs/>
              </w:rPr>
              <w:t>Funding Amount</w:t>
            </w:r>
          </w:p>
        </w:tc>
      </w:tr>
      <w:tr w:rsidR="00263375" w14:paraId="14A6D24E" w14:textId="77777777" w:rsidTr="00934880">
        <w:tc>
          <w:tcPr>
            <w:tcW w:w="7324" w:type="dxa"/>
          </w:tcPr>
          <w:p w14:paraId="42497708" w14:textId="7CDE36B2" w:rsidR="00263375" w:rsidRPr="00C40696" w:rsidRDefault="00C40696" w:rsidP="00263375">
            <w:pPr>
              <w:pStyle w:val="BodyText"/>
              <w:spacing w:before="186" w:line="259" w:lineRule="auto"/>
              <w:ind w:right="212"/>
            </w:pPr>
            <w:r w:rsidRPr="00C40696">
              <w:t>Expanding the Public Health Workforce</w:t>
            </w:r>
            <w:r w:rsidR="00557345">
              <w:t>:</w:t>
            </w:r>
            <w:r w:rsidRPr="00C40696">
              <w:t xml:space="preserve"> </w:t>
            </w:r>
            <w:r w:rsidR="00C0421E">
              <w:t>Aging and Disability Resource Center (ADRC) Network</w:t>
            </w:r>
            <w:r w:rsidRPr="00C40696">
              <w:t xml:space="preserve"> </w:t>
            </w:r>
          </w:p>
        </w:tc>
        <w:tc>
          <w:tcPr>
            <w:tcW w:w="2875" w:type="dxa"/>
          </w:tcPr>
          <w:p w14:paraId="17683ADC" w14:textId="2C6FD821" w:rsidR="00263375" w:rsidRDefault="00263375" w:rsidP="00263375">
            <w:pPr>
              <w:pStyle w:val="BodyText"/>
              <w:spacing w:before="186" w:line="259" w:lineRule="auto"/>
              <w:ind w:right="212"/>
              <w:jc w:val="center"/>
            </w:pPr>
            <w:r w:rsidRPr="006B1BAC">
              <w:t>$</w:t>
            </w:r>
            <w:r w:rsidR="008E08B1" w:rsidRPr="006B1BAC">
              <w:t>91,</w:t>
            </w:r>
            <w:r w:rsidR="00437725" w:rsidRPr="006B1BAC">
              <w:t>473.31</w:t>
            </w:r>
          </w:p>
        </w:tc>
      </w:tr>
      <w:tr w:rsidR="00263375" w14:paraId="7CA40729" w14:textId="77777777" w:rsidTr="00934880">
        <w:tc>
          <w:tcPr>
            <w:tcW w:w="7324" w:type="dxa"/>
          </w:tcPr>
          <w:p w14:paraId="5EDEBFA5" w14:textId="412062C9" w:rsidR="00263375" w:rsidRDefault="00C40696" w:rsidP="00263375">
            <w:pPr>
              <w:pStyle w:val="BodyText"/>
              <w:spacing w:before="186" w:line="259" w:lineRule="auto"/>
              <w:ind w:right="212"/>
            </w:pPr>
            <w:r w:rsidRPr="00C40696">
              <w:t>Expanding the Public Health Workforce</w:t>
            </w:r>
            <w:r w:rsidR="00C0421E">
              <w:t xml:space="preserve">: </w:t>
            </w:r>
            <w:r w:rsidR="00C0421E" w:rsidRPr="00C40696">
              <w:t>State Health Insurance Assistance Program (SHIP)</w:t>
            </w:r>
            <w:r w:rsidRPr="00C40696">
              <w:t xml:space="preserve"> </w:t>
            </w:r>
          </w:p>
        </w:tc>
        <w:tc>
          <w:tcPr>
            <w:tcW w:w="2875" w:type="dxa"/>
          </w:tcPr>
          <w:p w14:paraId="226AF775" w14:textId="7BBA12CA" w:rsidR="00263375" w:rsidRDefault="00263375" w:rsidP="00263375">
            <w:pPr>
              <w:pStyle w:val="BodyText"/>
              <w:spacing w:before="186" w:line="259" w:lineRule="auto"/>
              <w:ind w:right="212"/>
              <w:jc w:val="center"/>
            </w:pPr>
            <w:r w:rsidRPr="006B1BAC">
              <w:t>$1</w:t>
            </w:r>
            <w:r w:rsidR="008E08B1" w:rsidRPr="006B1BAC">
              <w:t>0</w:t>
            </w:r>
            <w:r w:rsidRPr="006B1BAC">
              <w:t>5,</w:t>
            </w:r>
            <w:r w:rsidR="00437725" w:rsidRPr="006B1BAC">
              <w:t>082.00</w:t>
            </w:r>
          </w:p>
        </w:tc>
      </w:tr>
    </w:tbl>
    <w:p w14:paraId="530C8D54" w14:textId="122C2540" w:rsidR="00263375" w:rsidRDefault="00263375" w:rsidP="00263375"/>
    <w:p w14:paraId="2FC13212" w14:textId="77777777" w:rsidR="00B77164" w:rsidRDefault="00B77164" w:rsidP="00B77164"/>
    <w:p w14:paraId="67473EDE" w14:textId="3B89C7C2" w:rsidR="002E59B1" w:rsidRPr="00263375" w:rsidRDefault="002E59B1" w:rsidP="00B77164">
      <w:pPr>
        <w:ind w:left="231"/>
        <w:rPr>
          <w:sz w:val="24"/>
          <w:szCs w:val="24"/>
        </w:rPr>
      </w:pPr>
      <w:r w:rsidRPr="00263375">
        <w:rPr>
          <w:sz w:val="24"/>
          <w:szCs w:val="24"/>
        </w:rPr>
        <w:t>Funding is subject to availability of State funds allocated by the ACL to</w:t>
      </w:r>
      <w:r w:rsidRPr="00263375">
        <w:rPr>
          <w:spacing w:val="-13"/>
          <w:sz w:val="24"/>
          <w:szCs w:val="24"/>
        </w:rPr>
        <w:t xml:space="preserve"> </w:t>
      </w:r>
      <w:r w:rsidRPr="00263375">
        <w:rPr>
          <w:sz w:val="24"/>
          <w:szCs w:val="24"/>
        </w:rPr>
        <w:t>such</w:t>
      </w:r>
      <w:r w:rsidRPr="00263375">
        <w:rPr>
          <w:spacing w:val="-13"/>
          <w:sz w:val="24"/>
          <w:szCs w:val="24"/>
        </w:rPr>
        <w:t xml:space="preserve"> </w:t>
      </w:r>
      <w:r w:rsidRPr="00263375">
        <w:rPr>
          <w:sz w:val="24"/>
          <w:szCs w:val="24"/>
        </w:rPr>
        <w:t>purposes</w:t>
      </w:r>
      <w:r w:rsidRPr="00263375">
        <w:rPr>
          <w:spacing w:val="-14"/>
          <w:sz w:val="24"/>
          <w:szCs w:val="24"/>
        </w:rPr>
        <w:t xml:space="preserve"> </w:t>
      </w:r>
      <w:r w:rsidRPr="00263375">
        <w:rPr>
          <w:sz w:val="24"/>
          <w:szCs w:val="24"/>
        </w:rPr>
        <w:t>and/or</w:t>
      </w:r>
      <w:r w:rsidRPr="00263375">
        <w:rPr>
          <w:spacing w:val="-14"/>
          <w:sz w:val="24"/>
          <w:szCs w:val="24"/>
        </w:rPr>
        <w:t xml:space="preserve"> </w:t>
      </w:r>
      <w:r w:rsidRPr="00263375">
        <w:rPr>
          <w:sz w:val="24"/>
          <w:szCs w:val="24"/>
        </w:rPr>
        <w:t>changes</w:t>
      </w:r>
      <w:r w:rsidRPr="00263375">
        <w:rPr>
          <w:spacing w:val="-10"/>
          <w:sz w:val="24"/>
          <w:szCs w:val="24"/>
        </w:rPr>
        <w:t xml:space="preserve"> </w:t>
      </w:r>
      <w:r w:rsidRPr="00263375">
        <w:rPr>
          <w:sz w:val="24"/>
          <w:szCs w:val="24"/>
        </w:rPr>
        <w:t>in</w:t>
      </w:r>
      <w:r w:rsidRPr="00263375">
        <w:rPr>
          <w:spacing w:val="-10"/>
          <w:sz w:val="24"/>
          <w:szCs w:val="24"/>
        </w:rPr>
        <w:t xml:space="preserve"> </w:t>
      </w:r>
      <w:r w:rsidRPr="00263375">
        <w:rPr>
          <w:sz w:val="24"/>
          <w:szCs w:val="24"/>
        </w:rPr>
        <w:t>allocation</w:t>
      </w:r>
      <w:r w:rsidRPr="00263375">
        <w:rPr>
          <w:spacing w:val="-13"/>
          <w:sz w:val="24"/>
          <w:szCs w:val="24"/>
        </w:rPr>
        <w:t xml:space="preserve"> </w:t>
      </w:r>
      <w:r w:rsidRPr="00263375">
        <w:rPr>
          <w:sz w:val="24"/>
          <w:szCs w:val="24"/>
        </w:rPr>
        <w:t>of</w:t>
      </w:r>
      <w:r w:rsidRPr="00263375">
        <w:rPr>
          <w:spacing w:val="-12"/>
          <w:sz w:val="24"/>
          <w:szCs w:val="24"/>
        </w:rPr>
        <w:t xml:space="preserve"> </w:t>
      </w:r>
      <w:r w:rsidRPr="00263375">
        <w:rPr>
          <w:sz w:val="24"/>
          <w:szCs w:val="24"/>
        </w:rPr>
        <w:t>funds</w:t>
      </w:r>
      <w:r w:rsidRPr="00263375">
        <w:rPr>
          <w:spacing w:val="-14"/>
          <w:sz w:val="24"/>
          <w:szCs w:val="24"/>
        </w:rPr>
        <w:t xml:space="preserve"> </w:t>
      </w:r>
      <w:r w:rsidRPr="00263375">
        <w:rPr>
          <w:sz w:val="24"/>
          <w:szCs w:val="24"/>
        </w:rPr>
        <w:t>based</w:t>
      </w:r>
      <w:r w:rsidRPr="00263375">
        <w:rPr>
          <w:spacing w:val="-12"/>
          <w:sz w:val="24"/>
          <w:szCs w:val="24"/>
        </w:rPr>
        <w:t xml:space="preserve"> </w:t>
      </w:r>
      <w:r w:rsidRPr="00263375">
        <w:rPr>
          <w:sz w:val="24"/>
          <w:szCs w:val="24"/>
        </w:rPr>
        <w:t>on</w:t>
      </w:r>
      <w:r w:rsidRPr="00263375">
        <w:rPr>
          <w:spacing w:val="-12"/>
          <w:sz w:val="24"/>
          <w:szCs w:val="24"/>
        </w:rPr>
        <w:t xml:space="preserve"> </w:t>
      </w:r>
      <w:r w:rsidRPr="00263375">
        <w:rPr>
          <w:sz w:val="24"/>
          <w:szCs w:val="24"/>
        </w:rPr>
        <w:t>budgetary</w:t>
      </w:r>
      <w:r w:rsidRPr="00263375">
        <w:rPr>
          <w:spacing w:val="-14"/>
          <w:sz w:val="24"/>
          <w:szCs w:val="24"/>
        </w:rPr>
        <w:t xml:space="preserve"> </w:t>
      </w:r>
      <w:r w:rsidRPr="00263375">
        <w:rPr>
          <w:sz w:val="24"/>
          <w:szCs w:val="24"/>
        </w:rPr>
        <w:t>measures</w:t>
      </w:r>
      <w:r w:rsidR="00D04224" w:rsidRPr="00263375">
        <w:rPr>
          <w:sz w:val="24"/>
          <w:szCs w:val="24"/>
        </w:rPr>
        <w:t xml:space="preserve">. </w:t>
      </w:r>
      <w:r w:rsidRPr="00263375">
        <w:rPr>
          <w:sz w:val="24"/>
          <w:szCs w:val="24"/>
        </w:rPr>
        <w:t>In</w:t>
      </w:r>
      <w:r w:rsidRPr="00263375">
        <w:rPr>
          <w:spacing w:val="-13"/>
          <w:sz w:val="24"/>
          <w:szCs w:val="24"/>
        </w:rPr>
        <w:t xml:space="preserve"> </w:t>
      </w:r>
      <w:r w:rsidRPr="00263375">
        <w:rPr>
          <w:sz w:val="24"/>
          <w:szCs w:val="24"/>
        </w:rPr>
        <w:t>addition,</w:t>
      </w:r>
      <w:r w:rsidRPr="00263375">
        <w:rPr>
          <w:spacing w:val="-14"/>
          <w:sz w:val="24"/>
          <w:szCs w:val="24"/>
        </w:rPr>
        <w:t xml:space="preserve"> </w:t>
      </w:r>
      <w:r w:rsidRPr="00263375">
        <w:rPr>
          <w:sz w:val="24"/>
          <w:szCs w:val="24"/>
        </w:rPr>
        <w:t>OHA reserves the right to terminate this grant opportunity at any time for good cause shown.</w:t>
      </w:r>
    </w:p>
    <w:p w14:paraId="3343BEDD" w14:textId="4518F3E9" w:rsidR="002E59B1" w:rsidRDefault="002E59B1" w:rsidP="002E59B1">
      <w:pPr>
        <w:pStyle w:val="BodyText"/>
        <w:spacing w:before="186" w:line="259" w:lineRule="auto"/>
        <w:ind w:left="231" w:right="212"/>
        <w:jc w:val="both"/>
      </w:pPr>
      <w:r>
        <w:t xml:space="preserve">The recipients of these funds must agree prior to award to a complete set of deliverables, meet or exceed core requirements and comply with any other stated conditions associated with this initiative. OHA anticipates disbursements will begin on </w:t>
      </w:r>
      <w:r w:rsidR="008824FA">
        <w:t>July 1, 2022</w:t>
      </w:r>
      <w:r w:rsidR="00E24B70">
        <w:t xml:space="preserve"> </w:t>
      </w:r>
      <w:r w:rsidR="008824FA">
        <w:t>and</w:t>
      </w:r>
      <w:r>
        <w:t xml:space="preserve"> will be completed by September 30, 2024.</w:t>
      </w:r>
    </w:p>
    <w:p w14:paraId="1B68CDE8" w14:textId="77777777" w:rsidR="00D756AD" w:rsidRDefault="002E59B1" w:rsidP="00D756AD">
      <w:pPr>
        <w:pStyle w:val="BodyText"/>
        <w:spacing w:before="184" w:line="259" w:lineRule="auto"/>
        <w:ind w:left="231"/>
        <w:rPr>
          <w:spacing w:val="-2"/>
        </w:rPr>
      </w:pPr>
      <w:r>
        <w:t>Alternative approaches and/or methodologies to accomplish the desired or intended results of this procurement are solicited.</w:t>
      </w:r>
      <w:r>
        <w:rPr>
          <w:spacing w:val="40"/>
        </w:rPr>
        <w:t xml:space="preserve"> </w:t>
      </w:r>
      <w:r>
        <w:t>However, proposals which depart from or materially alter the terms, requirements,</w:t>
      </w:r>
      <w:r>
        <w:rPr>
          <w:spacing w:val="-4"/>
        </w:rPr>
        <w:t xml:space="preserve"> </w:t>
      </w:r>
      <w:r>
        <w:t>or</w:t>
      </w:r>
      <w:r>
        <w:rPr>
          <w:spacing w:val="-1"/>
        </w:rPr>
        <w:t xml:space="preserve"> </w:t>
      </w:r>
      <w:r>
        <w:t>scope</w:t>
      </w:r>
      <w:r>
        <w:rPr>
          <w:spacing w:val="-2"/>
        </w:rPr>
        <w:t xml:space="preserve"> </w:t>
      </w:r>
      <w:r>
        <w:t>of</w:t>
      </w:r>
      <w:r>
        <w:rPr>
          <w:spacing w:val="-1"/>
        </w:rPr>
        <w:t xml:space="preserve"> </w:t>
      </w:r>
      <w:r>
        <w:t>work</w:t>
      </w:r>
      <w:r>
        <w:rPr>
          <w:spacing w:val="-3"/>
        </w:rPr>
        <w:t xml:space="preserve"> </w:t>
      </w:r>
      <w:r>
        <w:t>defined</w:t>
      </w:r>
      <w:r>
        <w:rPr>
          <w:spacing w:val="-2"/>
        </w:rPr>
        <w:t xml:space="preserve"> </w:t>
      </w:r>
      <w:r>
        <w:t>by</w:t>
      </w:r>
      <w:r>
        <w:rPr>
          <w:spacing w:val="-4"/>
        </w:rPr>
        <w:t xml:space="preserve"> </w:t>
      </w:r>
      <w:r>
        <w:t>this</w:t>
      </w:r>
      <w:r>
        <w:rPr>
          <w:spacing w:val="-2"/>
        </w:rPr>
        <w:t xml:space="preserve"> </w:t>
      </w:r>
      <w:r>
        <w:t>GRANT</w:t>
      </w:r>
      <w:r>
        <w:rPr>
          <w:spacing w:val="-1"/>
        </w:rPr>
        <w:t xml:space="preserve"> </w:t>
      </w:r>
      <w:r>
        <w:t>OPPORTUNITY</w:t>
      </w:r>
      <w:r>
        <w:rPr>
          <w:spacing w:val="-3"/>
        </w:rPr>
        <w:t xml:space="preserve"> </w:t>
      </w:r>
      <w:r>
        <w:t>will</w:t>
      </w:r>
      <w:r>
        <w:rPr>
          <w:spacing w:val="-4"/>
        </w:rPr>
        <w:t xml:space="preserve"> </w:t>
      </w:r>
      <w:r>
        <w:t>be</w:t>
      </w:r>
      <w:r>
        <w:rPr>
          <w:spacing w:val="-1"/>
        </w:rPr>
        <w:t xml:space="preserve"> </w:t>
      </w:r>
      <w:r>
        <w:t>rejected</w:t>
      </w:r>
      <w:r>
        <w:rPr>
          <w:spacing w:val="-2"/>
        </w:rPr>
        <w:t xml:space="preserve"> </w:t>
      </w:r>
      <w:r>
        <w:t>as</w:t>
      </w:r>
      <w:r>
        <w:rPr>
          <w:spacing w:val="-2"/>
        </w:rPr>
        <w:t xml:space="preserve"> </w:t>
      </w:r>
      <w:r>
        <w:t>being</w:t>
      </w:r>
      <w:r>
        <w:rPr>
          <w:spacing w:val="-4"/>
        </w:rPr>
        <w:t xml:space="preserve"> </w:t>
      </w:r>
      <w:r>
        <w:t xml:space="preserve">non- </w:t>
      </w:r>
      <w:r>
        <w:rPr>
          <w:spacing w:val="-2"/>
        </w:rPr>
        <w:t>responsive.</w:t>
      </w:r>
    </w:p>
    <w:p w14:paraId="70A00382" w14:textId="77777777" w:rsidR="00D756AD" w:rsidRDefault="00D756AD" w:rsidP="00D756AD">
      <w:pPr>
        <w:pStyle w:val="BodyText"/>
        <w:spacing w:before="184" w:line="259" w:lineRule="auto"/>
        <w:ind w:left="231"/>
      </w:pPr>
      <w:r w:rsidRPr="00D756AD">
        <w:t>All costs associated with developing or submitting a proposal in response to this GRANT OPPORTUNITY,</w:t>
      </w:r>
      <w:r w:rsidRPr="00D756AD">
        <w:rPr>
          <w:spacing w:val="-4"/>
        </w:rPr>
        <w:t xml:space="preserve"> </w:t>
      </w:r>
      <w:r w:rsidRPr="00D756AD">
        <w:t>or</w:t>
      </w:r>
      <w:r w:rsidRPr="00D756AD">
        <w:rPr>
          <w:spacing w:val="-3"/>
        </w:rPr>
        <w:t xml:space="preserve"> </w:t>
      </w:r>
      <w:r w:rsidRPr="00D756AD">
        <w:t>to</w:t>
      </w:r>
      <w:r w:rsidRPr="00D756AD">
        <w:rPr>
          <w:spacing w:val="-3"/>
        </w:rPr>
        <w:t xml:space="preserve"> </w:t>
      </w:r>
      <w:r w:rsidRPr="00D756AD">
        <w:t>provide</w:t>
      </w:r>
      <w:r w:rsidRPr="00D756AD">
        <w:rPr>
          <w:spacing w:val="-2"/>
        </w:rPr>
        <w:t xml:space="preserve"> </w:t>
      </w:r>
      <w:r w:rsidRPr="00D756AD">
        <w:t>oral</w:t>
      </w:r>
      <w:r w:rsidRPr="00D756AD">
        <w:rPr>
          <w:spacing w:val="-2"/>
        </w:rPr>
        <w:t xml:space="preserve"> </w:t>
      </w:r>
      <w:r w:rsidRPr="00D756AD">
        <w:t>or</w:t>
      </w:r>
      <w:r w:rsidRPr="00D756AD">
        <w:rPr>
          <w:spacing w:val="-3"/>
        </w:rPr>
        <w:t xml:space="preserve"> </w:t>
      </w:r>
      <w:r w:rsidRPr="00D756AD">
        <w:t>written</w:t>
      </w:r>
      <w:r w:rsidRPr="00D756AD">
        <w:rPr>
          <w:spacing w:val="-1"/>
        </w:rPr>
        <w:t xml:space="preserve"> </w:t>
      </w:r>
      <w:r w:rsidRPr="00D756AD">
        <w:t>clarification</w:t>
      </w:r>
      <w:r w:rsidRPr="00D756AD">
        <w:rPr>
          <w:spacing w:val="-2"/>
        </w:rPr>
        <w:t xml:space="preserve"> </w:t>
      </w:r>
      <w:r w:rsidRPr="00D756AD">
        <w:t>of</w:t>
      </w:r>
      <w:r w:rsidRPr="00D756AD">
        <w:rPr>
          <w:spacing w:val="-3"/>
        </w:rPr>
        <w:t xml:space="preserve"> </w:t>
      </w:r>
      <w:r w:rsidRPr="00D756AD">
        <w:t>its</w:t>
      </w:r>
      <w:r w:rsidRPr="00D756AD">
        <w:rPr>
          <w:spacing w:val="-2"/>
        </w:rPr>
        <w:t xml:space="preserve"> </w:t>
      </w:r>
      <w:r w:rsidRPr="00D756AD">
        <w:t>content</w:t>
      </w:r>
      <w:r w:rsidRPr="00D756AD">
        <w:rPr>
          <w:spacing w:val="-2"/>
        </w:rPr>
        <w:t xml:space="preserve"> </w:t>
      </w:r>
      <w:r w:rsidRPr="00D756AD">
        <w:t>shall</w:t>
      </w:r>
      <w:r w:rsidRPr="00D756AD">
        <w:rPr>
          <w:spacing w:val="-2"/>
        </w:rPr>
        <w:t xml:space="preserve"> </w:t>
      </w:r>
      <w:r w:rsidRPr="00D756AD">
        <w:t>be</w:t>
      </w:r>
      <w:r w:rsidRPr="00D756AD">
        <w:rPr>
          <w:spacing w:val="-4"/>
        </w:rPr>
        <w:t xml:space="preserve"> </w:t>
      </w:r>
      <w:r w:rsidRPr="00D756AD">
        <w:t>borne</w:t>
      </w:r>
      <w:r w:rsidRPr="00D756AD">
        <w:rPr>
          <w:spacing w:val="-4"/>
        </w:rPr>
        <w:t xml:space="preserve"> </w:t>
      </w:r>
      <w:r w:rsidRPr="00D756AD">
        <w:t>by</w:t>
      </w:r>
      <w:r w:rsidRPr="00D756AD">
        <w:rPr>
          <w:spacing w:val="-4"/>
        </w:rPr>
        <w:t xml:space="preserve"> </w:t>
      </w:r>
      <w:r w:rsidRPr="00D756AD">
        <w:t>the</w:t>
      </w:r>
      <w:r w:rsidRPr="00D756AD">
        <w:rPr>
          <w:spacing w:val="-4"/>
        </w:rPr>
        <w:t xml:space="preserve"> </w:t>
      </w:r>
      <w:r w:rsidRPr="00D756AD">
        <w:t xml:space="preserve">applicant. OHA or the State </w:t>
      </w:r>
      <w:r w:rsidRPr="00D756AD">
        <w:lastRenderedPageBreak/>
        <w:t>assumes no responsibility for these costs.</w:t>
      </w:r>
    </w:p>
    <w:p w14:paraId="6752FB3A" w14:textId="77777777" w:rsidR="000F5D19" w:rsidRDefault="000F5D19" w:rsidP="00D756AD">
      <w:pPr>
        <w:pStyle w:val="BodyText"/>
        <w:spacing w:before="184" w:line="259" w:lineRule="auto"/>
        <w:ind w:left="231"/>
      </w:pPr>
    </w:p>
    <w:p w14:paraId="71B64983" w14:textId="0FBD2C23" w:rsidR="00D756AD" w:rsidRDefault="00D756AD" w:rsidP="00D756AD">
      <w:pPr>
        <w:pStyle w:val="BodyText"/>
        <w:spacing w:before="184" w:line="259" w:lineRule="auto"/>
        <w:ind w:left="231"/>
      </w:pPr>
      <w:r w:rsidRPr="00D756AD">
        <w:t>Proposals</w:t>
      </w:r>
      <w:r w:rsidRPr="00D756AD">
        <w:rPr>
          <w:spacing w:val="-3"/>
        </w:rPr>
        <w:t xml:space="preserve"> </w:t>
      </w:r>
      <w:r w:rsidRPr="00D756AD">
        <w:t>are</w:t>
      </w:r>
      <w:r w:rsidRPr="00D756AD">
        <w:rPr>
          <w:spacing w:val="-3"/>
        </w:rPr>
        <w:t xml:space="preserve"> </w:t>
      </w:r>
      <w:r w:rsidRPr="00D756AD">
        <w:t>irrevocable</w:t>
      </w:r>
      <w:r w:rsidRPr="00D756AD">
        <w:rPr>
          <w:spacing w:val="-1"/>
        </w:rPr>
        <w:t xml:space="preserve"> </w:t>
      </w:r>
      <w:r w:rsidRPr="00D756AD">
        <w:t>for</w:t>
      </w:r>
      <w:r w:rsidRPr="00D756AD">
        <w:rPr>
          <w:spacing w:val="-1"/>
        </w:rPr>
        <w:t xml:space="preserve"> </w:t>
      </w:r>
      <w:r w:rsidRPr="00D756AD">
        <w:t>a</w:t>
      </w:r>
      <w:r w:rsidRPr="00D756AD">
        <w:rPr>
          <w:spacing w:val="-4"/>
        </w:rPr>
        <w:t xml:space="preserve"> </w:t>
      </w:r>
      <w:r w:rsidRPr="00D756AD">
        <w:t>period</w:t>
      </w:r>
      <w:r w:rsidRPr="00D756AD">
        <w:rPr>
          <w:spacing w:val="-2"/>
        </w:rPr>
        <w:t xml:space="preserve"> </w:t>
      </w:r>
      <w:r w:rsidRPr="00D756AD">
        <w:t>of</w:t>
      </w:r>
      <w:r w:rsidRPr="00D756AD">
        <w:rPr>
          <w:spacing w:val="-3"/>
        </w:rPr>
        <w:t xml:space="preserve"> </w:t>
      </w:r>
      <w:r w:rsidRPr="00D756AD">
        <w:t>not</w:t>
      </w:r>
      <w:r w:rsidRPr="00D756AD">
        <w:rPr>
          <w:spacing w:val="-1"/>
        </w:rPr>
        <w:t xml:space="preserve"> </w:t>
      </w:r>
      <w:r w:rsidRPr="00D756AD">
        <w:t>less</w:t>
      </w:r>
      <w:r w:rsidRPr="00D756AD">
        <w:rPr>
          <w:spacing w:val="-6"/>
        </w:rPr>
        <w:t xml:space="preserve"> </w:t>
      </w:r>
      <w:r w:rsidRPr="00D756AD">
        <w:t>than</w:t>
      </w:r>
      <w:r w:rsidRPr="00D756AD">
        <w:rPr>
          <w:spacing w:val="-1"/>
        </w:rPr>
        <w:t xml:space="preserve"> </w:t>
      </w:r>
      <w:r w:rsidRPr="00D756AD">
        <w:t>sixty</w:t>
      </w:r>
      <w:r w:rsidRPr="00D756AD">
        <w:rPr>
          <w:spacing w:val="-2"/>
        </w:rPr>
        <w:t xml:space="preserve"> </w:t>
      </w:r>
      <w:r w:rsidRPr="00D756AD">
        <w:t>(60)</w:t>
      </w:r>
      <w:r w:rsidRPr="00D756AD">
        <w:rPr>
          <w:spacing w:val="-5"/>
        </w:rPr>
        <w:t xml:space="preserve"> </w:t>
      </w:r>
      <w:r w:rsidRPr="00D756AD">
        <w:t>days</w:t>
      </w:r>
      <w:r w:rsidRPr="00D756AD">
        <w:rPr>
          <w:spacing w:val="-5"/>
        </w:rPr>
        <w:t xml:space="preserve"> </w:t>
      </w:r>
      <w:r w:rsidRPr="00D756AD">
        <w:t>following</w:t>
      </w:r>
      <w:r w:rsidRPr="00D756AD">
        <w:rPr>
          <w:spacing w:val="-4"/>
        </w:rPr>
        <w:t xml:space="preserve"> </w:t>
      </w:r>
      <w:r w:rsidRPr="00D756AD">
        <w:t>the</w:t>
      </w:r>
      <w:r w:rsidRPr="00D756AD">
        <w:rPr>
          <w:spacing w:val="-1"/>
        </w:rPr>
        <w:t xml:space="preserve"> </w:t>
      </w:r>
      <w:r w:rsidRPr="00D756AD">
        <w:t>opening</w:t>
      </w:r>
      <w:r w:rsidRPr="00D756AD">
        <w:rPr>
          <w:spacing w:val="-4"/>
        </w:rPr>
        <w:t xml:space="preserve"> </w:t>
      </w:r>
      <w:r w:rsidRPr="00D756AD">
        <w:t>date,</w:t>
      </w:r>
      <w:r w:rsidRPr="00D756AD">
        <w:rPr>
          <w:spacing w:val="-2"/>
        </w:rPr>
        <w:t xml:space="preserve"> </w:t>
      </w:r>
      <w:r w:rsidRPr="00D756AD">
        <w:t>and may not be withdrawn, except with the express written permission of the Director of OHA.</w:t>
      </w:r>
    </w:p>
    <w:p w14:paraId="4EDABAAE" w14:textId="602E77C9" w:rsidR="00D756AD" w:rsidRPr="00D756AD" w:rsidRDefault="00D756AD" w:rsidP="00D756AD">
      <w:pPr>
        <w:pStyle w:val="BodyText"/>
        <w:spacing w:before="184" w:line="259" w:lineRule="auto"/>
        <w:ind w:left="231"/>
      </w:pPr>
      <w:r w:rsidRPr="00D756AD">
        <w:t>Proposals misdirected to other State locations, or which are otherwise not received by OHA by the submission</w:t>
      </w:r>
      <w:r w:rsidRPr="00D756AD">
        <w:rPr>
          <w:spacing w:val="-4"/>
        </w:rPr>
        <w:t xml:space="preserve"> </w:t>
      </w:r>
      <w:r w:rsidRPr="00D756AD">
        <w:t>deadline</w:t>
      </w:r>
      <w:r w:rsidRPr="00D756AD">
        <w:rPr>
          <w:spacing w:val="-1"/>
        </w:rPr>
        <w:t xml:space="preserve"> </w:t>
      </w:r>
      <w:r w:rsidRPr="00D756AD">
        <w:t>set</w:t>
      </w:r>
      <w:r w:rsidRPr="00D756AD">
        <w:rPr>
          <w:spacing w:val="-2"/>
        </w:rPr>
        <w:t xml:space="preserve"> </w:t>
      </w:r>
      <w:r w:rsidRPr="00D756AD">
        <w:t>forth</w:t>
      </w:r>
      <w:r w:rsidRPr="00D756AD">
        <w:rPr>
          <w:spacing w:val="-3"/>
        </w:rPr>
        <w:t xml:space="preserve"> </w:t>
      </w:r>
      <w:r w:rsidRPr="00D756AD">
        <w:t>herein</w:t>
      </w:r>
      <w:r w:rsidRPr="00D756AD">
        <w:rPr>
          <w:spacing w:val="-2"/>
        </w:rPr>
        <w:t xml:space="preserve"> </w:t>
      </w:r>
      <w:r w:rsidRPr="00D756AD">
        <w:t>for</w:t>
      </w:r>
      <w:r w:rsidRPr="00D756AD">
        <w:rPr>
          <w:spacing w:val="-3"/>
        </w:rPr>
        <w:t xml:space="preserve"> </w:t>
      </w:r>
      <w:r w:rsidRPr="00D756AD">
        <w:t>any</w:t>
      </w:r>
      <w:r w:rsidRPr="00D756AD">
        <w:rPr>
          <w:spacing w:val="-2"/>
        </w:rPr>
        <w:t xml:space="preserve"> </w:t>
      </w:r>
      <w:r w:rsidRPr="00D756AD">
        <w:t>cause will</w:t>
      </w:r>
      <w:r w:rsidRPr="00D756AD">
        <w:rPr>
          <w:spacing w:val="-4"/>
        </w:rPr>
        <w:t xml:space="preserve"> </w:t>
      </w:r>
      <w:r w:rsidRPr="00D756AD">
        <w:t>be</w:t>
      </w:r>
      <w:r w:rsidRPr="00D756AD">
        <w:rPr>
          <w:spacing w:val="-3"/>
        </w:rPr>
        <w:t xml:space="preserve"> </w:t>
      </w:r>
      <w:r w:rsidRPr="00D756AD">
        <w:t>determined</w:t>
      </w:r>
      <w:r w:rsidRPr="00D756AD">
        <w:rPr>
          <w:spacing w:val="-3"/>
        </w:rPr>
        <w:t xml:space="preserve"> </w:t>
      </w:r>
      <w:r w:rsidRPr="00D756AD">
        <w:t>to</w:t>
      </w:r>
      <w:r w:rsidRPr="00D756AD">
        <w:rPr>
          <w:spacing w:val="-3"/>
        </w:rPr>
        <w:t xml:space="preserve"> </w:t>
      </w:r>
      <w:r w:rsidRPr="00D756AD">
        <w:t>be late</w:t>
      </w:r>
      <w:r w:rsidRPr="00D756AD">
        <w:rPr>
          <w:spacing w:val="-1"/>
        </w:rPr>
        <w:t xml:space="preserve"> </w:t>
      </w:r>
      <w:r w:rsidRPr="00D756AD">
        <w:t>and</w:t>
      </w:r>
      <w:r w:rsidRPr="00D756AD">
        <w:rPr>
          <w:spacing w:val="-2"/>
        </w:rPr>
        <w:t xml:space="preserve"> </w:t>
      </w:r>
      <w:r w:rsidRPr="00D756AD">
        <w:t>will</w:t>
      </w:r>
      <w:r w:rsidRPr="00D756AD">
        <w:rPr>
          <w:spacing w:val="-4"/>
        </w:rPr>
        <w:t xml:space="preserve"> </w:t>
      </w:r>
      <w:r w:rsidRPr="00D756AD">
        <w:t>be</w:t>
      </w:r>
      <w:r w:rsidRPr="00D756AD">
        <w:rPr>
          <w:spacing w:val="-2"/>
        </w:rPr>
        <w:t xml:space="preserve"> rejected.</w:t>
      </w:r>
    </w:p>
    <w:p w14:paraId="38387F93" w14:textId="710F91EF" w:rsidR="00D756AD" w:rsidRPr="008A021B" w:rsidRDefault="00D756AD" w:rsidP="00D756AD">
      <w:pPr>
        <w:spacing w:before="160" w:line="259" w:lineRule="auto"/>
        <w:ind w:left="231"/>
        <w:outlineLvl w:val="1"/>
        <w:rPr>
          <w:b/>
          <w:bCs/>
          <w:sz w:val="24"/>
          <w:szCs w:val="24"/>
        </w:rPr>
      </w:pPr>
      <w:r w:rsidRPr="008A021B">
        <w:rPr>
          <w:b/>
          <w:bCs/>
          <w:sz w:val="24"/>
          <w:szCs w:val="24"/>
        </w:rPr>
        <w:t>All</w:t>
      </w:r>
      <w:r w:rsidRPr="008A021B">
        <w:rPr>
          <w:b/>
          <w:bCs/>
          <w:spacing w:val="-3"/>
          <w:sz w:val="24"/>
          <w:szCs w:val="24"/>
        </w:rPr>
        <w:t xml:space="preserve"> </w:t>
      </w:r>
      <w:r w:rsidRPr="008A021B">
        <w:rPr>
          <w:b/>
          <w:bCs/>
          <w:sz w:val="24"/>
          <w:szCs w:val="24"/>
        </w:rPr>
        <w:t>applications</w:t>
      </w:r>
      <w:r w:rsidRPr="008A021B">
        <w:rPr>
          <w:b/>
          <w:bCs/>
          <w:spacing w:val="-4"/>
          <w:sz w:val="24"/>
          <w:szCs w:val="24"/>
        </w:rPr>
        <w:t xml:space="preserve"> </w:t>
      </w:r>
      <w:r w:rsidRPr="008A021B">
        <w:rPr>
          <w:b/>
          <w:bCs/>
          <w:sz w:val="24"/>
          <w:szCs w:val="24"/>
        </w:rPr>
        <w:t>for</w:t>
      </w:r>
      <w:r w:rsidRPr="008A021B">
        <w:rPr>
          <w:b/>
          <w:bCs/>
          <w:spacing w:val="-2"/>
          <w:sz w:val="24"/>
          <w:szCs w:val="24"/>
        </w:rPr>
        <w:t xml:space="preserve"> </w:t>
      </w:r>
      <w:r w:rsidRPr="008A021B">
        <w:rPr>
          <w:b/>
          <w:bCs/>
          <w:sz w:val="24"/>
          <w:szCs w:val="24"/>
        </w:rPr>
        <w:t>this</w:t>
      </w:r>
      <w:r w:rsidRPr="008A021B">
        <w:rPr>
          <w:b/>
          <w:bCs/>
          <w:spacing w:val="-4"/>
          <w:sz w:val="24"/>
          <w:szCs w:val="24"/>
        </w:rPr>
        <w:t xml:space="preserve"> </w:t>
      </w:r>
      <w:r w:rsidRPr="008A021B">
        <w:rPr>
          <w:b/>
          <w:bCs/>
          <w:sz w:val="24"/>
          <w:szCs w:val="24"/>
        </w:rPr>
        <w:t>GRANT</w:t>
      </w:r>
      <w:r w:rsidRPr="008A021B">
        <w:rPr>
          <w:b/>
          <w:bCs/>
          <w:spacing w:val="-3"/>
          <w:sz w:val="24"/>
          <w:szCs w:val="24"/>
        </w:rPr>
        <w:t xml:space="preserve"> </w:t>
      </w:r>
      <w:r w:rsidRPr="008A021B">
        <w:rPr>
          <w:b/>
          <w:bCs/>
          <w:sz w:val="24"/>
          <w:szCs w:val="24"/>
        </w:rPr>
        <w:t>OPPORTUNITY</w:t>
      </w:r>
      <w:r w:rsidRPr="008A021B">
        <w:rPr>
          <w:b/>
          <w:bCs/>
          <w:spacing w:val="-2"/>
          <w:sz w:val="24"/>
          <w:szCs w:val="24"/>
        </w:rPr>
        <w:t xml:space="preserve"> </w:t>
      </w:r>
      <w:r w:rsidRPr="008A021B">
        <w:rPr>
          <w:b/>
          <w:bCs/>
          <w:sz w:val="24"/>
          <w:szCs w:val="24"/>
        </w:rPr>
        <w:t>are</w:t>
      </w:r>
      <w:r w:rsidRPr="008A021B">
        <w:rPr>
          <w:b/>
          <w:bCs/>
          <w:spacing w:val="-3"/>
          <w:sz w:val="24"/>
          <w:szCs w:val="24"/>
        </w:rPr>
        <w:t xml:space="preserve"> </w:t>
      </w:r>
      <w:r w:rsidRPr="008A021B">
        <w:rPr>
          <w:b/>
          <w:bCs/>
          <w:sz w:val="24"/>
          <w:szCs w:val="24"/>
        </w:rPr>
        <w:t>to</w:t>
      </w:r>
      <w:r w:rsidRPr="008A021B">
        <w:rPr>
          <w:b/>
          <w:bCs/>
          <w:spacing w:val="-3"/>
          <w:sz w:val="24"/>
          <w:szCs w:val="24"/>
        </w:rPr>
        <w:t xml:space="preserve"> </w:t>
      </w:r>
      <w:r w:rsidRPr="008A021B">
        <w:rPr>
          <w:b/>
          <w:bCs/>
          <w:sz w:val="24"/>
          <w:szCs w:val="24"/>
        </w:rPr>
        <w:t>be submitted</w:t>
      </w:r>
      <w:r w:rsidRPr="008A021B">
        <w:rPr>
          <w:b/>
          <w:bCs/>
          <w:spacing w:val="-2"/>
          <w:sz w:val="24"/>
          <w:szCs w:val="24"/>
        </w:rPr>
        <w:t xml:space="preserve"> </w:t>
      </w:r>
      <w:r w:rsidRPr="008A021B">
        <w:rPr>
          <w:b/>
          <w:bCs/>
          <w:sz w:val="24"/>
          <w:szCs w:val="24"/>
        </w:rPr>
        <w:t>via</w:t>
      </w:r>
      <w:r w:rsidRPr="008A021B">
        <w:rPr>
          <w:b/>
          <w:bCs/>
          <w:spacing w:val="-3"/>
          <w:sz w:val="24"/>
          <w:szCs w:val="24"/>
        </w:rPr>
        <w:t xml:space="preserve"> </w:t>
      </w:r>
      <w:r w:rsidRPr="008A021B">
        <w:rPr>
          <w:b/>
          <w:bCs/>
          <w:sz w:val="24"/>
          <w:szCs w:val="24"/>
        </w:rPr>
        <w:t>email</w:t>
      </w:r>
      <w:r w:rsidRPr="008A021B">
        <w:rPr>
          <w:b/>
          <w:bCs/>
          <w:spacing w:val="-1"/>
          <w:sz w:val="24"/>
          <w:szCs w:val="24"/>
        </w:rPr>
        <w:t xml:space="preserve"> </w:t>
      </w:r>
      <w:r w:rsidRPr="008A021B">
        <w:rPr>
          <w:b/>
          <w:bCs/>
          <w:sz w:val="24"/>
          <w:szCs w:val="24"/>
        </w:rPr>
        <w:t>by</w:t>
      </w:r>
      <w:r w:rsidRPr="008A021B">
        <w:rPr>
          <w:b/>
          <w:bCs/>
          <w:spacing w:val="-2"/>
          <w:sz w:val="24"/>
          <w:szCs w:val="24"/>
        </w:rPr>
        <w:t xml:space="preserve"> </w:t>
      </w:r>
      <w:r w:rsidRPr="008A021B">
        <w:rPr>
          <w:b/>
          <w:bCs/>
          <w:sz w:val="24"/>
          <w:szCs w:val="24"/>
        </w:rPr>
        <w:t>12:00PM</w:t>
      </w:r>
      <w:r w:rsidRPr="008A021B">
        <w:rPr>
          <w:b/>
          <w:bCs/>
          <w:spacing w:val="-3"/>
          <w:sz w:val="24"/>
          <w:szCs w:val="24"/>
        </w:rPr>
        <w:t xml:space="preserve"> </w:t>
      </w:r>
      <w:r w:rsidRPr="008A021B">
        <w:rPr>
          <w:b/>
          <w:bCs/>
          <w:sz w:val="24"/>
          <w:szCs w:val="24"/>
        </w:rPr>
        <w:t>(Noon)</w:t>
      </w:r>
      <w:r w:rsidRPr="008A021B">
        <w:rPr>
          <w:b/>
          <w:bCs/>
          <w:spacing w:val="-4"/>
          <w:sz w:val="24"/>
          <w:szCs w:val="24"/>
        </w:rPr>
        <w:t xml:space="preserve"> </w:t>
      </w:r>
      <w:r w:rsidRPr="008A021B">
        <w:rPr>
          <w:b/>
          <w:bCs/>
          <w:sz w:val="24"/>
          <w:szCs w:val="24"/>
        </w:rPr>
        <w:t xml:space="preserve">on </w:t>
      </w:r>
      <w:r w:rsidR="00F61FE8">
        <w:rPr>
          <w:b/>
          <w:bCs/>
          <w:sz w:val="24"/>
          <w:szCs w:val="24"/>
        </w:rPr>
        <w:t xml:space="preserve">June </w:t>
      </w:r>
      <w:r w:rsidR="00AE09BE">
        <w:rPr>
          <w:b/>
          <w:bCs/>
          <w:sz w:val="24"/>
          <w:szCs w:val="24"/>
        </w:rPr>
        <w:t>17</w:t>
      </w:r>
      <w:r w:rsidR="00F61FE8">
        <w:rPr>
          <w:b/>
          <w:bCs/>
          <w:sz w:val="24"/>
          <w:szCs w:val="24"/>
        </w:rPr>
        <w:t xml:space="preserve">, </w:t>
      </w:r>
      <w:proofErr w:type="gramStart"/>
      <w:r w:rsidR="00F61FE8">
        <w:rPr>
          <w:b/>
          <w:bCs/>
          <w:sz w:val="24"/>
          <w:szCs w:val="24"/>
        </w:rPr>
        <w:t>2022</w:t>
      </w:r>
      <w:proofErr w:type="gramEnd"/>
      <w:r w:rsidRPr="008A021B">
        <w:rPr>
          <w:b/>
          <w:bCs/>
          <w:sz w:val="24"/>
          <w:szCs w:val="24"/>
        </w:rPr>
        <w:t xml:space="preserve"> to </w:t>
      </w:r>
      <w:r w:rsidR="000F5D19">
        <w:rPr>
          <w:b/>
          <w:bCs/>
          <w:sz w:val="24"/>
          <w:szCs w:val="24"/>
        </w:rPr>
        <w:t>Aleatha Dickerson</w:t>
      </w:r>
      <w:r w:rsidRPr="008A021B">
        <w:rPr>
          <w:b/>
          <w:bCs/>
          <w:sz w:val="24"/>
          <w:szCs w:val="24"/>
        </w:rPr>
        <w:t xml:space="preserve">, </w:t>
      </w:r>
      <w:hyperlink r:id="rId8" w:history="1">
        <w:r w:rsidR="000F5D19" w:rsidRPr="00376104">
          <w:rPr>
            <w:rStyle w:val="Hyperlink"/>
            <w:b/>
            <w:bCs/>
            <w:sz w:val="24"/>
            <w:szCs w:val="24"/>
          </w:rPr>
          <w:t>aleatha.dickerson@oha.ri.gov</w:t>
        </w:r>
      </w:hyperlink>
      <w:r w:rsidR="00F07A95" w:rsidRPr="008A021B">
        <w:rPr>
          <w:b/>
          <w:bCs/>
          <w:color w:val="0563C1" w:themeColor="hyperlink"/>
          <w:sz w:val="24"/>
          <w:szCs w:val="24"/>
          <w:u w:val="single"/>
        </w:rPr>
        <w:t xml:space="preserve">. </w:t>
      </w:r>
    </w:p>
    <w:p w14:paraId="4420CC8A" w14:textId="38FBAF9D" w:rsidR="00971F3C" w:rsidRDefault="00D756AD" w:rsidP="005E08C6">
      <w:pPr>
        <w:numPr>
          <w:ilvl w:val="0"/>
          <w:numId w:val="6"/>
        </w:numPr>
        <w:tabs>
          <w:tab w:val="left" w:pos="951"/>
          <w:tab w:val="left" w:pos="952"/>
        </w:tabs>
        <w:spacing w:before="161"/>
        <w:ind w:right="612"/>
        <w:rPr>
          <w:sz w:val="24"/>
        </w:rPr>
      </w:pPr>
      <w:r w:rsidRPr="00D756AD">
        <w:rPr>
          <w:sz w:val="24"/>
        </w:rPr>
        <w:t>It</w:t>
      </w:r>
      <w:r w:rsidRPr="00D756AD">
        <w:rPr>
          <w:spacing w:val="-2"/>
          <w:sz w:val="24"/>
        </w:rPr>
        <w:t xml:space="preserve"> </w:t>
      </w:r>
      <w:r w:rsidRPr="00D756AD">
        <w:rPr>
          <w:sz w:val="24"/>
        </w:rPr>
        <w:t>is</w:t>
      </w:r>
      <w:r w:rsidRPr="00D756AD">
        <w:rPr>
          <w:spacing w:val="-2"/>
          <w:sz w:val="24"/>
        </w:rPr>
        <w:t xml:space="preserve"> </w:t>
      </w:r>
      <w:r w:rsidRPr="00D756AD">
        <w:rPr>
          <w:sz w:val="24"/>
        </w:rPr>
        <w:t>intended</w:t>
      </w:r>
      <w:r w:rsidRPr="00D756AD">
        <w:rPr>
          <w:spacing w:val="-3"/>
          <w:sz w:val="24"/>
        </w:rPr>
        <w:t xml:space="preserve"> </w:t>
      </w:r>
      <w:r w:rsidRPr="00D756AD">
        <w:rPr>
          <w:sz w:val="24"/>
        </w:rPr>
        <w:t>that</w:t>
      </w:r>
      <w:r w:rsidRPr="00D756AD">
        <w:rPr>
          <w:spacing w:val="-2"/>
          <w:sz w:val="24"/>
        </w:rPr>
        <w:t xml:space="preserve"> </w:t>
      </w:r>
      <w:r w:rsidRPr="00D756AD">
        <w:rPr>
          <w:sz w:val="24"/>
        </w:rPr>
        <w:t>an</w:t>
      </w:r>
      <w:r w:rsidRPr="00D756AD">
        <w:rPr>
          <w:spacing w:val="-2"/>
          <w:sz w:val="24"/>
        </w:rPr>
        <w:t xml:space="preserve"> </w:t>
      </w:r>
      <w:r w:rsidRPr="00D756AD">
        <w:rPr>
          <w:sz w:val="24"/>
        </w:rPr>
        <w:t>award</w:t>
      </w:r>
      <w:r w:rsidRPr="00D756AD">
        <w:rPr>
          <w:spacing w:val="-3"/>
          <w:sz w:val="24"/>
        </w:rPr>
        <w:t xml:space="preserve"> </w:t>
      </w:r>
      <w:r w:rsidRPr="00D756AD">
        <w:rPr>
          <w:sz w:val="24"/>
        </w:rPr>
        <w:t>pursuant</w:t>
      </w:r>
      <w:r w:rsidRPr="00D756AD">
        <w:rPr>
          <w:spacing w:val="-2"/>
          <w:sz w:val="24"/>
        </w:rPr>
        <w:t xml:space="preserve"> </w:t>
      </w:r>
      <w:r w:rsidRPr="00D756AD">
        <w:rPr>
          <w:sz w:val="24"/>
        </w:rPr>
        <w:t>to</w:t>
      </w:r>
      <w:r w:rsidRPr="00D756AD">
        <w:rPr>
          <w:spacing w:val="-3"/>
          <w:sz w:val="24"/>
        </w:rPr>
        <w:t xml:space="preserve"> </w:t>
      </w:r>
      <w:r w:rsidR="00FC45DC">
        <w:rPr>
          <w:spacing w:val="-3"/>
          <w:sz w:val="24"/>
        </w:rPr>
        <w:t xml:space="preserve">each </w:t>
      </w:r>
      <w:r w:rsidRPr="00D756AD">
        <w:rPr>
          <w:sz w:val="24"/>
        </w:rPr>
        <w:t>GRANT</w:t>
      </w:r>
      <w:r w:rsidRPr="00D756AD">
        <w:rPr>
          <w:spacing w:val="-2"/>
          <w:sz w:val="24"/>
        </w:rPr>
        <w:t xml:space="preserve"> </w:t>
      </w:r>
      <w:r w:rsidRPr="00D756AD">
        <w:rPr>
          <w:sz w:val="24"/>
        </w:rPr>
        <w:t>OPPORTUNITY</w:t>
      </w:r>
      <w:r w:rsidRPr="00D756AD">
        <w:rPr>
          <w:spacing w:val="-2"/>
          <w:sz w:val="24"/>
        </w:rPr>
        <w:t xml:space="preserve"> </w:t>
      </w:r>
      <w:r w:rsidRPr="00D756AD">
        <w:rPr>
          <w:sz w:val="24"/>
        </w:rPr>
        <w:t>will</w:t>
      </w:r>
      <w:r w:rsidRPr="00D756AD">
        <w:rPr>
          <w:spacing w:val="-4"/>
          <w:sz w:val="24"/>
        </w:rPr>
        <w:t xml:space="preserve"> </w:t>
      </w:r>
      <w:r w:rsidRPr="00D756AD">
        <w:rPr>
          <w:sz w:val="24"/>
        </w:rPr>
        <w:t>be</w:t>
      </w:r>
      <w:r w:rsidRPr="00D756AD">
        <w:rPr>
          <w:spacing w:val="-4"/>
          <w:sz w:val="24"/>
        </w:rPr>
        <w:t xml:space="preserve"> </w:t>
      </w:r>
      <w:r w:rsidRPr="00D756AD">
        <w:rPr>
          <w:sz w:val="24"/>
        </w:rPr>
        <w:t>made</w:t>
      </w:r>
      <w:r w:rsidRPr="00D756AD">
        <w:rPr>
          <w:spacing w:val="-4"/>
          <w:sz w:val="24"/>
        </w:rPr>
        <w:t xml:space="preserve"> </w:t>
      </w:r>
      <w:r w:rsidRPr="00D756AD">
        <w:rPr>
          <w:sz w:val="24"/>
        </w:rPr>
        <w:t>to</w:t>
      </w:r>
      <w:r w:rsidRPr="00D756AD">
        <w:rPr>
          <w:spacing w:val="-4"/>
          <w:sz w:val="24"/>
        </w:rPr>
        <w:t xml:space="preserve"> </w:t>
      </w:r>
      <w:r w:rsidRPr="00D756AD">
        <w:rPr>
          <w:sz w:val="24"/>
        </w:rPr>
        <w:t>a</w:t>
      </w:r>
      <w:r w:rsidRPr="00D756AD">
        <w:rPr>
          <w:spacing w:val="-4"/>
          <w:sz w:val="24"/>
        </w:rPr>
        <w:t xml:space="preserve"> </w:t>
      </w:r>
      <w:r w:rsidRPr="00D756AD">
        <w:rPr>
          <w:sz w:val="24"/>
        </w:rPr>
        <w:t>prime vendor, or prime vendors in the various categories, who will assume responsibility for all aspects of the work.</w:t>
      </w:r>
      <w:r w:rsidR="003C1772">
        <w:rPr>
          <w:spacing w:val="80"/>
          <w:sz w:val="24"/>
        </w:rPr>
        <w:t xml:space="preserve"> </w:t>
      </w:r>
      <w:r w:rsidRPr="00D756AD">
        <w:rPr>
          <w:sz w:val="24"/>
        </w:rPr>
        <w:t>Joint venture and cooperative proposals will not be considered, but subcontracts are permitted, provided that their use is clearly indicated in the applicant’s proposal, and the subcontractors proposed are identified in the proposal.</w:t>
      </w:r>
    </w:p>
    <w:p w14:paraId="203FD3E0" w14:textId="77777777" w:rsidR="005E08C6" w:rsidRPr="005E08C6" w:rsidRDefault="005E08C6" w:rsidP="005E08C6">
      <w:pPr>
        <w:tabs>
          <w:tab w:val="left" w:pos="951"/>
          <w:tab w:val="left" w:pos="952"/>
        </w:tabs>
        <w:spacing w:before="161"/>
        <w:ind w:left="951" w:right="612"/>
        <w:rPr>
          <w:sz w:val="24"/>
        </w:rPr>
      </w:pPr>
    </w:p>
    <w:p w14:paraId="7D571045" w14:textId="77777777" w:rsidR="00D756AD" w:rsidRPr="00D756AD" w:rsidRDefault="00D756AD" w:rsidP="005E08C6">
      <w:pPr>
        <w:numPr>
          <w:ilvl w:val="0"/>
          <w:numId w:val="6"/>
        </w:numPr>
        <w:tabs>
          <w:tab w:val="left" w:pos="935"/>
        </w:tabs>
        <w:ind w:left="950" w:right="216" w:hanging="360"/>
        <w:jc w:val="both"/>
        <w:rPr>
          <w:sz w:val="24"/>
        </w:rPr>
      </w:pPr>
      <w:r w:rsidRPr="00D756AD">
        <w:rPr>
          <w:sz w:val="24"/>
        </w:rPr>
        <w:t>Applicants</w:t>
      </w:r>
      <w:r w:rsidRPr="00D756AD">
        <w:rPr>
          <w:spacing w:val="-5"/>
          <w:sz w:val="24"/>
        </w:rPr>
        <w:t xml:space="preserve"> </w:t>
      </w:r>
      <w:r w:rsidRPr="00D756AD">
        <w:rPr>
          <w:sz w:val="24"/>
        </w:rPr>
        <w:t>are</w:t>
      </w:r>
      <w:r w:rsidRPr="00D756AD">
        <w:rPr>
          <w:spacing w:val="-4"/>
          <w:sz w:val="24"/>
        </w:rPr>
        <w:t xml:space="preserve"> </w:t>
      </w:r>
      <w:r w:rsidRPr="00D756AD">
        <w:rPr>
          <w:sz w:val="24"/>
        </w:rPr>
        <w:t>advised</w:t>
      </w:r>
      <w:r w:rsidRPr="00D756AD">
        <w:rPr>
          <w:spacing w:val="-4"/>
          <w:sz w:val="24"/>
        </w:rPr>
        <w:t xml:space="preserve"> </w:t>
      </w:r>
      <w:r w:rsidRPr="00D756AD">
        <w:rPr>
          <w:sz w:val="24"/>
        </w:rPr>
        <w:t>that</w:t>
      </w:r>
      <w:r w:rsidRPr="00D756AD">
        <w:rPr>
          <w:spacing w:val="-4"/>
          <w:sz w:val="24"/>
        </w:rPr>
        <w:t xml:space="preserve"> </w:t>
      </w:r>
      <w:r w:rsidRPr="00D756AD">
        <w:rPr>
          <w:sz w:val="24"/>
        </w:rPr>
        <w:t>all</w:t>
      </w:r>
      <w:r w:rsidRPr="00D756AD">
        <w:rPr>
          <w:spacing w:val="-5"/>
          <w:sz w:val="24"/>
        </w:rPr>
        <w:t xml:space="preserve"> </w:t>
      </w:r>
      <w:r w:rsidRPr="00D756AD">
        <w:rPr>
          <w:sz w:val="24"/>
        </w:rPr>
        <w:t>materials</w:t>
      </w:r>
      <w:r w:rsidRPr="00D756AD">
        <w:rPr>
          <w:spacing w:val="-5"/>
          <w:sz w:val="24"/>
        </w:rPr>
        <w:t xml:space="preserve"> </w:t>
      </w:r>
      <w:r w:rsidRPr="00D756AD">
        <w:rPr>
          <w:sz w:val="24"/>
        </w:rPr>
        <w:t>submitted</w:t>
      </w:r>
      <w:r w:rsidRPr="00D756AD">
        <w:rPr>
          <w:spacing w:val="-3"/>
          <w:sz w:val="24"/>
        </w:rPr>
        <w:t xml:space="preserve"> </w:t>
      </w:r>
      <w:r w:rsidRPr="00D756AD">
        <w:rPr>
          <w:sz w:val="24"/>
        </w:rPr>
        <w:t>to</w:t>
      </w:r>
      <w:r w:rsidRPr="00D756AD">
        <w:rPr>
          <w:spacing w:val="-7"/>
          <w:sz w:val="24"/>
        </w:rPr>
        <w:t xml:space="preserve"> </w:t>
      </w:r>
      <w:r w:rsidRPr="00D756AD">
        <w:rPr>
          <w:sz w:val="24"/>
        </w:rPr>
        <w:t>the</w:t>
      </w:r>
      <w:r w:rsidRPr="00D756AD">
        <w:rPr>
          <w:spacing w:val="-4"/>
          <w:sz w:val="24"/>
        </w:rPr>
        <w:t xml:space="preserve"> </w:t>
      </w:r>
      <w:r w:rsidRPr="00D756AD">
        <w:rPr>
          <w:sz w:val="24"/>
        </w:rPr>
        <w:t>State</w:t>
      </w:r>
      <w:r w:rsidRPr="00D756AD">
        <w:rPr>
          <w:spacing w:val="-7"/>
          <w:sz w:val="24"/>
        </w:rPr>
        <w:t xml:space="preserve"> </w:t>
      </w:r>
      <w:r w:rsidRPr="00D756AD">
        <w:rPr>
          <w:sz w:val="24"/>
        </w:rPr>
        <w:t>for</w:t>
      </w:r>
      <w:r w:rsidRPr="00D756AD">
        <w:rPr>
          <w:spacing w:val="-4"/>
          <w:sz w:val="24"/>
        </w:rPr>
        <w:t xml:space="preserve"> </w:t>
      </w:r>
      <w:r w:rsidRPr="00D756AD">
        <w:rPr>
          <w:sz w:val="24"/>
        </w:rPr>
        <w:t>consideration</w:t>
      </w:r>
      <w:r w:rsidRPr="00D756AD">
        <w:rPr>
          <w:spacing w:val="-3"/>
          <w:sz w:val="24"/>
        </w:rPr>
        <w:t xml:space="preserve"> </w:t>
      </w:r>
      <w:r w:rsidRPr="00D756AD">
        <w:rPr>
          <w:sz w:val="24"/>
        </w:rPr>
        <w:t>in</w:t>
      </w:r>
      <w:r w:rsidRPr="00D756AD">
        <w:rPr>
          <w:spacing w:val="-4"/>
          <w:sz w:val="24"/>
        </w:rPr>
        <w:t xml:space="preserve"> </w:t>
      </w:r>
      <w:r w:rsidRPr="00D756AD">
        <w:rPr>
          <w:sz w:val="24"/>
        </w:rPr>
        <w:t>response</w:t>
      </w:r>
      <w:r w:rsidRPr="00D756AD">
        <w:rPr>
          <w:spacing w:val="-7"/>
          <w:sz w:val="24"/>
        </w:rPr>
        <w:t xml:space="preserve"> </w:t>
      </w:r>
      <w:r w:rsidRPr="00D756AD">
        <w:rPr>
          <w:sz w:val="24"/>
        </w:rPr>
        <w:t>to this GRANT OPPORTUNITY will be Public Records as defined in Title 38 Chapter 2 of the Rhode Island General Laws, without exception, and will be released for inspection immediately upon request once an award has been made.</w:t>
      </w:r>
    </w:p>
    <w:p w14:paraId="101826E6" w14:textId="77777777" w:rsidR="00D756AD" w:rsidRPr="00D756AD" w:rsidRDefault="00D756AD" w:rsidP="00D756AD">
      <w:pPr>
        <w:rPr>
          <w:sz w:val="24"/>
          <w:szCs w:val="24"/>
        </w:rPr>
      </w:pPr>
    </w:p>
    <w:p w14:paraId="0998F48A" w14:textId="77777777" w:rsidR="00D756AD" w:rsidRPr="00D756AD" w:rsidRDefault="00D756AD" w:rsidP="00D756AD">
      <w:pPr>
        <w:numPr>
          <w:ilvl w:val="0"/>
          <w:numId w:val="6"/>
        </w:numPr>
        <w:tabs>
          <w:tab w:val="left" w:pos="952"/>
        </w:tabs>
        <w:ind w:right="219"/>
        <w:jc w:val="both"/>
        <w:rPr>
          <w:sz w:val="24"/>
        </w:rPr>
      </w:pPr>
      <w:r w:rsidRPr="00D756AD">
        <w:rPr>
          <w:sz w:val="24"/>
        </w:rPr>
        <w:t>In accordance with Title 7, Chapter 1.1 of the General Laws of Rhode Island, no foreign corporation, a corporation without a Rhode Island business address, shall have the right to transact</w:t>
      </w:r>
      <w:r w:rsidRPr="00D756AD">
        <w:rPr>
          <w:spacing w:val="-5"/>
          <w:sz w:val="24"/>
        </w:rPr>
        <w:t xml:space="preserve"> </w:t>
      </w:r>
      <w:r w:rsidRPr="00D756AD">
        <w:rPr>
          <w:sz w:val="24"/>
        </w:rPr>
        <w:t>business</w:t>
      </w:r>
      <w:r w:rsidRPr="00D756AD">
        <w:rPr>
          <w:spacing w:val="-3"/>
          <w:sz w:val="24"/>
        </w:rPr>
        <w:t xml:space="preserve"> </w:t>
      </w:r>
      <w:r w:rsidRPr="00D756AD">
        <w:rPr>
          <w:sz w:val="24"/>
        </w:rPr>
        <w:t>in</w:t>
      </w:r>
      <w:r w:rsidRPr="00D756AD">
        <w:rPr>
          <w:spacing w:val="-4"/>
          <w:sz w:val="24"/>
        </w:rPr>
        <w:t xml:space="preserve"> </w:t>
      </w:r>
      <w:r w:rsidRPr="00D756AD">
        <w:rPr>
          <w:sz w:val="24"/>
        </w:rPr>
        <w:t>the</w:t>
      </w:r>
      <w:r w:rsidRPr="00D756AD">
        <w:rPr>
          <w:spacing w:val="-4"/>
          <w:sz w:val="24"/>
        </w:rPr>
        <w:t xml:space="preserve"> </w:t>
      </w:r>
      <w:r w:rsidRPr="00D756AD">
        <w:rPr>
          <w:sz w:val="24"/>
        </w:rPr>
        <w:t>state</w:t>
      </w:r>
      <w:r w:rsidRPr="00D756AD">
        <w:rPr>
          <w:spacing w:val="-3"/>
          <w:sz w:val="24"/>
        </w:rPr>
        <w:t xml:space="preserve"> </w:t>
      </w:r>
      <w:r w:rsidRPr="00D756AD">
        <w:rPr>
          <w:i/>
          <w:sz w:val="24"/>
        </w:rPr>
        <w:t>until</w:t>
      </w:r>
      <w:r w:rsidRPr="00D756AD">
        <w:rPr>
          <w:i/>
          <w:spacing w:val="-4"/>
          <w:sz w:val="24"/>
        </w:rPr>
        <w:t xml:space="preserve"> </w:t>
      </w:r>
      <w:r w:rsidRPr="00D756AD">
        <w:rPr>
          <w:i/>
          <w:sz w:val="24"/>
        </w:rPr>
        <w:t>it</w:t>
      </w:r>
      <w:r w:rsidRPr="00D756AD">
        <w:rPr>
          <w:i/>
          <w:spacing w:val="-4"/>
          <w:sz w:val="24"/>
        </w:rPr>
        <w:t xml:space="preserve"> </w:t>
      </w:r>
      <w:r w:rsidRPr="00D756AD">
        <w:rPr>
          <w:i/>
          <w:sz w:val="24"/>
        </w:rPr>
        <w:t>shall</w:t>
      </w:r>
      <w:r w:rsidRPr="00D756AD">
        <w:rPr>
          <w:i/>
          <w:spacing w:val="-3"/>
          <w:sz w:val="24"/>
        </w:rPr>
        <w:t xml:space="preserve"> </w:t>
      </w:r>
      <w:r w:rsidRPr="00D756AD">
        <w:rPr>
          <w:i/>
          <w:sz w:val="24"/>
        </w:rPr>
        <w:t>have</w:t>
      </w:r>
      <w:r w:rsidRPr="00D756AD">
        <w:rPr>
          <w:i/>
          <w:spacing w:val="-4"/>
          <w:sz w:val="24"/>
        </w:rPr>
        <w:t xml:space="preserve"> </w:t>
      </w:r>
      <w:r w:rsidRPr="00D756AD">
        <w:rPr>
          <w:i/>
          <w:sz w:val="24"/>
        </w:rPr>
        <w:t>procured</w:t>
      </w:r>
      <w:r w:rsidRPr="00D756AD">
        <w:rPr>
          <w:i/>
          <w:spacing w:val="-4"/>
          <w:sz w:val="24"/>
        </w:rPr>
        <w:t xml:space="preserve"> </w:t>
      </w:r>
      <w:r w:rsidRPr="00D756AD">
        <w:rPr>
          <w:i/>
          <w:sz w:val="24"/>
        </w:rPr>
        <w:t>a</w:t>
      </w:r>
      <w:r w:rsidRPr="00D756AD">
        <w:rPr>
          <w:i/>
          <w:spacing w:val="-4"/>
          <w:sz w:val="24"/>
        </w:rPr>
        <w:t xml:space="preserve"> </w:t>
      </w:r>
      <w:r w:rsidRPr="00D756AD">
        <w:rPr>
          <w:i/>
          <w:sz w:val="24"/>
        </w:rPr>
        <w:t>Certificate</w:t>
      </w:r>
      <w:r w:rsidRPr="00D756AD">
        <w:rPr>
          <w:i/>
          <w:spacing w:val="-4"/>
          <w:sz w:val="24"/>
        </w:rPr>
        <w:t xml:space="preserve"> </w:t>
      </w:r>
      <w:r w:rsidRPr="00D756AD">
        <w:rPr>
          <w:i/>
          <w:sz w:val="24"/>
        </w:rPr>
        <w:t>of</w:t>
      </w:r>
      <w:r w:rsidRPr="00D756AD">
        <w:rPr>
          <w:i/>
          <w:spacing w:val="-4"/>
          <w:sz w:val="24"/>
        </w:rPr>
        <w:t xml:space="preserve"> </w:t>
      </w:r>
      <w:r w:rsidRPr="00D756AD">
        <w:rPr>
          <w:i/>
          <w:sz w:val="24"/>
        </w:rPr>
        <w:t>Authority</w:t>
      </w:r>
      <w:r w:rsidRPr="00D756AD">
        <w:rPr>
          <w:i/>
          <w:spacing w:val="-2"/>
          <w:sz w:val="24"/>
        </w:rPr>
        <w:t xml:space="preserve"> </w:t>
      </w:r>
      <w:r w:rsidRPr="00D756AD">
        <w:rPr>
          <w:i/>
          <w:sz w:val="24"/>
        </w:rPr>
        <w:t>to</w:t>
      </w:r>
      <w:r w:rsidRPr="00D756AD">
        <w:rPr>
          <w:i/>
          <w:spacing w:val="-5"/>
          <w:sz w:val="24"/>
        </w:rPr>
        <w:t xml:space="preserve"> </w:t>
      </w:r>
      <w:r w:rsidRPr="00D756AD">
        <w:rPr>
          <w:i/>
          <w:sz w:val="24"/>
        </w:rPr>
        <w:t>do</w:t>
      </w:r>
      <w:r w:rsidRPr="00D756AD">
        <w:rPr>
          <w:i/>
          <w:spacing w:val="-4"/>
          <w:sz w:val="24"/>
        </w:rPr>
        <w:t xml:space="preserve"> </w:t>
      </w:r>
      <w:r w:rsidRPr="00D756AD">
        <w:rPr>
          <w:i/>
          <w:sz w:val="24"/>
        </w:rPr>
        <w:t>so</w:t>
      </w:r>
      <w:r w:rsidRPr="00D756AD">
        <w:rPr>
          <w:i/>
          <w:spacing w:val="-5"/>
          <w:sz w:val="24"/>
        </w:rPr>
        <w:t xml:space="preserve"> </w:t>
      </w:r>
      <w:r w:rsidRPr="00D756AD">
        <w:rPr>
          <w:i/>
          <w:sz w:val="24"/>
        </w:rPr>
        <w:t xml:space="preserve">from the Rhode Island Secretary of State </w:t>
      </w:r>
      <w:r w:rsidRPr="00D756AD">
        <w:rPr>
          <w:sz w:val="24"/>
        </w:rPr>
        <w:t>(401 222-3040).</w:t>
      </w:r>
    </w:p>
    <w:p w14:paraId="4BEA0156" w14:textId="77777777" w:rsidR="00D756AD" w:rsidRPr="00D756AD" w:rsidRDefault="00D756AD" w:rsidP="00D756AD">
      <w:pPr>
        <w:rPr>
          <w:sz w:val="24"/>
          <w:szCs w:val="24"/>
        </w:rPr>
      </w:pPr>
    </w:p>
    <w:p w14:paraId="6B422AB7" w14:textId="77777777" w:rsidR="00D756AD" w:rsidRPr="009A074B" w:rsidRDefault="00D756AD" w:rsidP="00D756AD">
      <w:pPr>
        <w:spacing w:before="185"/>
        <w:ind w:left="12"/>
        <w:jc w:val="center"/>
        <w:outlineLvl w:val="0"/>
        <w:rPr>
          <w:b/>
          <w:bCs/>
          <w:sz w:val="28"/>
          <w:szCs w:val="28"/>
          <w:u w:val="single"/>
        </w:rPr>
      </w:pPr>
      <w:r w:rsidRPr="009A074B">
        <w:rPr>
          <w:b/>
          <w:bCs/>
          <w:sz w:val="28"/>
          <w:szCs w:val="28"/>
          <w:u w:val="single"/>
        </w:rPr>
        <w:t>SECTION</w:t>
      </w:r>
      <w:r w:rsidRPr="009A074B">
        <w:rPr>
          <w:b/>
          <w:bCs/>
          <w:spacing w:val="-5"/>
          <w:sz w:val="28"/>
          <w:szCs w:val="28"/>
          <w:u w:val="single"/>
        </w:rPr>
        <w:t xml:space="preserve"> </w:t>
      </w:r>
      <w:r w:rsidRPr="009A074B">
        <w:rPr>
          <w:b/>
          <w:bCs/>
          <w:sz w:val="28"/>
          <w:szCs w:val="28"/>
          <w:u w:val="single"/>
        </w:rPr>
        <w:t>1</w:t>
      </w:r>
      <w:r w:rsidRPr="009A074B">
        <w:rPr>
          <w:b/>
          <w:bCs/>
          <w:spacing w:val="-4"/>
          <w:sz w:val="28"/>
          <w:szCs w:val="28"/>
          <w:u w:val="single"/>
        </w:rPr>
        <w:t xml:space="preserve"> </w:t>
      </w:r>
      <w:r w:rsidRPr="009A074B">
        <w:rPr>
          <w:b/>
          <w:bCs/>
          <w:sz w:val="28"/>
          <w:szCs w:val="28"/>
          <w:u w:val="single"/>
        </w:rPr>
        <w:t>–</w:t>
      </w:r>
      <w:r w:rsidRPr="009A074B">
        <w:rPr>
          <w:b/>
          <w:bCs/>
          <w:spacing w:val="-4"/>
          <w:sz w:val="28"/>
          <w:szCs w:val="28"/>
          <w:u w:val="single"/>
        </w:rPr>
        <w:t xml:space="preserve"> </w:t>
      </w:r>
      <w:r w:rsidRPr="009A074B">
        <w:rPr>
          <w:b/>
          <w:bCs/>
          <w:sz w:val="28"/>
          <w:szCs w:val="28"/>
          <w:u w:val="single"/>
        </w:rPr>
        <w:t>GENERAL</w:t>
      </w:r>
      <w:r w:rsidRPr="009A074B">
        <w:rPr>
          <w:b/>
          <w:bCs/>
          <w:spacing w:val="-4"/>
          <w:sz w:val="28"/>
          <w:szCs w:val="28"/>
          <w:u w:val="single"/>
        </w:rPr>
        <w:t xml:space="preserve"> </w:t>
      </w:r>
      <w:r w:rsidRPr="009A074B">
        <w:rPr>
          <w:b/>
          <w:bCs/>
          <w:sz w:val="28"/>
          <w:szCs w:val="28"/>
          <w:u w:val="single"/>
        </w:rPr>
        <w:t>FUNDING</w:t>
      </w:r>
      <w:r w:rsidRPr="009A074B">
        <w:rPr>
          <w:b/>
          <w:bCs/>
          <w:spacing w:val="-3"/>
          <w:sz w:val="28"/>
          <w:szCs w:val="28"/>
          <w:u w:val="single"/>
        </w:rPr>
        <w:t xml:space="preserve"> </w:t>
      </w:r>
      <w:r w:rsidRPr="009A074B">
        <w:rPr>
          <w:b/>
          <w:bCs/>
          <w:spacing w:val="-2"/>
          <w:sz w:val="28"/>
          <w:szCs w:val="28"/>
          <w:u w:val="single"/>
        </w:rPr>
        <w:t>REQUIREMENTS</w:t>
      </w:r>
    </w:p>
    <w:p w14:paraId="646D8C97" w14:textId="77777777" w:rsidR="00D756AD" w:rsidRPr="009A074B" w:rsidRDefault="00D756AD" w:rsidP="00D756AD">
      <w:pPr>
        <w:spacing w:before="186"/>
        <w:ind w:left="231"/>
        <w:jc w:val="both"/>
        <w:outlineLvl w:val="1"/>
        <w:rPr>
          <w:b/>
          <w:bCs/>
          <w:sz w:val="24"/>
          <w:szCs w:val="24"/>
          <w:u w:val="single"/>
        </w:rPr>
      </w:pPr>
      <w:r w:rsidRPr="009A074B">
        <w:rPr>
          <w:b/>
          <w:bCs/>
          <w:sz w:val="24"/>
          <w:szCs w:val="24"/>
          <w:u w:val="single"/>
        </w:rPr>
        <w:t>For</w:t>
      </w:r>
      <w:r w:rsidRPr="009A074B">
        <w:rPr>
          <w:b/>
          <w:bCs/>
          <w:spacing w:val="-4"/>
          <w:sz w:val="24"/>
          <w:szCs w:val="24"/>
          <w:u w:val="single"/>
        </w:rPr>
        <w:t xml:space="preserve"> </w:t>
      </w:r>
      <w:r w:rsidRPr="009A074B">
        <w:rPr>
          <w:b/>
          <w:bCs/>
          <w:sz w:val="24"/>
          <w:szCs w:val="24"/>
          <w:u w:val="single"/>
        </w:rPr>
        <w:t>purposes</w:t>
      </w:r>
      <w:r w:rsidRPr="009A074B">
        <w:rPr>
          <w:b/>
          <w:bCs/>
          <w:spacing w:val="-2"/>
          <w:sz w:val="24"/>
          <w:szCs w:val="24"/>
          <w:u w:val="single"/>
        </w:rPr>
        <w:t xml:space="preserve"> </w:t>
      </w:r>
      <w:r w:rsidRPr="009A074B">
        <w:rPr>
          <w:b/>
          <w:bCs/>
          <w:sz w:val="24"/>
          <w:szCs w:val="24"/>
          <w:u w:val="single"/>
        </w:rPr>
        <w:t>of</w:t>
      </w:r>
      <w:r w:rsidRPr="009A074B">
        <w:rPr>
          <w:b/>
          <w:bCs/>
          <w:spacing w:val="-1"/>
          <w:sz w:val="24"/>
          <w:szCs w:val="24"/>
          <w:u w:val="single"/>
        </w:rPr>
        <w:t xml:space="preserve"> </w:t>
      </w:r>
      <w:r w:rsidRPr="009A074B">
        <w:rPr>
          <w:b/>
          <w:bCs/>
          <w:sz w:val="24"/>
          <w:szCs w:val="24"/>
          <w:u w:val="single"/>
        </w:rPr>
        <w:t>this</w:t>
      </w:r>
      <w:r w:rsidRPr="009A074B">
        <w:rPr>
          <w:b/>
          <w:bCs/>
          <w:spacing w:val="-1"/>
          <w:sz w:val="24"/>
          <w:szCs w:val="24"/>
          <w:u w:val="single"/>
        </w:rPr>
        <w:t xml:space="preserve"> </w:t>
      </w:r>
      <w:r w:rsidRPr="009A074B">
        <w:rPr>
          <w:b/>
          <w:bCs/>
          <w:sz w:val="24"/>
          <w:szCs w:val="24"/>
          <w:u w:val="single"/>
        </w:rPr>
        <w:t>Grant</w:t>
      </w:r>
      <w:r w:rsidRPr="009A074B">
        <w:rPr>
          <w:b/>
          <w:bCs/>
          <w:spacing w:val="-1"/>
          <w:sz w:val="24"/>
          <w:szCs w:val="24"/>
          <w:u w:val="single"/>
        </w:rPr>
        <w:t xml:space="preserve"> </w:t>
      </w:r>
      <w:r w:rsidRPr="009A074B">
        <w:rPr>
          <w:b/>
          <w:bCs/>
          <w:spacing w:val="-2"/>
          <w:sz w:val="24"/>
          <w:szCs w:val="24"/>
          <w:u w:val="single"/>
        </w:rPr>
        <w:t>Opportunity:</w:t>
      </w:r>
    </w:p>
    <w:p w14:paraId="59B75C17" w14:textId="0766EA12" w:rsidR="00D756AD" w:rsidRDefault="00D756AD" w:rsidP="00D756AD">
      <w:pPr>
        <w:spacing w:before="2" w:line="259" w:lineRule="auto"/>
        <w:ind w:left="231" w:right="213"/>
        <w:jc w:val="both"/>
        <w:rPr>
          <w:b/>
          <w:sz w:val="24"/>
        </w:rPr>
      </w:pPr>
      <w:r w:rsidRPr="00D756AD">
        <w:rPr>
          <w:sz w:val="24"/>
        </w:rPr>
        <w:t xml:space="preserve">Funds awarded by OHA pursuant to this GRANT OPPORTUNITY </w:t>
      </w:r>
      <w:r w:rsidR="00496DC3">
        <w:rPr>
          <w:sz w:val="24"/>
        </w:rPr>
        <w:t>are</w:t>
      </w:r>
      <w:r w:rsidRPr="00D756AD">
        <w:rPr>
          <w:sz w:val="24"/>
        </w:rPr>
        <w:t xml:space="preserve"> designed to support efforts and activities</w:t>
      </w:r>
      <w:r w:rsidRPr="00D756AD">
        <w:rPr>
          <w:spacing w:val="-4"/>
          <w:sz w:val="24"/>
        </w:rPr>
        <w:t xml:space="preserve"> </w:t>
      </w:r>
      <w:r w:rsidRPr="00D756AD">
        <w:rPr>
          <w:sz w:val="24"/>
        </w:rPr>
        <w:t>used</w:t>
      </w:r>
      <w:r w:rsidRPr="00D756AD">
        <w:rPr>
          <w:spacing w:val="-2"/>
          <w:sz w:val="24"/>
        </w:rPr>
        <w:t xml:space="preserve"> </w:t>
      </w:r>
      <w:r w:rsidRPr="00D756AD">
        <w:rPr>
          <w:sz w:val="24"/>
        </w:rPr>
        <w:t>exclusively</w:t>
      </w:r>
      <w:r w:rsidRPr="00D756AD">
        <w:rPr>
          <w:spacing w:val="-3"/>
          <w:sz w:val="24"/>
        </w:rPr>
        <w:t xml:space="preserve"> </w:t>
      </w:r>
      <w:r w:rsidRPr="00D756AD">
        <w:rPr>
          <w:sz w:val="24"/>
        </w:rPr>
        <w:t>for</w:t>
      </w:r>
      <w:r w:rsidRPr="00D756AD">
        <w:rPr>
          <w:spacing w:val="-4"/>
          <w:sz w:val="24"/>
        </w:rPr>
        <w:t xml:space="preserve"> </w:t>
      </w:r>
      <w:r w:rsidRPr="00D756AD">
        <w:rPr>
          <w:sz w:val="24"/>
        </w:rPr>
        <w:t>those</w:t>
      </w:r>
      <w:r w:rsidRPr="00D756AD">
        <w:rPr>
          <w:spacing w:val="-4"/>
          <w:sz w:val="24"/>
        </w:rPr>
        <w:t xml:space="preserve"> </w:t>
      </w:r>
      <w:r w:rsidRPr="00D756AD">
        <w:rPr>
          <w:sz w:val="24"/>
        </w:rPr>
        <w:t>services</w:t>
      </w:r>
      <w:r w:rsidRPr="00D756AD">
        <w:rPr>
          <w:spacing w:val="-5"/>
          <w:sz w:val="24"/>
        </w:rPr>
        <w:t xml:space="preserve"> </w:t>
      </w:r>
      <w:r w:rsidRPr="00D756AD">
        <w:rPr>
          <w:sz w:val="24"/>
        </w:rPr>
        <w:t>detailed</w:t>
      </w:r>
      <w:r w:rsidRPr="00D756AD">
        <w:rPr>
          <w:spacing w:val="-2"/>
          <w:sz w:val="24"/>
        </w:rPr>
        <w:t xml:space="preserve"> </w:t>
      </w:r>
      <w:r w:rsidRPr="00D756AD">
        <w:rPr>
          <w:sz w:val="24"/>
        </w:rPr>
        <w:t>in Section</w:t>
      </w:r>
      <w:r w:rsidRPr="00D756AD">
        <w:rPr>
          <w:spacing w:val="-3"/>
          <w:sz w:val="24"/>
        </w:rPr>
        <w:t xml:space="preserve"> </w:t>
      </w:r>
      <w:r w:rsidRPr="00D756AD">
        <w:rPr>
          <w:sz w:val="24"/>
        </w:rPr>
        <w:t>2</w:t>
      </w:r>
      <w:r w:rsidRPr="00D756AD">
        <w:rPr>
          <w:spacing w:val="-4"/>
          <w:sz w:val="24"/>
        </w:rPr>
        <w:t xml:space="preserve"> </w:t>
      </w:r>
      <w:r w:rsidRPr="00D756AD">
        <w:rPr>
          <w:sz w:val="24"/>
        </w:rPr>
        <w:t>–</w:t>
      </w:r>
      <w:r w:rsidRPr="00D756AD">
        <w:rPr>
          <w:spacing w:val="-2"/>
          <w:sz w:val="24"/>
        </w:rPr>
        <w:t xml:space="preserve"> </w:t>
      </w:r>
      <w:r w:rsidRPr="00D756AD">
        <w:rPr>
          <w:sz w:val="24"/>
        </w:rPr>
        <w:t>Scope</w:t>
      </w:r>
      <w:r w:rsidRPr="00D756AD">
        <w:rPr>
          <w:spacing w:val="-7"/>
          <w:sz w:val="24"/>
        </w:rPr>
        <w:t xml:space="preserve"> </w:t>
      </w:r>
      <w:r w:rsidRPr="00D756AD">
        <w:rPr>
          <w:sz w:val="24"/>
        </w:rPr>
        <w:t>of</w:t>
      </w:r>
      <w:r w:rsidRPr="00D756AD">
        <w:rPr>
          <w:spacing w:val="-2"/>
          <w:sz w:val="24"/>
        </w:rPr>
        <w:t xml:space="preserve"> </w:t>
      </w:r>
      <w:r w:rsidRPr="00D756AD">
        <w:rPr>
          <w:sz w:val="24"/>
        </w:rPr>
        <w:t>Work</w:t>
      </w:r>
      <w:r w:rsidRPr="00D756AD">
        <w:rPr>
          <w:spacing w:val="-2"/>
          <w:sz w:val="24"/>
        </w:rPr>
        <w:t xml:space="preserve"> </w:t>
      </w:r>
      <w:r w:rsidRPr="00D756AD">
        <w:rPr>
          <w:sz w:val="24"/>
        </w:rPr>
        <w:t>below</w:t>
      </w:r>
      <w:r w:rsidRPr="00D756AD">
        <w:rPr>
          <w:spacing w:val="-2"/>
          <w:sz w:val="24"/>
        </w:rPr>
        <w:t xml:space="preserve"> </w:t>
      </w:r>
      <w:r w:rsidRPr="00D756AD">
        <w:rPr>
          <w:sz w:val="24"/>
        </w:rPr>
        <w:t>in</w:t>
      </w:r>
      <w:r w:rsidRPr="00D756AD">
        <w:rPr>
          <w:spacing w:val="-2"/>
          <w:sz w:val="24"/>
        </w:rPr>
        <w:t xml:space="preserve"> </w:t>
      </w:r>
      <w:r w:rsidRPr="00D756AD">
        <w:rPr>
          <w:sz w:val="24"/>
        </w:rPr>
        <w:t xml:space="preserve">accordance with this grant opportunity, with no exceptions. </w:t>
      </w:r>
      <w:r w:rsidRPr="00D756AD">
        <w:rPr>
          <w:b/>
          <w:sz w:val="24"/>
        </w:rPr>
        <w:t xml:space="preserve">FUNDS AWARDED PURSUANT TO THIS GRANT OPPORTUNITY CANNOT BE USED TO PAY FOR WORK OR SERVICES PERFORMED PRIOR TO </w:t>
      </w:r>
      <w:r w:rsidRPr="00F61FE8">
        <w:rPr>
          <w:b/>
          <w:sz w:val="24"/>
        </w:rPr>
        <w:t>JULY 1, 2022.</w:t>
      </w:r>
    </w:p>
    <w:p w14:paraId="122E73B5" w14:textId="77777777" w:rsidR="00701C0F" w:rsidRDefault="00701C0F" w:rsidP="00D756AD">
      <w:pPr>
        <w:spacing w:before="2" w:line="259" w:lineRule="auto"/>
        <w:ind w:left="231" w:right="213"/>
        <w:jc w:val="both"/>
        <w:rPr>
          <w:b/>
          <w:sz w:val="24"/>
        </w:rPr>
      </w:pPr>
    </w:p>
    <w:p w14:paraId="67F387C7" w14:textId="77777777" w:rsidR="00E83801" w:rsidRPr="00D756AD" w:rsidRDefault="00E83801" w:rsidP="00D756AD">
      <w:pPr>
        <w:spacing w:before="2" w:line="259" w:lineRule="auto"/>
        <w:ind w:left="231" w:right="213"/>
        <w:jc w:val="both"/>
        <w:rPr>
          <w:b/>
          <w:sz w:val="24"/>
        </w:rPr>
      </w:pPr>
    </w:p>
    <w:p w14:paraId="6A54B306" w14:textId="77777777" w:rsidR="00D756AD" w:rsidRPr="00D756AD" w:rsidRDefault="00D756AD" w:rsidP="00D756AD">
      <w:pPr>
        <w:spacing w:before="5"/>
        <w:rPr>
          <w:b/>
          <w:sz w:val="9"/>
          <w:szCs w:val="24"/>
        </w:rPr>
      </w:pPr>
    </w:p>
    <w:p w14:paraId="4E64D0C2" w14:textId="77777777" w:rsidR="00D756AD" w:rsidRPr="009A074B" w:rsidRDefault="00D756AD" w:rsidP="00D756AD">
      <w:pPr>
        <w:spacing w:before="44"/>
        <w:ind w:left="3138"/>
        <w:outlineLvl w:val="0"/>
        <w:rPr>
          <w:b/>
          <w:bCs/>
          <w:sz w:val="28"/>
          <w:szCs w:val="28"/>
          <w:u w:val="single"/>
        </w:rPr>
      </w:pPr>
      <w:r w:rsidRPr="009A074B">
        <w:rPr>
          <w:b/>
          <w:bCs/>
          <w:sz w:val="28"/>
          <w:szCs w:val="28"/>
          <w:u w:val="single"/>
        </w:rPr>
        <w:lastRenderedPageBreak/>
        <w:t>SECTION</w:t>
      </w:r>
      <w:r w:rsidRPr="009A074B">
        <w:rPr>
          <w:b/>
          <w:bCs/>
          <w:spacing w:val="-3"/>
          <w:sz w:val="28"/>
          <w:szCs w:val="28"/>
          <w:u w:val="single"/>
        </w:rPr>
        <w:t xml:space="preserve"> </w:t>
      </w:r>
      <w:r w:rsidRPr="009A074B">
        <w:rPr>
          <w:b/>
          <w:bCs/>
          <w:sz w:val="28"/>
          <w:szCs w:val="28"/>
          <w:u w:val="single"/>
        </w:rPr>
        <w:t>2</w:t>
      </w:r>
      <w:r w:rsidRPr="009A074B">
        <w:rPr>
          <w:b/>
          <w:bCs/>
          <w:spacing w:val="-4"/>
          <w:sz w:val="28"/>
          <w:szCs w:val="28"/>
          <w:u w:val="single"/>
        </w:rPr>
        <w:t xml:space="preserve"> </w:t>
      </w:r>
      <w:r w:rsidRPr="009A074B">
        <w:rPr>
          <w:b/>
          <w:bCs/>
          <w:sz w:val="28"/>
          <w:szCs w:val="28"/>
          <w:u w:val="single"/>
        </w:rPr>
        <w:t>–</w:t>
      </w:r>
      <w:r w:rsidRPr="009A074B">
        <w:rPr>
          <w:b/>
          <w:bCs/>
          <w:spacing w:val="-4"/>
          <w:sz w:val="28"/>
          <w:szCs w:val="28"/>
          <w:u w:val="single"/>
        </w:rPr>
        <w:t xml:space="preserve"> </w:t>
      </w:r>
      <w:r w:rsidRPr="009A074B">
        <w:rPr>
          <w:b/>
          <w:bCs/>
          <w:sz w:val="28"/>
          <w:szCs w:val="28"/>
          <w:u w:val="single"/>
        </w:rPr>
        <w:t>SCOPE</w:t>
      </w:r>
      <w:r w:rsidRPr="009A074B">
        <w:rPr>
          <w:b/>
          <w:bCs/>
          <w:spacing w:val="-1"/>
          <w:sz w:val="28"/>
          <w:szCs w:val="28"/>
          <w:u w:val="single"/>
        </w:rPr>
        <w:t xml:space="preserve"> </w:t>
      </w:r>
      <w:r w:rsidRPr="009A074B">
        <w:rPr>
          <w:b/>
          <w:bCs/>
          <w:sz w:val="28"/>
          <w:szCs w:val="28"/>
          <w:u w:val="single"/>
        </w:rPr>
        <w:t>OF</w:t>
      </w:r>
      <w:r w:rsidRPr="009A074B">
        <w:rPr>
          <w:b/>
          <w:bCs/>
          <w:spacing w:val="-1"/>
          <w:sz w:val="28"/>
          <w:szCs w:val="28"/>
          <w:u w:val="single"/>
        </w:rPr>
        <w:t xml:space="preserve"> </w:t>
      </w:r>
      <w:r w:rsidRPr="009A074B">
        <w:rPr>
          <w:b/>
          <w:bCs/>
          <w:spacing w:val="-4"/>
          <w:sz w:val="28"/>
          <w:szCs w:val="28"/>
          <w:u w:val="single"/>
        </w:rPr>
        <w:t>WORK</w:t>
      </w:r>
    </w:p>
    <w:p w14:paraId="0CA98BAE" w14:textId="3260AC1F" w:rsidR="00D756AD" w:rsidRPr="00D756AD" w:rsidRDefault="00D756AD" w:rsidP="00D756AD">
      <w:pPr>
        <w:spacing w:before="186"/>
        <w:ind w:left="231" w:right="291"/>
        <w:rPr>
          <w:sz w:val="24"/>
          <w:szCs w:val="24"/>
        </w:rPr>
      </w:pPr>
      <w:r w:rsidRPr="00D756AD">
        <w:rPr>
          <w:sz w:val="24"/>
          <w:szCs w:val="24"/>
        </w:rPr>
        <w:t>Eligible</w:t>
      </w:r>
      <w:r w:rsidRPr="00D756AD">
        <w:rPr>
          <w:spacing w:val="-2"/>
          <w:sz w:val="24"/>
          <w:szCs w:val="24"/>
        </w:rPr>
        <w:t xml:space="preserve"> </w:t>
      </w:r>
      <w:r w:rsidRPr="00D756AD">
        <w:rPr>
          <w:sz w:val="24"/>
          <w:szCs w:val="24"/>
        </w:rPr>
        <w:t>applicants</w:t>
      </w:r>
      <w:r w:rsidRPr="00D756AD">
        <w:rPr>
          <w:spacing w:val="-5"/>
          <w:sz w:val="24"/>
          <w:szCs w:val="24"/>
        </w:rPr>
        <w:t xml:space="preserve"> </w:t>
      </w:r>
      <w:r w:rsidRPr="00D756AD">
        <w:rPr>
          <w:sz w:val="24"/>
          <w:szCs w:val="24"/>
        </w:rPr>
        <w:t>are</w:t>
      </w:r>
      <w:r w:rsidRPr="00D756AD">
        <w:rPr>
          <w:spacing w:val="-4"/>
          <w:sz w:val="24"/>
          <w:szCs w:val="24"/>
        </w:rPr>
        <w:t xml:space="preserve"> </w:t>
      </w:r>
      <w:r w:rsidRPr="00D756AD">
        <w:rPr>
          <w:sz w:val="24"/>
          <w:szCs w:val="24"/>
        </w:rPr>
        <w:t>permitted</w:t>
      </w:r>
      <w:r w:rsidRPr="00D756AD">
        <w:rPr>
          <w:spacing w:val="-3"/>
          <w:sz w:val="24"/>
          <w:szCs w:val="24"/>
        </w:rPr>
        <w:t xml:space="preserve"> </w:t>
      </w:r>
      <w:r w:rsidRPr="00D756AD">
        <w:rPr>
          <w:sz w:val="24"/>
          <w:szCs w:val="24"/>
        </w:rPr>
        <w:t>to</w:t>
      </w:r>
      <w:r w:rsidRPr="00D756AD">
        <w:rPr>
          <w:spacing w:val="-5"/>
          <w:sz w:val="24"/>
          <w:szCs w:val="24"/>
        </w:rPr>
        <w:t xml:space="preserve"> </w:t>
      </w:r>
      <w:r w:rsidRPr="00D756AD">
        <w:rPr>
          <w:sz w:val="24"/>
          <w:szCs w:val="24"/>
        </w:rPr>
        <w:t>submit</w:t>
      </w:r>
      <w:r w:rsidRPr="00D756AD">
        <w:rPr>
          <w:spacing w:val="-4"/>
          <w:sz w:val="24"/>
          <w:szCs w:val="24"/>
        </w:rPr>
        <w:t xml:space="preserve"> </w:t>
      </w:r>
      <w:r w:rsidRPr="00D756AD">
        <w:rPr>
          <w:sz w:val="24"/>
          <w:szCs w:val="24"/>
        </w:rPr>
        <w:t>proposals</w:t>
      </w:r>
      <w:r w:rsidRPr="00D756AD">
        <w:rPr>
          <w:spacing w:val="-3"/>
          <w:sz w:val="24"/>
          <w:szCs w:val="24"/>
        </w:rPr>
        <w:t xml:space="preserve"> </w:t>
      </w:r>
      <w:r w:rsidRPr="00D756AD">
        <w:rPr>
          <w:sz w:val="24"/>
          <w:szCs w:val="24"/>
        </w:rPr>
        <w:t>for</w:t>
      </w:r>
      <w:r w:rsidRPr="00D756AD">
        <w:rPr>
          <w:spacing w:val="-4"/>
          <w:sz w:val="24"/>
          <w:szCs w:val="24"/>
        </w:rPr>
        <w:t xml:space="preserve"> </w:t>
      </w:r>
      <w:r w:rsidRPr="00D756AD">
        <w:rPr>
          <w:sz w:val="24"/>
          <w:szCs w:val="24"/>
        </w:rPr>
        <w:t>the</w:t>
      </w:r>
      <w:r w:rsidRPr="00D756AD">
        <w:rPr>
          <w:spacing w:val="-4"/>
          <w:sz w:val="24"/>
          <w:szCs w:val="24"/>
        </w:rPr>
        <w:t xml:space="preserve"> </w:t>
      </w:r>
      <w:r w:rsidRPr="00D756AD">
        <w:rPr>
          <w:sz w:val="24"/>
          <w:szCs w:val="24"/>
        </w:rPr>
        <w:t>following</w:t>
      </w:r>
      <w:r w:rsidRPr="00D756AD">
        <w:rPr>
          <w:spacing w:val="-5"/>
          <w:sz w:val="24"/>
          <w:szCs w:val="24"/>
        </w:rPr>
        <w:t xml:space="preserve"> </w:t>
      </w:r>
      <w:r w:rsidRPr="00D756AD">
        <w:rPr>
          <w:sz w:val="24"/>
          <w:szCs w:val="24"/>
        </w:rPr>
        <w:t>services</w:t>
      </w:r>
      <w:r w:rsidRPr="00D756AD">
        <w:rPr>
          <w:spacing w:val="-2"/>
          <w:sz w:val="24"/>
          <w:szCs w:val="24"/>
        </w:rPr>
        <w:t xml:space="preserve"> </w:t>
      </w:r>
      <w:r w:rsidRPr="00D756AD">
        <w:rPr>
          <w:sz w:val="24"/>
          <w:szCs w:val="24"/>
        </w:rPr>
        <w:t>to</w:t>
      </w:r>
      <w:r w:rsidRPr="00D756AD">
        <w:rPr>
          <w:spacing w:val="-4"/>
          <w:sz w:val="24"/>
          <w:szCs w:val="24"/>
        </w:rPr>
        <w:t xml:space="preserve"> </w:t>
      </w:r>
      <w:r w:rsidRPr="00D756AD">
        <w:rPr>
          <w:sz w:val="24"/>
          <w:szCs w:val="24"/>
        </w:rPr>
        <w:t>be</w:t>
      </w:r>
      <w:r w:rsidRPr="00D756AD">
        <w:rPr>
          <w:spacing w:val="-4"/>
          <w:sz w:val="24"/>
          <w:szCs w:val="24"/>
        </w:rPr>
        <w:t xml:space="preserve"> </w:t>
      </w:r>
      <w:r w:rsidRPr="00D756AD">
        <w:rPr>
          <w:sz w:val="24"/>
          <w:szCs w:val="24"/>
        </w:rPr>
        <w:t>provided</w:t>
      </w:r>
      <w:r w:rsidRPr="00D756AD">
        <w:rPr>
          <w:spacing w:val="-3"/>
          <w:sz w:val="24"/>
          <w:szCs w:val="24"/>
        </w:rPr>
        <w:t xml:space="preserve"> </w:t>
      </w:r>
      <w:r w:rsidRPr="00D756AD">
        <w:rPr>
          <w:sz w:val="24"/>
          <w:szCs w:val="24"/>
        </w:rPr>
        <w:t>within the State of Rhode Island, targeting older adults and adults with disabilities</w:t>
      </w:r>
      <w:r w:rsidR="008F429F">
        <w:rPr>
          <w:sz w:val="24"/>
          <w:szCs w:val="24"/>
        </w:rPr>
        <w:t xml:space="preserve">, </w:t>
      </w:r>
      <w:r w:rsidR="00CF0B4D" w:rsidRPr="003A50CE">
        <w:rPr>
          <w:sz w:val="24"/>
          <w:szCs w:val="24"/>
        </w:rPr>
        <w:t>and their caregivers</w:t>
      </w:r>
      <w:r w:rsidR="00891396" w:rsidRPr="003A50CE">
        <w:rPr>
          <w:sz w:val="24"/>
          <w:szCs w:val="24"/>
        </w:rPr>
        <w:t xml:space="preserve">, </w:t>
      </w:r>
      <w:r w:rsidR="008F429F" w:rsidRPr="003A50CE">
        <w:rPr>
          <w:sz w:val="24"/>
          <w:szCs w:val="24"/>
        </w:rPr>
        <w:t>Medicare beneficiaries</w:t>
      </w:r>
      <w:r w:rsidR="006565FA" w:rsidRPr="003A50CE">
        <w:rPr>
          <w:sz w:val="24"/>
          <w:szCs w:val="24"/>
        </w:rPr>
        <w:t>,</w:t>
      </w:r>
      <w:r w:rsidR="00891396" w:rsidRPr="003A50CE">
        <w:rPr>
          <w:sz w:val="24"/>
          <w:szCs w:val="24"/>
        </w:rPr>
        <w:t xml:space="preserve"> </w:t>
      </w:r>
      <w:r w:rsidRPr="003A50CE">
        <w:rPr>
          <w:sz w:val="24"/>
          <w:szCs w:val="24"/>
        </w:rPr>
        <w:t xml:space="preserve">including </w:t>
      </w:r>
      <w:r w:rsidR="0048335B" w:rsidRPr="003A50CE">
        <w:rPr>
          <w:sz w:val="24"/>
          <w:szCs w:val="24"/>
        </w:rPr>
        <w:t xml:space="preserve">diverse populations </w:t>
      </w:r>
      <w:r w:rsidR="00CB2616" w:rsidRPr="003A50CE">
        <w:rPr>
          <w:sz w:val="24"/>
          <w:szCs w:val="24"/>
        </w:rPr>
        <w:t xml:space="preserve">- </w:t>
      </w:r>
      <w:r w:rsidRPr="003A50CE">
        <w:rPr>
          <w:sz w:val="24"/>
          <w:szCs w:val="24"/>
        </w:rPr>
        <w:t>minority individuals, individuals with limited English proficiency</w:t>
      </w:r>
      <w:r w:rsidR="00997454" w:rsidRPr="003A50CE">
        <w:rPr>
          <w:sz w:val="24"/>
          <w:szCs w:val="24"/>
        </w:rPr>
        <w:t>, and low-income individuals</w:t>
      </w:r>
      <w:r w:rsidR="00891396" w:rsidRPr="003A50CE">
        <w:rPr>
          <w:sz w:val="24"/>
          <w:szCs w:val="24"/>
        </w:rPr>
        <w:t xml:space="preserve"> who reside in Rhode Island</w:t>
      </w:r>
      <w:r w:rsidR="003A50CE">
        <w:rPr>
          <w:sz w:val="24"/>
          <w:szCs w:val="24"/>
        </w:rPr>
        <w:t>.</w:t>
      </w:r>
    </w:p>
    <w:p w14:paraId="5F604696" w14:textId="77777777" w:rsidR="00D756AD" w:rsidRPr="00D756AD" w:rsidRDefault="00D756AD" w:rsidP="00D756AD">
      <w:pPr>
        <w:spacing w:before="11"/>
        <w:rPr>
          <w:sz w:val="23"/>
          <w:szCs w:val="24"/>
        </w:rPr>
      </w:pPr>
    </w:p>
    <w:p w14:paraId="0B80C110" w14:textId="0C0207B4" w:rsidR="00D756AD" w:rsidRPr="00D756AD" w:rsidRDefault="00D756AD" w:rsidP="00D756AD">
      <w:pPr>
        <w:spacing w:before="1" w:line="259" w:lineRule="auto"/>
        <w:ind w:left="231" w:right="659"/>
        <w:rPr>
          <w:sz w:val="24"/>
          <w:szCs w:val="24"/>
        </w:rPr>
      </w:pPr>
      <w:r w:rsidRPr="00D756AD">
        <w:rPr>
          <w:sz w:val="24"/>
          <w:szCs w:val="24"/>
        </w:rPr>
        <w:t>Grantee agencies that are awarded Public Health Workforce funding must present a detailed initiative</w:t>
      </w:r>
      <w:r w:rsidRPr="00D756AD">
        <w:rPr>
          <w:spacing w:val="-2"/>
          <w:sz w:val="24"/>
          <w:szCs w:val="24"/>
        </w:rPr>
        <w:t xml:space="preserve"> </w:t>
      </w:r>
      <w:r w:rsidRPr="00D756AD">
        <w:rPr>
          <w:sz w:val="24"/>
          <w:szCs w:val="24"/>
        </w:rPr>
        <w:t>that</w:t>
      </w:r>
      <w:r w:rsidRPr="00D756AD">
        <w:rPr>
          <w:spacing w:val="-1"/>
          <w:sz w:val="24"/>
          <w:szCs w:val="24"/>
        </w:rPr>
        <w:t xml:space="preserve"> </w:t>
      </w:r>
      <w:r w:rsidRPr="00D756AD">
        <w:rPr>
          <w:sz w:val="24"/>
          <w:szCs w:val="24"/>
        </w:rPr>
        <w:t>describes</w:t>
      </w:r>
      <w:r w:rsidRPr="00D756AD">
        <w:rPr>
          <w:spacing w:val="-2"/>
          <w:sz w:val="24"/>
          <w:szCs w:val="24"/>
        </w:rPr>
        <w:t xml:space="preserve"> </w:t>
      </w:r>
      <w:r w:rsidRPr="00D756AD">
        <w:rPr>
          <w:sz w:val="24"/>
          <w:szCs w:val="24"/>
        </w:rPr>
        <w:t>a</w:t>
      </w:r>
      <w:r w:rsidRPr="00D756AD">
        <w:rPr>
          <w:spacing w:val="-2"/>
          <w:sz w:val="24"/>
          <w:szCs w:val="24"/>
        </w:rPr>
        <w:t xml:space="preserve"> </w:t>
      </w:r>
      <w:r w:rsidRPr="00D756AD">
        <w:rPr>
          <w:sz w:val="24"/>
          <w:szCs w:val="24"/>
        </w:rPr>
        <w:t>plan</w:t>
      </w:r>
      <w:r w:rsidRPr="00D756AD">
        <w:rPr>
          <w:spacing w:val="-1"/>
          <w:sz w:val="24"/>
          <w:szCs w:val="24"/>
        </w:rPr>
        <w:t xml:space="preserve"> </w:t>
      </w:r>
      <w:r w:rsidRPr="00D756AD">
        <w:rPr>
          <w:sz w:val="24"/>
          <w:szCs w:val="24"/>
        </w:rPr>
        <w:t xml:space="preserve">on how they will hire and utilize </w:t>
      </w:r>
      <w:r w:rsidR="00766846">
        <w:rPr>
          <w:sz w:val="24"/>
          <w:szCs w:val="24"/>
        </w:rPr>
        <w:t>Community Health workers (</w:t>
      </w:r>
      <w:r w:rsidRPr="00D756AD">
        <w:rPr>
          <w:sz w:val="24"/>
          <w:szCs w:val="24"/>
        </w:rPr>
        <w:t>CHW</w:t>
      </w:r>
      <w:r w:rsidR="00345EF0">
        <w:rPr>
          <w:sz w:val="24"/>
          <w:szCs w:val="24"/>
        </w:rPr>
        <w:t>’</w:t>
      </w:r>
      <w:r w:rsidRPr="00D756AD">
        <w:rPr>
          <w:sz w:val="24"/>
          <w:szCs w:val="24"/>
        </w:rPr>
        <w:t>s</w:t>
      </w:r>
      <w:r w:rsidR="00766846">
        <w:rPr>
          <w:sz w:val="24"/>
          <w:szCs w:val="24"/>
        </w:rPr>
        <w:t>)</w:t>
      </w:r>
      <w:r w:rsidRPr="00D756AD">
        <w:rPr>
          <w:sz w:val="24"/>
          <w:szCs w:val="24"/>
        </w:rPr>
        <w:t xml:space="preserve"> to conduct a wide range of public health services and supports</w:t>
      </w:r>
      <w:r w:rsidR="005A24DF">
        <w:rPr>
          <w:sz w:val="24"/>
          <w:szCs w:val="24"/>
        </w:rPr>
        <w:t xml:space="preserve"> </w:t>
      </w:r>
      <w:r w:rsidR="003C204C">
        <w:rPr>
          <w:sz w:val="24"/>
          <w:szCs w:val="24"/>
        </w:rPr>
        <w:t xml:space="preserve">for the targeted populations </w:t>
      </w:r>
      <w:r w:rsidR="005A24DF">
        <w:rPr>
          <w:sz w:val="24"/>
          <w:szCs w:val="24"/>
        </w:rPr>
        <w:t>to</w:t>
      </w:r>
      <w:r w:rsidR="00A24E24">
        <w:rPr>
          <w:sz w:val="24"/>
          <w:szCs w:val="24"/>
        </w:rPr>
        <w:t xml:space="preserve"> access the following</w:t>
      </w:r>
      <w:r w:rsidR="005E69F1">
        <w:rPr>
          <w:sz w:val="24"/>
          <w:szCs w:val="24"/>
        </w:rPr>
        <w:t>, but not limited to</w:t>
      </w:r>
      <w:r w:rsidRPr="00D756AD">
        <w:rPr>
          <w:sz w:val="24"/>
          <w:szCs w:val="24"/>
        </w:rPr>
        <w:t>:</w:t>
      </w:r>
    </w:p>
    <w:p w14:paraId="657B2ABF" w14:textId="77777777" w:rsidR="00D756AD" w:rsidRPr="00D756AD" w:rsidRDefault="00D756AD" w:rsidP="00D756AD">
      <w:pPr>
        <w:spacing w:before="1" w:line="259" w:lineRule="auto"/>
        <w:ind w:left="231" w:right="659"/>
        <w:rPr>
          <w:sz w:val="24"/>
          <w:szCs w:val="24"/>
        </w:rPr>
      </w:pPr>
    </w:p>
    <w:p w14:paraId="4123DA79" w14:textId="77777777" w:rsidR="00D756AD" w:rsidRPr="00D756AD" w:rsidRDefault="00D756AD" w:rsidP="00D756AD">
      <w:pPr>
        <w:numPr>
          <w:ilvl w:val="0"/>
          <w:numId w:val="9"/>
        </w:numPr>
        <w:spacing w:before="1" w:line="259" w:lineRule="auto"/>
        <w:ind w:right="659"/>
        <w:rPr>
          <w:sz w:val="24"/>
          <w:szCs w:val="24"/>
        </w:rPr>
      </w:pPr>
      <w:r w:rsidRPr="00D756AD">
        <w:rPr>
          <w:sz w:val="24"/>
          <w:szCs w:val="24"/>
        </w:rPr>
        <w:t>Delivery of culturally affirmative and linguistically accessible information</w:t>
      </w:r>
    </w:p>
    <w:p w14:paraId="37CEF74D" w14:textId="5BE6D646" w:rsidR="00462DC6" w:rsidRDefault="004E01B2" w:rsidP="00437725">
      <w:pPr>
        <w:numPr>
          <w:ilvl w:val="0"/>
          <w:numId w:val="9"/>
        </w:numPr>
        <w:spacing w:before="1" w:line="259" w:lineRule="auto"/>
        <w:ind w:right="659"/>
        <w:rPr>
          <w:sz w:val="24"/>
          <w:szCs w:val="24"/>
        </w:rPr>
      </w:pPr>
      <w:r w:rsidRPr="00462DC6">
        <w:rPr>
          <w:sz w:val="24"/>
          <w:szCs w:val="24"/>
        </w:rPr>
        <w:t xml:space="preserve">COVID-19 </w:t>
      </w:r>
      <w:r w:rsidR="00D756AD" w:rsidRPr="00462DC6">
        <w:rPr>
          <w:sz w:val="24"/>
          <w:szCs w:val="24"/>
        </w:rPr>
        <w:t>vaccines</w:t>
      </w:r>
      <w:r w:rsidR="00136E04" w:rsidRPr="00462DC6">
        <w:rPr>
          <w:sz w:val="24"/>
          <w:szCs w:val="24"/>
        </w:rPr>
        <w:t>,</w:t>
      </w:r>
      <w:r w:rsidR="00D756AD" w:rsidRPr="00462DC6">
        <w:rPr>
          <w:sz w:val="24"/>
          <w:szCs w:val="24"/>
        </w:rPr>
        <w:t xml:space="preserve"> </w:t>
      </w:r>
      <w:r w:rsidR="003B1D87" w:rsidRPr="00462DC6">
        <w:rPr>
          <w:sz w:val="24"/>
          <w:szCs w:val="24"/>
        </w:rPr>
        <w:t>boosters,</w:t>
      </w:r>
      <w:r w:rsidR="00136E04" w:rsidRPr="00462DC6">
        <w:rPr>
          <w:sz w:val="24"/>
          <w:szCs w:val="24"/>
        </w:rPr>
        <w:t xml:space="preserve"> and testing</w:t>
      </w:r>
    </w:p>
    <w:p w14:paraId="4F14DBD2" w14:textId="0E079790" w:rsidR="00D756AD" w:rsidRPr="00462DC6" w:rsidRDefault="00C002C0" w:rsidP="00437725">
      <w:pPr>
        <w:numPr>
          <w:ilvl w:val="0"/>
          <w:numId w:val="9"/>
        </w:numPr>
        <w:spacing w:before="1" w:line="259" w:lineRule="auto"/>
        <w:ind w:right="659"/>
        <w:rPr>
          <w:sz w:val="24"/>
          <w:szCs w:val="24"/>
        </w:rPr>
      </w:pPr>
      <w:r>
        <w:rPr>
          <w:sz w:val="24"/>
          <w:szCs w:val="24"/>
        </w:rPr>
        <w:t>T</w:t>
      </w:r>
      <w:r w:rsidR="00D756AD" w:rsidRPr="00462DC6">
        <w:rPr>
          <w:sz w:val="24"/>
          <w:szCs w:val="24"/>
        </w:rPr>
        <w:t xml:space="preserve">ransition and diversion </w:t>
      </w:r>
      <w:r w:rsidR="00E73FEB">
        <w:rPr>
          <w:sz w:val="24"/>
          <w:szCs w:val="24"/>
        </w:rPr>
        <w:t xml:space="preserve">services </w:t>
      </w:r>
      <w:r w:rsidR="00D756AD" w:rsidRPr="00462DC6">
        <w:rPr>
          <w:sz w:val="24"/>
          <w:szCs w:val="24"/>
        </w:rPr>
        <w:t>from high-risk congregate settings to community living</w:t>
      </w:r>
    </w:p>
    <w:p w14:paraId="6E41D849" w14:textId="77777777" w:rsidR="00D756AD" w:rsidRPr="00D756AD" w:rsidRDefault="00D756AD" w:rsidP="00D756AD">
      <w:pPr>
        <w:numPr>
          <w:ilvl w:val="0"/>
          <w:numId w:val="9"/>
        </w:numPr>
        <w:spacing w:before="1" w:line="259" w:lineRule="auto"/>
        <w:ind w:right="659"/>
        <w:rPr>
          <w:sz w:val="24"/>
          <w:szCs w:val="24"/>
        </w:rPr>
      </w:pPr>
      <w:r w:rsidRPr="00D756AD">
        <w:rPr>
          <w:sz w:val="24"/>
          <w:szCs w:val="24"/>
        </w:rPr>
        <w:t xml:space="preserve">Delivery and connections to health and wellness programs </w:t>
      </w:r>
    </w:p>
    <w:p w14:paraId="6F134FEB" w14:textId="77777777" w:rsidR="00D756AD" w:rsidRPr="00D756AD" w:rsidRDefault="00D756AD" w:rsidP="00D756AD">
      <w:pPr>
        <w:numPr>
          <w:ilvl w:val="0"/>
          <w:numId w:val="9"/>
        </w:numPr>
        <w:spacing w:before="1" w:line="259" w:lineRule="auto"/>
        <w:ind w:right="659"/>
        <w:rPr>
          <w:sz w:val="24"/>
          <w:szCs w:val="24"/>
        </w:rPr>
      </w:pPr>
      <w:r w:rsidRPr="00D756AD">
        <w:rPr>
          <w:sz w:val="24"/>
          <w:szCs w:val="24"/>
        </w:rPr>
        <w:t>Activities that address social isolation and social determinants of health</w:t>
      </w:r>
    </w:p>
    <w:p w14:paraId="52EDDDAF" w14:textId="48368B88" w:rsidR="00D756AD" w:rsidRPr="00D756AD" w:rsidRDefault="00D756AD" w:rsidP="00D756AD">
      <w:pPr>
        <w:numPr>
          <w:ilvl w:val="0"/>
          <w:numId w:val="9"/>
        </w:numPr>
        <w:spacing w:before="1" w:line="259" w:lineRule="auto"/>
        <w:ind w:right="659"/>
        <w:rPr>
          <w:sz w:val="24"/>
          <w:szCs w:val="24"/>
        </w:rPr>
      </w:pPr>
      <w:r w:rsidRPr="00D756AD">
        <w:rPr>
          <w:sz w:val="24"/>
          <w:szCs w:val="24"/>
        </w:rPr>
        <w:t>Promot</w:t>
      </w:r>
      <w:r w:rsidR="003737F4">
        <w:rPr>
          <w:sz w:val="24"/>
          <w:szCs w:val="24"/>
        </w:rPr>
        <w:t xml:space="preserve">ion </w:t>
      </w:r>
      <w:r w:rsidR="003B1D87">
        <w:rPr>
          <w:sz w:val="24"/>
          <w:szCs w:val="24"/>
        </w:rPr>
        <w:t xml:space="preserve">of </w:t>
      </w:r>
      <w:r w:rsidR="003B1D87" w:rsidRPr="00D756AD">
        <w:rPr>
          <w:sz w:val="24"/>
          <w:szCs w:val="24"/>
        </w:rPr>
        <w:t>education</w:t>
      </w:r>
      <w:r w:rsidRPr="00D756AD">
        <w:rPr>
          <w:sz w:val="24"/>
          <w:szCs w:val="24"/>
        </w:rPr>
        <w:t xml:space="preserve"> and outreach to ensure access to health insurance and benefits</w:t>
      </w:r>
    </w:p>
    <w:p w14:paraId="0A5E7166" w14:textId="77777777" w:rsidR="00D756AD" w:rsidRPr="00D756AD" w:rsidRDefault="00D756AD" w:rsidP="00D756AD">
      <w:pPr>
        <w:numPr>
          <w:ilvl w:val="0"/>
          <w:numId w:val="9"/>
        </w:numPr>
        <w:spacing w:before="1" w:line="259" w:lineRule="auto"/>
        <w:ind w:right="659"/>
        <w:rPr>
          <w:sz w:val="24"/>
          <w:szCs w:val="24"/>
        </w:rPr>
      </w:pPr>
      <w:r w:rsidRPr="00D756AD">
        <w:rPr>
          <w:sz w:val="24"/>
          <w:szCs w:val="24"/>
        </w:rPr>
        <w:t>Other activities that support the public health and wellbeing of Medicare beneficiaries.</w:t>
      </w:r>
    </w:p>
    <w:p w14:paraId="6430FBF7" w14:textId="77777777" w:rsidR="00D756AD" w:rsidRPr="00D756AD" w:rsidRDefault="00D756AD" w:rsidP="00D756AD">
      <w:pPr>
        <w:spacing w:before="1" w:line="259" w:lineRule="auto"/>
        <w:ind w:right="659"/>
        <w:rPr>
          <w:sz w:val="24"/>
          <w:szCs w:val="24"/>
        </w:rPr>
      </w:pPr>
    </w:p>
    <w:p w14:paraId="40FA8AC3" w14:textId="05D07E6A" w:rsidR="007C693A" w:rsidRPr="000F5D19" w:rsidRDefault="00794930" w:rsidP="00D756AD">
      <w:pPr>
        <w:spacing w:before="1" w:line="259" w:lineRule="auto"/>
        <w:ind w:left="231" w:right="659"/>
        <w:rPr>
          <w:b/>
          <w:bCs/>
          <w:sz w:val="24"/>
          <w:szCs w:val="24"/>
        </w:rPr>
      </w:pPr>
      <w:r>
        <w:rPr>
          <w:sz w:val="24"/>
          <w:szCs w:val="24"/>
        </w:rPr>
        <w:t xml:space="preserve"> </w:t>
      </w:r>
      <w:r w:rsidRPr="000F5D19">
        <w:rPr>
          <w:b/>
          <w:bCs/>
          <w:sz w:val="24"/>
          <w:szCs w:val="24"/>
        </w:rPr>
        <w:t xml:space="preserve">A separate plan </w:t>
      </w:r>
      <w:r w:rsidR="000E123F" w:rsidRPr="000F5D19">
        <w:rPr>
          <w:b/>
          <w:bCs/>
          <w:sz w:val="24"/>
          <w:szCs w:val="24"/>
        </w:rPr>
        <w:t xml:space="preserve">must be submitted </w:t>
      </w:r>
      <w:r w:rsidR="00E86895" w:rsidRPr="000F5D19">
        <w:rPr>
          <w:b/>
          <w:bCs/>
          <w:sz w:val="24"/>
          <w:szCs w:val="24"/>
        </w:rPr>
        <w:t xml:space="preserve">for </w:t>
      </w:r>
      <w:r w:rsidR="000E123F" w:rsidRPr="000F5D19">
        <w:rPr>
          <w:b/>
          <w:bCs/>
          <w:sz w:val="24"/>
          <w:szCs w:val="24"/>
        </w:rPr>
        <w:t xml:space="preserve">each of </w:t>
      </w:r>
      <w:r w:rsidR="00E86895" w:rsidRPr="000F5D19">
        <w:rPr>
          <w:b/>
          <w:bCs/>
          <w:sz w:val="24"/>
          <w:szCs w:val="24"/>
        </w:rPr>
        <w:t>the Expanding the Public Health Workforce</w:t>
      </w:r>
      <w:r w:rsidR="002F7011" w:rsidRPr="000F5D19">
        <w:rPr>
          <w:b/>
          <w:bCs/>
          <w:sz w:val="24"/>
          <w:szCs w:val="24"/>
        </w:rPr>
        <w:t xml:space="preserve"> grant opportunities</w:t>
      </w:r>
      <w:r w:rsidR="000F5D19">
        <w:rPr>
          <w:b/>
          <w:bCs/>
          <w:sz w:val="24"/>
          <w:szCs w:val="24"/>
        </w:rPr>
        <w:t xml:space="preserve"> if you are applying for both</w:t>
      </w:r>
      <w:r w:rsidR="00E86895" w:rsidRPr="000F5D19">
        <w:rPr>
          <w:b/>
          <w:bCs/>
          <w:sz w:val="24"/>
          <w:szCs w:val="24"/>
        </w:rPr>
        <w:t xml:space="preserve">: </w:t>
      </w:r>
    </w:p>
    <w:p w14:paraId="29329A37" w14:textId="6025434F" w:rsidR="007C693A" w:rsidRPr="00F61FE8" w:rsidRDefault="00F13AE0" w:rsidP="00D756AD">
      <w:pPr>
        <w:spacing w:before="1" w:line="259" w:lineRule="auto"/>
        <w:ind w:left="231" w:right="659"/>
        <w:rPr>
          <w:sz w:val="24"/>
          <w:szCs w:val="24"/>
        </w:rPr>
      </w:pPr>
      <w:r w:rsidRPr="00F61FE8">
        <w:rPr>
          <w:sz w:val="24"/>
          <w:szCs w:val="24"/>
        </w:rPr>
        <w:t xml:space="preserve">1.) </w:t>
      </w:r>
      <w:r w:rsidR="002F7011" w:rsidRPr="00F61FE8">
        <w:rPr>
          <w:sz w:val="24"/>
          <w:szCs w:val="24"/>
        </w:rPr>
        <w:t>Aging and Disability Resource Center (ADRC) Network</w:t>
      </w:r>
      <w:r w:rsidR="00B66BF9" w:rsidRPr="00F61FE8">
        <w:rPr>
          <w:sz w:val="24"/>
          <w:szCs w:val="24"/>
        </w:rPr>
        <w:t xml:space="preserve"> to </w:t>
      </w:r>
      <w:r w:rsidR="00A71B56" w:rsidRPr="00F61FE8">
        <w:rPr>
          <w:sz w:val="24"/>
          <w:szCs w:val="24"/>
        </w:rPr>
        <w:t xml:space="preserve">meet the needs of </w:t>
      </w:r>
      <w:r w:rsidR="002D7676" w:rsidRPr="00F61FE8">
        <w:rPr>
          <w:sz w:val="24"/>
          <w:szCs w:val="24"/>
        </w:rPr>
        <w:t>older adults</w:t>
      </w:r>
      <w:r w:rsidR="00BD5AF1" w:rsidRPr="00F61FE8">
        <w:rPr>
          <w:sz w:val="24"/>
          <w:szCs w:val="24"/>
        </w:rPr>
        <w:t>,</w:t>
      </w:r>
      <w:r w:rsidR="002D7676" w:rsidRPr="00F61FE8">
        <w:rPr>
          <w:sz w:val="24"/>
          <w:szCs w:val="24"/>
        </w:rPr>
        <w:t xml:space="preserve"> adults with disabilities</w:t>
      </w:r>
      <w:r w:rsidR="00BD5AF1" w:rsidRPr="00F61FE8">
        <w:rPr>
          <w:sz w:val="24"/>
          <w:szCs w:val="24"/>
        </w:rPr>
        <w:t xml:space="preserve"> and their caregivers</w:t>
      </w:r>
    </w:p>
    <w:p w14:paraId="45B90CEF" w14:textId="40F3B2F5" w:rsidR="007C693A" w:rsidRPr="00F61FE8" w:rsidRDefault="002F7011" w:rsidP="00D756AD">
      <w:pPr>
        <w:spacing w:before="1" w:line="259" w:lineRule="auto"/>
        <w:ind w:left="231" w:right="659"/>
        <w:rPr>
          <w:sz w:val="24"/>
          <w:szCs w:val="24"/>
        </w:rPr>
      </w:pPr>
      <w:r w:rsidRPr="00F61FE8">
        <w:rPr>
          <w:sz w:val="24"/>
          <w:szCs w:val="24"/>
        </w:rPr>
        <w:t xml:space="preserve">2.) </w:t>
      </w:r>
      <w:r w:rsidR="00E86895" w:rsidRPr="00F61FE8">
        <w:rPr>
          <w:sz w:val="24"/>
          <w:szCs w:val="24"/>
        </w:rPr>
        <w:t>State Health Insurance Assistance Program (SHIP</w:t>
      </w:r>
      <w:r w:rsidR="003B1D87" w:rsidRPr="00F61FE8">
        <w:rPr>
          <w:sz w:val="24"/>
          <w:szCs w:val="24"/>
        </w:rPr>
        <w:t>)</w:t>
      </w:r>
      <w:r w:rsidR="00B66BF9" w:rsidRPr="00F61FE8">
        <w:rPr>
          <w:sz w:val="24"/>
          <w:szCs w:val="24"/>
        </w:rPr>
        <w:t xml:space="preserve"> to </w:t>
      </w:r>
      <w:r w:rsidR="00A71B56" w:rsidRPr="00F61FE8">
        <w:rPr>
          <w:sz w:val="24"/>
          <w:szCs w:val="24"/>
        </w:rPr>
        <w:t>meet the needs of Medicare beneficiaries</w:t>
      </w:r>
    </w:p>
    <w:p w14:paraId="6CCC8C38" w14:textId="10B0C0F7" w:rsidR="00180DB5" w:rsidRDefault="007C0603" w:rsidP="00D756AD">
      <w:pPr>
        <w:spacing w:before="1" w:line="259" w:lineRule="auto"/>
        <w:ind w:left="231" w:right="659"/>
      </w:pPr>
      <w:r>
        <w:t xml:space="preserve"> </w:t>
      </w:r>
    </w:p>
    <w:p w14:paraId="463F2F7C" w14:textId="554F9111" w:rsidR="00D756AD" w:rsidRPr="00D756AD" w:rsidRDefault="003B1D87" w:rsidP="00D756AD">
      <w:pPr>
        <w:spacing w:before="1" w:line="259" w:lineRule="auto"/>
        <w:ind w:left="231" w:right="659"/>
        <w:rPr>
          <w:sz w:val="24"/>
          <w:szCs w:val="24"/>
        </w:rPr>
      </w:pPr>
      <w:r w:rsidRPr="00F61FE8">
        <w:rPr>
          <w:sz w:val="24"/>
          <w:szCs w:val="24"/>
        </w:rPr>
        <w:t>Plans should</w:t>
      </w:r>
      <w:r w:rsidR="008245EB" w:rsidRPr="00F61FE8">
        <w:rPr>
          <w:sz w:val="24"/>
          <w:szCs w:val="24"/>
        </w:rPr>
        <w:t xml:space="preserve"> </w:t>
      </w:r>
      <w:r w:rsidR="008245EB" w:rsidRPr="00D756AD">
        <w:rPr>
          <w:sz w:val="24"/>
          <w:szCs w:val="24"/>
        </w:rPr>
        <w:t>describe, in-depth,</w:t>
      </w:r>
      <w:r w:rsidR="008245EB" w:rsidRPr="00F61FE8">
        <w:rPr>
          <w:sz w:val="24"/>
          <w:szCs w:val="24"/>
        </w:rPr>
        <w:t xml:space="preserve"> </w:t>
      </w:r>
      <w:r w:rsidR="00D756AD" w:rsidRPr="00D756AD">
        <w:rPr>
          <w:sz w:val="24"/>
          <w:szCs w:val="24"/>
        </w:rPr>
        <w:t>how allotted</w:t>
      </w:r>
      <w:r w:rsidR="00D756AD" w:rsidRPr="00F61FE8">
        <w:rPr>
          <w:sz w:val="24"/>
          <w:szCs w:val="24"/>
        </w:rPr>
        <w:t xml:space="preserve"> </w:t>
      </w:r>
      <w:r w:rsidR="00D756AD" w:rsidRPr="00D756AD">
        <w:rPr>
          <w:sz w:val="24"/>
          <w:szCs w:val="24"/>
        </w:rPr>
        <w:t>funding</w:t>
      </w:r>
      <w:r w:rsidR="00D756AD" w:rsidRPr="00F61FE8">
        <w:rPr>
          <w:sz w:val="24"/>
          <w:szCs w:val="24"/>
        </w:rPr>
        <w:t xml:space="preserve"> </w:t>
      </w:r>
      <w:r w:rsidR="00D756AD" w:rsidRPr="00D756AD">
        <w:rPr>
          <w:sz w:val="24"/>
          <w:szCs w:val="24"/>
        </w:rPr>
        <w:t>will</w:t>
      </w:r>
      <w:r w:rsidR="00D756AD" w:rsidRPr="00F61FE8">
        <w:rPr>
          <w:sz w:val="24"/>
          <w:szCs w:val="24"/>
        </w:rPr>
        <w:t xml:space="preserve"> </w:t>
      </w:r>
      <w:r w:rsidR="00D756AD" w:rsidRPr="00D756AD">
        <w:rPr>
          <w:sz w:val="24"/>
          <w:szCs w:val="24"/>
        </w:rPr>
        <w:t>be</w:t>
      </w:r>
      <w:r w:rsidR="00D756AD" w:rsidRPr="00F61FE8">
        <w:rPr>
          <w:sz w:val="24"/>
          <w:szCs w:val="24"/>
        </w:rPr>
        <w:t xml:space="preserve"> </w:t>
      </w:r>
      <w:r w:rsidR="00D756AD" w:rsidRPr="00D756AD">
        <w:rPr>
          <w:sz w:val="24"/>
          <w:szCs w:val="24"/>
        </w:rPr>
        <w:t>utilized efficiently and</w:t>
      </w:r>
      <w:r w:rsidR="00D756AD" w:rsidRPr="00F61FE8">
        <w:rPr>
          <w:sz w:val="24"/>
          <w:szCs w:val="24"/>
        </w:rPr>
        <w:t xml:space="preserve"> </w:t>
      </w:r>
      <w:r w:rsidR="00D756AD" w:rsidRPr="00D756AD">
        <w:rPr>
          <w:sz w:val="24"/>
          <w:szCs w:val="24"/>
        </w:rPr>
        <w:t xml:space="preserve">effectively to assist and educate </w:t>
      </w:r>
      <w:r w:rsidR="00947EB9">
        <w:rPr>
          <w:sz w:val="24"/>
          <w:szCs w:val="24"/>
        </w:rPr>
        <w:t xml:space="preserve">the </w:t>
      </w:r>
      <w:r w:rsidR="00855778">
        <w:rPr>
          <w:sz w:val="24"/>
          <w:szCs w:val="24"/>
        </w:rPr>
        <w:t xml:space="preserve">targeted </w:t>
      </w:r>
      <w:r w:rsidR="00947EB9">
        <w:rPr>
          <w:sz w:val="24"/>
          <w:szCs w:val="24"/>
        </w:rPr>
        <w:t xml:space="preserve">populations </w:t>
      </w:r>
      <w:r w:rsidR="00D756AD" w:rsidRPr="00D756AD">
        <w:rPr>
          <w:sz w:val="24"/>
          <w:szCs w:val="24"/>
        </w:rPr>
        <w:t>about COVID-19.</w:t>
      </w:r>
      <w:r w:rsidR="00D756AD" w:rsidRPr="00D756AD">
        <w:rPr>
          <w:spacing w:val="-3"/>
          <w:sz w:val="24"/>
          <w:szCs w:val="24"/>
        </w:rPr>
        <w:t xml:space="preserve"> </w:t>
      </w:r>
      <w:r w:rsidR="007A67B8" w:rsidRPr="003A50CE">
        <w:rPr>
          <w:spacing w:val="-3"/>
          <w:sz w:val="24"/>
          <w:szCs w:val="24"/>
        </w:rPr>
        <w:t xml:space="preserve">Depending on the </w:t>
      </w:r>
      <w:r w:rsidR="00340BC9" w:rsidRPr="003A50CE">
        <w:rPr>
          <w:spacing w:val="-3"/>
          <w:sz w:val="24"/>
          <w:szCs w:val="24"/>
        </w:rPr>
        <w:t>selected target population, t</w:t>
      </w:r>
      <w:r w:rsidR="00D756AD" w:rsidRPr="003A50CE">
        <w:rPr>
          <w:sz w:val="24"/>
          <w:szCs w:val="24"/>
        </w:rPr>
        <w:t xml:space="preserve">he CHWs </w:t>
      </w:r>
      <w:r w:rsidR="00FE3F77" w:rsidRPr="003A50CE">
        <w:rPr>
          <w:sz w:val="24"/>
          <w:szCs w:val="24"/>
        </w:rPr>
        <w:t xml:space="preserve">will outreach to </w:t>
      </w:r>
      <w:r w:rsidR="00273BB6" w:rsidRPr="003A50CE">
        <w:rPr>
          <w:sz w:val="24"/>
          <w:szCs w:val="24"/>
        </w:rPr>
        <w:t>older adults and adults with disabilities, and their caregivers, Medicare beneficiaries</w:t>
      </w:r>
      <w:r w:rsidR="00273BB6">
        <w:rPr>
          <w:sz w:val="24"/>
          <w:szCs w:val="24"/>
        </w:rPr>
        <w:t xml:space="preserve"> </w:t>
      </w:r>
      <w:r w:rsidR="00451292">
        <w:rPr>
          <w:sz w:val="24"/>
          <w:szCs w:val="24"/>
        </w:rPr>
        <w:t>to</w:t>
      </w:r>
      <w:r w:rsidR="00AE09F4">
        <w:rPr>
          <w:sz w:val="24"/>
          <w:szCs w:val="24"/>
        </w:rPr>
        <w:t xml:space="preserve"> </w:t>
      </w:r>
      <w:r w:rsidR="00D756AD" w:rsidRPr="00D756AD">
        <w:rPr>
          <w:sz w:val="24"/>
          <w:szCs w:val="24"/>
        </w:rPr>
        <w:t xml:space="preserve">provide them with knowledge about COVID-19 </w:t>
      </w:r>
      <w:r w:rsidR="00AE09F4">
        <w:rPr>
          <w:sz w:val="24"/>
          <w:szCs w:val="24"/>
        </w:rPr>
        <w:t xml:space="preserve">information, </w:t>
      </w:r>
      <w:r w:rsidR="00451292">
        <w:rPr>
          <w:sz w:val="24"/>
          <w:szCs w:val="24"/>
        </w:rPr>
        <w:t>assistance, and</w:t>
      </w:r>
      <w:r w:rsidR="00AE09F4">
        <w:rPr>
          <w:sz w:val="24"/>
          <w:szCs w:val="24"/>
        </w:rPr>
        <w:t xml:space="preserve"> services </w:t>
      </w:r>
      <w:r w:rsidR="00D756AD" w:rsidRPr="00D756AD">
        <w:rPr>
          <w:sz w:val="24"/>
          <w:szCs w:val="24"/>
        </w:rPr>
        <w:t>to empower them to live independently</w:t>
      </w:r>
      <w:r w:rsidR="002940B7">
        <w:rPr>
          <w:sz w:val="24"/>
          <w:szCs w:val="24"/>
        </w:rPr>
        <w:t>;</w:t>
      </w:r>
      <w:r w:rsidR="00D756AD" w:rsidRPr="00D756AD">
        <w:rPr>
          <w:sz w:val="24"/>
          <w:szCs w:val="24"/>
        </w:rPr>
        <w:t xml:space="preserve"> avoid hospitalization or re-hospitalization</w:t>
      </w:r>
      <w:r w:rsidR="002940B7">
        <w:rPr>
          <w:sz w:val="24"/>
          <w:szCs w:val="24"/>
        </w:rPr>
        <w:t>;</w:t>
      </w:r>
      <w:r w:rsidR="00D756AD" w:rsidRPr="00D756AD">
        <w:rPr>
          <w:sz w:val="24"/>
          <w:szCs w:val="24"/>
        </w:rPr>
        <w:t xml:space="preserve"> and remain in the community. </w:t>
      </w:r>
      <w:r w:rsidR="0016260B">
        <w:rPr>
          <w:sz w:val="24"/>
          <w:szCs w:val="24"/>
        </w:rPr>
        <w:t>The</w:t>
      </w:r>
      <w:r w:rsidR="00D756AD" w:rsidRPr="00D756AD">
        <w:rPr>
          <w:sz w:val="24"/>
          <w:szCs w:val="24"/>
        </w:rPr>
        <w:t xml:space="preserve"> narrative should include any collaborative work or partnerships with other agencies/programs that support this initiative.</w:t>
      </w:r>
    </w:p>
    <w:p w14:paraId="010D9273" w14:textId="77777777" w:rsidR="00D756AD" w:rsidRPr="00D756AD" w:rsidRDefault="00D756AD" w:rsidP="00D756AD">
      <w:pPr>
        <w:spacing w:before="1" w:line="259" w:lineRule="auto"/>
        <w:ind w:left="231" w:right="659"/>
        <w:rPr>
          <w:sz w:val="24"/>
          <w:szCs w:val="24"/>
        </w:rPr>
      </w:pPr>
    </w:p>
    <w:p w14:paraId="056AC693" w14:textId="34D5FC32" w:rsidR="0016260B" w:rsidRDefault="00D756AD" w:rsidP="00116A58">
      <w:pPr>
        <w:spacing w:line="259" w:lineRule="auto"/>
        <w:ind w:left="231" w:right="212"/>
        <w:jc w:val="both"/>
        <w:rPr>
          <w:sz w:val="24"/>
          <w:szCs w:val="24"/>
        </w:rPr>
      </w:pPr>
      <w:r w:rsidRPr="00D756AD">
        <w:rPr>
          <w:sz w:val="24"/>
          <w:szCs w:val="24"/>
        </w:rPr>
        <w:t xml:space="preserve">An application submitted for review must clearly describe and define which eligible activities listed under Section 2 that will be conducted for the 26-month period: July 1, </w:t>
      </w:r>
      <w:r w:rsidR="00451292" w:rsidRPr="00D756AD">
        <w:rPr>
          <w:sz w:val="24"/>
          <w:szCs w:val="24"/>
        </w:rPr>
        <w:t>2022,</w:t>
      </w:r>
      <w:r w:rsidRPr="00D756AD">
        <w:rPr>
          <w:sz w:val="24"/>
          <w:szCs w:val="24"/>
        </w:rPr>
        <w:t xml:space="preserve"> through September</w:t>
      </w:r>
      <w:r w:rsidRPr="00D756AD">
        <w:rPr>
          <w:spacing w:val="-6"/>
          <w:sz w:val="24"/>
          <w:szCs w:val="24"/>
        </w:rPr>
        <w:t xml:space="preserve"> </w:t>
      </w:r>
      <w:r w:rsidRPr="00D756AD">
        <w:rPr>
          <w:sz w:val="24"/>
          <w:szCs w:val="24"/>
        </w:rPr>
        <w:t>30,</w:t>
      </w:r>
      <w:r w:rsidRPr="00D756AD">
        <w:rPr>
          <w:spacing w:val="-3"/>
          <w:sz w:val="24"/>
          <w:szCs w:val="24"/>
        </w:rPr>
        <w:t xml:space="preserve"> </w:t>
      </w:r>
      <w:r w:rsidRPr="00D756AD">
        <w:rPr>
          <w:sz w:val="24"/>
          <w:szCs w:val="24"/>
        </w:rPr>
        <w:t>2024.</w:t>
      </w:r>
      <w:r w:rsidRPr="00D756AD">
        <w:rPr>
          <w:spacing w:val="-7"/>
          <w:sz w:val="24"/>
          <w:szCs w:val="24"/>
        </w:rPr>
        <w:t xml:space="preserve"> </w:t>
      </w:r>
      <w:r w:rsidRPr="00D756AD">
        <w:rPr>
          <w:sz w:val="24"/>
          <w:szCs w:val="24"/>
        </w:rPr>
        <w:t>The</w:t>
      </w:r>
      <w:r w:rsidRPr="00D756AD">
        <w:rPr>
          <w:spacing w:val="-6"/>
          <w:sz w:val="24"/>
          <w:szCs w:val="24"/>
        </w:rPr>
        <w:t xml:space="preserve"> </w:t>
      </w:r>
      <w:r w:rsidRPr="00D756AD">
        <w:rPr>
          <w:sz w:val="24"/>
          <w:szCs w:val="24"/>
        </w:rPr>
        <w:t>descriptions</w:t>
      </w:r>
      <w:r w:rsidRPr="00D756AD">
        <w:rPr>
          <w:spacing w:val="-7"/>
          <w:sz w:val="24"/>
          <w:szCs w:val="24"/>
        </w:rPr>
        <w:t xml:space="preserve"> </w:t>
      </w:r>
      <w:r w:rsidRPr="00D756AD">
        <w:rPr>
          <w:sz w:val="24"/>
          <w:szCs w:val="24"/>
        </w:rPr>
        <w:t xml:space="preserve">for services to be provided should </w:t>
      </w:r>
      <w:r w:rsidR="00E93D93">
        <w:rPr>
          <w:sz w:val="24"/>
          <w:szCs w:val="24"/>
        </w:rPr>
        <w:t xml:space="preserve">be </w:t>
      </w:r>
      <w:r w:rsidRPr="00D756AD">
        <w:rPr>
          <w:sz w:val="24"/>
          <w:szCs w:val="24"/>
        </w:rPr>
        <w:t>clearly defined.</w:t>
      </w:r>
    </w:p>
    <w:p w14:paraId="2A7306C8" w14:textId="2C757C9D" w:rsidR="00116A58" w:rsidRDefault="00116A58" w:rsidP="00116A58">
      <w:pPr>
        <w:spacing w:line="259" w:lineRule="auto"/>
        <w:ind w:left="231" w:right="212"/>
        <w:jc w:val="both"/>
        <w:rPr>
          <w:sz w:val="24"/>
          <w:szCs w:val="24"/>
        </w:rPr>
      </w:pPr>
    </w:p>
    <w:p w14:paraId="323A66F5" w14:textId="41B7F6E8" w:rsidR="00D25E98" w:rsidRDefault="00D25E98" w:rsidP="00116A58">
      <w:pPr>
        <w:spacing w:line="259" w:lineRule="auto"/>
        <w:ind w:left="231" w:right="212"/>
        <w:jc w:val="both"/>
        <w:rPr>
          <w:sz w:val="24"/>
          <w:szCs w:val="24"/>
        </w:rPr>
      </w:pPr>
    </w:p>
    <w:p w14:paraId="2C7A88F2" w14:textId="670DA400" w:rsidR="00D756AD" w:rsidRPr="00D756AD" w:rsidRDefault="00D756AD" w:rsidP="001D4692">
      <w:pPr>
        <w:spacing w:before="159"/>
        <w:ind w:firstLine="231"/>
        <w:jc w:val="both"/>
        <w:rPr>
          <w:b/>
          <w:bCs/>
          <w:sz w:val="24"/>
          <w:szCs w:val="24"/>
        </w:rPr>
      </w:pPr>
      <w:r w:rsidRPr="00D756AD">
        <w:rPr>
          <w:b/>
          <w:bCs/>
          <w:sz w:val="24"/>
          <w:szCs w:val="24"/>
          <w:u w:val="single"/>
        </w:rPr>
        <w:t>Program</w:t>
      </w:r>
      <w:r w:rsidRPr="00D756AD">
        <w:rPr>
          <w:b/>
          <w:bCs/>
          <w:spacing w:val="-5"/>
          <w:sz w:val="24"/>
          <w:szCs w:val="24"/>
          <w:u w:val="single"/>
        </w:rPr>
        <w:t xml:space="preserve"> </w:t>
      </w:r>
      <w:r w:rsidRPr="00D756AD">
        <w:rPr>
          <w:b/>
          <w:bCs/>
          <w:sz w:val="24"/>
          <w:szCs w:val="24"/>
          <w:u w:val="single"/>
        </w:rPr>
        <w:t>Administration</w:t>
      </w:r>
      <w:r w:rsidRPr="00D756AD">
        <w:rPr>
          <w:b/>
          <w:bCs/>
          <w:spacing w:val="-3"/>
          <w:sz w:val="24"/>
          <w:szCs w:val="24"/>
          <w:u w:val="single"/>
        </w:rPr>
        <w:t xml:space="preserve"> </w:t>
      </w:r>
      <w:r w:rsidRPr="00D756AD">
        <w:rPr>
          <w:b/>
          <w:bCs/>
          <w:spacing w:val="-2"/>
          <w:sz w:val="24"/>
          <w:szCs w:val="24"/>
          <w:u w:val="single"/>
        </w:rPr>
        <w:t>Requirements</w:t>
      </w:r>
      <w:r w:rsidR="009A074B">
        <w:rPr>
          <w:b/>
          <w:bCs/>
          <w:spacing w:val="-2"/>
          <w:sz w:val="24"/>
          <w:szCs w:val="24"/>
          <w:u w:val="single"/>
        </w:rPr>
        <w:t>:</w:t>
      </w:r>
    </w:p>
    <w:p w14:paraId="73E46557" w14:textId="7136B00B" w:rsidR="00D756AD" w:rsidRPr="00D756AD" w:rsidRDefault="00D756AD" w:rsidP="00D756AD">
      <w:pPr>
        <w:spacing w:before="185" w:line="259" w:lineRule="auto"/>
        <w:ind w:left="231" w:right="212"/>
        <w:jc w:val="both"/>
        <w:rPr>
          <w:sz w:val="24"/>
        </w:rPr>
      </w:pPr>
      <w:r w:rsidRPr="00D756AD">
        <w:rPr>
          <w:b/>
          <w:sz w:val="24"/>
        </w:rPr>
        <w:t xml:space="preserve">All activities and services funded by any grant </w:t>
      </w:r>
      <w:r w:rsidR="00451292" w:rsidRPr="00D756AD">
        <w:rPr>
          <w:b/>
          <w:sz w:val="24"/>
        </w:rPr>
        <w:t>entered</w:t>
      </w:r>
      <w:r w:rsidRPr="00D756AD">
        <w:rPr>
          <w:b/>
          <w:sz w:val="24"/>
        </w:rPr>
        <w:t xml:space="preserve"> pursuant to this GRANT OPPORTUNITY shall be provided free of charge. </w:t>
      </w:r>
      <w:r w:rsidRPr="00D756AD">
        <w:rPr>
          <w:sz w:val="24"/>
        </w:rPr>
        <w:t>Applications should maximize the use of grant funds for the direct provision of services to low-income older individuals within the State of Rhode Island, including low- income</w:t>
      </w:r>
      <w:r w:rsidR="00A0378B">
        <w:rPr>
          <w:spacing w:val="-5"/>
          <w:sz w:val="24"/>
        </w:rPr>
        <w:t xml:space="preserve"> individuals, </w:t>
      </w:r>
      <w:r w:rsidRPr="00D756AD">
        <w:rPr>
          <w:sz w:val="24"/>
        </w:rPr>
        <w:t>minority</w:t>
      </w:r>
      <w:r w:rsidRPr="00D756AD">
        <w:rPr>
          <w:spacing w:val="-6"/>
          <w:sz w:val="24"/>
        </w:rPr>
        <w:t xml:space="preserve"> </w:t>
      </w:r>
      <w:r w:rsidRPr="00D756AD">
        <w:rPr>
          <w:sz w:val="24"/>
        </w:rPr>
        <w:t>individuals,</w:t>
      </w:r>
      <w:r w:rsidRPr="00D756AD">
        <w:rPr>
          <w:spacing w:val="-3"/>
          <w:sz w:val="24"/>
        </w:rPr>
        <w:t xml:space="preserve"> </w:t>
      </w:r>
      <w:r w:rsidRPr="00D756AD">
        <w:rPr>
          <w:sz w:val="24"/>
        </w:rPr>
        <w:t>and</w:t>
      </w:r>
      <w:r w:rsidRPr="00D756AD">
        <w:rPr>
          <w:spacing w:val="-4"/>
          <w:sz w:val="24"/>
        </w:rPr>
        <w:t xml:space="preserve"> </w:t>
      </w:r>
      <w:r w:rsidRPr="00D756AD">
        <w:rPr>
          <w:sz w:val="24"/>
        </w:rPr>
        <w:t>older</w:t>
      </w:r>
      <w:r w:rsidRPr="00D756AD">
        <w:rPr>
          <w:spacing w:val="-5"/>
          <w:sz w:val="24"/>
        </w:rPr>
        <w:t xml:space="preserve"> </w:t>
      </w:r>
      <w:r w:rsidRPr="00D756AD">
        <w:rPr>
          <w:sz w:val="24"/>
        </w:rPr>
        <w:t>individuals</w:t>
      </w:r>
      <w:r w:rsidRPr="00D756AD">
        <w:rPr>
          <w:spacing w:val="-3"/>
          <w:sz w:val="24"/>
        </w:rPr>
        <w:t xml:space="preserve"> </w:t>
      </w:r>
      <w:r w:rsidRPr="00D756AD">
        <w:rPr>
          <w:sz w:val="24"/>
        </w:rPr>
        <w:t>with</w:t>
      </w:r>
      <w:r w:rsidRPr="00D756AD">
        <w:rPr>
          <w:spacing w:val="-4"/>
          <w:sz w:val="24"/>
        </w:rPr>
        <w:t xml:space="preserve"> </w:t>
      </w:r>
      <w:r w:rsidRPr="00D756AD">
        <w:rPr>
          <w:sz w:val="24"/>
        </w:rPr>
        <w:t>limited</w:t>
      </w:r>
      <w:r w:rsidRPr="00D756AD">
        <w:rPr>
          <w:spacing w:val="-4"/>
          <w:sz w:val="24"/>
        </w:rPr>
        <w:t xml:space="preserve"> </w:t>
      </w:r>
      <w:r w:rsidRPr="00D756AD">
        <w:rPr>
          <w:sz w:val="24"/>
        </w:rPr>
        <w:t>English</w:t>
      </w:r>
      <w:r w:rsidRPr="00D756AD">
        <w:rPr>
          <w:spacing w:val="-7"/>
          <w:sz w:val="24"/>
        </w:rPr>
        <w:t xml:space="preserve"> </w:t>
      </w:r>
      <w:r w:rsidRPr="00D756AD">
        <w:rPr>
          <w:sz w:val="24"/>
        </w:rPr>
        <w:t>proficiency.</w:t>
      </w:r>
      <w:r w:rsidRPr="00D756AD">
        <w:rPr>
          <w:spacing w:val="-4"/>
          <w:sz w:val="24"/>
        </w:rPr>
        <w:t xml:space="preserve"> </w:t>
      </w:r>
      <w:r w:rsidRPr="00D756AD">
        <w:rPr>
          <w:sz w:val="24"/>
        </w:rPr>
        <w:t>Note</w:t>
      </w:r>
      <w:r w:rsidRPr="00D756AD">
        <w:rPr>
          <w:spacing w:val="-5"/>
          <w:sz w:val="24"/>
        </w:rPr>
        <w:t xml:space="preserve"> </w:t>
      </w:r>
      <w:r w:rsidRPr="00D756AD">
        <w:rPr>
          <w:sz w:val="24"/>
        </w:rPr>
        <w:t>the</w:t>
      </w:r>
      <w:r w:rsidRPr="00D756AD">
        <w:rPr>
          <w:spacing w:val="-5"/>
          <w:sz w:val="24"/>
        </w:rPr>
        <w:t xml:space="preserve"> </w:t>
      </w:r>
      <w:r w:rsidRPr="00D756AD">
        <w:rPr>
          <w:sz w:val="24"/>
        </w:rPr>
        <w:t>limitations on the use of grant funds for indirect operational costs, as set forth in Section 4 below.</w:t>
      </w:r>
    </w:p>
    <w:p w14:paraId="1C10BFB8" w14:textId="77777777" w:rsidR="00D756AD" w:rsidRPr="00D756AD" w:rsidRDefault="00D756AD" w:rsidP="00D756AD">
      <w:pPr>
        <w:spacing w:before="158" w:line="259" w:lineRule="auto"/>
        <w:ind w:left="231" w:right="216"/>
        <w:jc w:val="both"/>
        <w:rPr>
          <w:sz w:val="24"/>
          <w:szCs w:val="24"/>
        </w:rPr>
      </w:pPr>
      <w:r w:rsidRPr="00D756AD">
        <w:rPr>
          <w:sz w:val="24"/>
          <w:szCs w:val="24"/>
        </w:rPr>
        <w:t>Grantee agencies shall comply with all OHA and federal program requirements, data collection, requirements, and reporting requirements related to the project within the require time frames, including without limitation the following:</w:t>
      </w:r>
    </w:p>
    <w:p w14:paraId="4997B083" w14:textId="3F89CB22" w:rsidR="00D756AD" w:rsidRPr="00D756AD" w:rsidRDefault="00D756AD" w:rsidP="00D756AD">
      <w:pPr>
        <w:numPr>
          <w:ilvl w:val="0"/>
          <w:numId w:val="6"/>
        </w:numPr>
        <w:tabs>
          <w:tab w:val="left" w:pos="951"/>
          <w:tab w:val="left" w:pos="952"/>
        </w:tabs>
        <w:spacing w:before="161" w:line="256" w:lineRule="auto"/>
        <w:ind w:right="222"/>
        <w:rPr>
          <w:sz w:val="24"/>
        </w:rPr>
      </w:pPr>
      <w:r w:rsidRPr="00D756AD">
        <w:rPr>
          <w:sz w:val="24"/>
        </w:rPr>
        <w:t xml:space="preserve">Attend all required meetings, webinars, teleconferences, and conferences as required by the OHA project </w:t>
      </w:r>
      <w:r w:rsidR="00EB42B7" w:rsidRPr="00D756AD">
        <w:rPr>
          <w:sz w:val="24"/>
        </w:rPr>
        <w:t>manager.</w:t>
      </w:r>
    </w:p>
    <w:p w14:paraId="5B5B740B" w14:textId="2C020894" w:rsidR="00D756AD" w:rsidRPr="00D756AD" w:rsidRDefault="00D756AD" w:rsidP="00D756AD">
      <w:pPr>
        <w:numPr>
          <w:ilvl w:val="0"/>
          <w:numId w:val="6"/>
        </w:numPr>
        <w:tabs>
          <w:tab w:val="left" w:pos="951"/>
          <w:tab w:val="left" w:pos="952"/>
        </w:tabs>
        <w:spacing w:before="7" w:line="256" w:lineRule="auto"/>
        <w:ind w:right="214"/>
        <w:rPr>
          <w:sz w:val="24"/>
        </w:rPr>
      </w:pPr>
      <w:r w:rsidRPr="00D756AD">
        <w:rPr>
          <w:sz w:val="24"/>
        </w:rPr>
        <w:t>Maintain</w:t>
      </w:r>
      <w:r w:rsidRPr="00D756AD">
        <w:rPr>
          <w:spacing w:val="-6"/>
          <w:sz w:val="24"/>
        </w:rPr>
        <w:t xml:space="preserve"> </w:t>
      </w:r>
      <w:r w:rsidRPr="00D756AD">
        <w:rPr>
          <w:sz w:val="24"/>
        </w:rPr>
        <w:t>effective</w:t>
      </w:r>
      <w:r w:rsidRPr="00D756AD">
        <w:rPr>
          <w:spacing w:val="-7"/>
          <w:sz w:val="24"/>
        </w:rPr>
        <w:t xml:space="preserve"> </w:t>
      </w:r>
      <w:r w:rsidRPr="00D756AD">
        <w:rPr>
          <w:sz w:val="24"/>
        </w:rPr>
        <w:t>communication</w:t>
      </w:r>
      <w:r w:rsidRPr="00D756AD">
        <w:rPr>
          <w:spacing w:val="-6"/>
          <w:sz w:val="24"/>
        </w:rPr>
        <w:t xml:space="preserve"> </w:t>
      </w:r>
      <w:r w:rsidRPr="00D756AD">
        <w:rPr>
          <w:sz w:val="24"/>
        </w:rPr>
        <w:t>regarding</w:t>
      </w:r>
      <w:r w:rsidRPr="00D756AD">
        <w:rPr>
          <w:spacing w:val="-5"/>
          <w:sz w:val="24"/>
        </w:rPr>
        <w:t xml:space="preserve"> </w:t>
      </w:r>
      <w:r w:rsidRPr="00D756AD">
        <w:rPr>
          <w:sz w:val="24"/>
        </w:rPr>
        <w:t>grant</w:t>
      </w:r>
      <w:r w:rsidRPr="00D756AD">
        <w:rPr>
          <w:spacing w:val="-4"/>
          <w:sz w:val="24"/>
        </w:rPr>
        <w:t xml:space="preserve"> </w:t>
      </w:r>
      <w:r w:rsidRPr="00D756AD">
        <w:rPr>
          <w:sz w:val="24"/>
        </w:rPr>
        <w:t>activities</w:t>
      </w:r>
      <w:r w:rsidRPr="00D756AD">
        <w:rPr>
          <w:spacing w:val="-7"/>
          <w:sz w:val="24"/>
        </w:rPr>
        <w:t xml:space="preserve"> </w:t>
      </w:r>
      <w:r w:rsidRPr="00D756AD">
        <w:rPr>
          <w:sz w:val="24"/>
        </w:rPr>
        <w:t>with</w:t>
      </w:r>
      <w:r w:rsidRPr="00D756AD">
        <w:rPr>
          <w:spacing w:val="-6"/>
          <w:sz w:val="24"/>
        </w:rPr>
        <w:t xml:space="preserve"> </w:t>
      </w:r>
      <w:r w:rsidRPr="00D756AD">
        <w:rPr>
          <w:sz w:val="24"/>
        </w:rPr>
        <w:t>the</w:t>
      </w:r>
      <w:r w:rsidRPr="00D756AD">
        <w:rPr>
          <w:spacing w:val="-6"/>
          <w:sz w:val="24"/>
        </w:rPr>
        <w:t xml:space="preserve"> </w:t>
      </w:r>
      <w:r w:rsidRPr="00D756AD">
        <w:rPr>
          <w:sz w:val="24"/>
        </w:rPr>
        <w:t>OHA</w:t>
      </w:r>
      <w:r w:rsidRPr="00D756AD">
        <w:rPr>
          <w:spacing w:val="-7"/>
          <w:sz w:val="24"/>
        </w:rPr>
        <w:t xml:space="preserve"> </w:t>
      </w:r>
      <w:r w:rsidRPr="00D756AD">
        <w:rPr>
          <w:sz w:val="24"/>
        </w:rPr>
        <w:t>project</w:t>
      </w:r>
      <w:r w:rsidRPr="00D756AD">
        <w:rPr>
          <w:spacing w:val="-6"/>
          <w:sz w:val="24"/>
        </w:rPr>
        <w:t xml:space="preserve"> </w:t>
      </w:r>
      <w:r w:rsidRPr="00D756AD">
        <w:rPr>
          <w:sz w:val="24"/>
        </w:rPr>
        <w:t>manager</w:t>
      </w:r>
      <w:r w:rsidRPr="00D756AD">
        <w:rPr>
          <w:spacing w:val="-4"/>
          <w:sz w:val="24"/>
        </w:rPr>
        <w:t xml:space="preserve"> </w:t>
      </w:r>
      <w:r w:rsidRPr="00D756AD">
        <w:rPr>
          <w:sz w:val="24"/>
        </w:rPr>
        <w:t>and with other grant partners, when appropriate</w:t>
      </w:r>
      <w:r w:rsidR="00EB42B7">
        <w:rPr>
          <w:sz w:val="24"/>
        </w:rPr>
        <w:t>.</w:t>
      </w:r>
    </w:p>
    <w:p w14:paraId="5E7FBDC2" w14:textId="2F901D2C" w:rsidR="00D756AD" w:rsidRPr="00D756AD" w:rsidRDefault="00D756AD" w:rsidP="00D756AD">
      <w:pPr>
        <w:numPr>
          <w:ilvl w:val="0"/>
          <w:numId w:val="6"/>
        </w:numPr>
        <w:tabs>
          <w:tab w:val="left" w:pos="951"/>
          <w:tab w:val="left" w:pos="952"/>
        </w:tabs>
        <w:spacing w:before="3"/>
        <w:rPr>
          <w:sz w:val="24"/>
        </w:rPr>
      </w:pPr>
      <w:r w:rsidRPr="00D756AD">
        <w:rPr>
          <w:sz w:val="24"/>
        </w:rPr>
        <w:t>Clearly</w:t>
      </w:r>
      <w:r w:rsidRPr="00D756AD">
        <w:rPr>
          <w:spacing w:val="-4"/>
          <w:sz w:val="24"/>
        </w:rPr>
        <w:t xml:space="preserve"> </w:t>
      </w:r>
      <w:r w:rsidRPr="00D756AD">
        <w:rPr>
          <w:sz w:val="24"/>
        </w:rPr>
        <w:t>identify</w:t>
      </w:r>
      <w:r w:rsidRPr="00D756AD">
        <w:rPr>
          <w:spacing w:val="-2"/>
          <w:sz w:val="24"/>
        </w:rPr>
        <w:t xml:space="preserve"> </w:t>
      </w:r>
      <w:r w:rsidRPr="00D756AD">
        <w:rPr>
          <w:sz w:val="24"/>
        </w:rPr>
        <w:t>all</w:t>
      </w:r>
      <w:r w:rsidRPr="00D756AD">
        <w:rPr>
          <w:spacing w:val="-2"/>
          <w:sz w:val="24"/>
        </w:rPr>
        <w:t xml:space="preserve"> </w:t>
      </w:r>
      <w:r w:rsidRPr="00D756AD">
        <w:rPr>
          <w:sz w:val="24"/>
        </w:rPr>
        <w:t>personnel</w:t>
      </w:r>
      <w:r w:rsidRPr="00D756AD">
        <w:rPr>
          <w:spacing w:val="-4"/>
          <w:sz w:val="24"/>
        </w:rPr>
        <w:t xml:space="preserve"> </w:t>
      </w:r>
      <w:r w:rsidRPr="00D756AD">
        <w:rPr>
          <w:sz w:val="24"/>
        </w:rPr>
        <w:t>from the</w:t>
      </w:r>
      <w:r w:rsidRPr="00D756AD">
        <w:rPr>
          <w:spacing w:val="-4"/>
          <w:sz w:val="24"/>
        </w:rPr>
        <w:t xml:space="preserve"> </w:t>
      </w:r>
      <w:r w:rsidRPr="00D756AD">
        <w:rPr>
          <w:sz w:val="24"/>
        </w:rPr>
        <w:t>grantee</w:t>
      </w:r>
      <w:r w:rsidRPr="00D756AD">
        <w:rPr>
          <w:spacing w:val="-2"/>
          <w:sz w:val="24"/>
        </w:rPr>
        <w:t xml:space="preserve"> </w:t>
      </w:r>
      <w:r w:rsidRPr="00D756AD">
        <w:rPr>
          <w:sz w:val="24"/>
        </w:rPr>
        <w:t>agency</w:t>
      </w:r>
      <w:r w:rsidRPr="00D756AD">
        <w:rPr>
          <w:spacing w:val="-2"/>
          <w:sz w:val="24"/>
        </w:rPr>
        <w:t xml:space="preserve"> </w:t>
      </w:r>
      <w:r w:rsidRPr="00D756AD">
        <w:rPr>
          <w:sz w:val="24"/>
        </w:rPr>
        <w:t>who</w:t>
      </w:r>
      <w:r w:rsidRPr="00D756AD">
        <w:rPr>
          <w:spacing w:val="-2"/>
          <w:sz w:val="24"/>
        </w:rPr>
        <w:t xml:space="preserve"> </w:t>
      </w:r>
      <w:r w:rsidRPr="00D756AD">
        <w:rPr>
          <w:sz w:val="24"/>
        </w:rPr>
        <w:t>will</w:t>
      </w:r>
      <w:r w:rsidRPr="00D756AD">
        <w:rPr>
          <w:spacing w:val="-4"/>
          <w:sz w:val="24"/>
        </w:rPr>
        <w:t xml:space="preserve"> </w:t>
      </w:r>
      <w:r w:rsidRPr="00D756AD">
        <w:rPr>
          <w:sz w:val="24"/>
        </w:rPr>
        <w:t>work</w:t>
      </w:r>
      <w:r w:rsidRPr="00D756AD">
        <w:rPr>
          <w:spacing w:val="-2"/>
          <w:sz w:val="24"/>
        </w:rPr>
        <w:t xml:space="preserve"> </w:t>
      </w:r>
      <w:r w:rsidRPr="00D756AD">
        <w:rPr>
          <w:sz w:val="24"/>
        </w:rPr>
        <w:t>on</w:t>
      </w:r>
      <w:r w:rsidRPr="00D756AD">
        <w:rPr>
          <w:spacing w:val="-3"/>
          <w:sz w:val="24"/>
        </w:rPr>
        <w:t xml:space="preserve"> </w:t>
      </w:r>
      <w:r w:rsidRPr="00D756AD">
        <w:rPr>
          <w:sz w:val="24"/>
        </w:rPr>
        <w:t>this</w:t>
      </w:r>
      <w:r w:rsidRPr="00D756AD">
        <w:rPr>
          <w:spacing w:val="-1"/>
          <w:sz w:val="24"/>
        </w:rPr>
        <w:t xml:space="preserve"> </w:t>
      </w:r>
      <w:r w:rsidRPr="00D756AD">
        <w:rPr>
          <w:spacing w:val="-2"/>
          <w:sz w:val="24"/>
        </w:rPr>
        <w:t>project</w:t>
      </w:r>
      <w:r w:rsidR="00EB42B7">
        <w:rPr>
          <w:spacing w:val="-2"/>
          <w:sz w:val="24"/>
        </w:rPr>
        <w:t>.</w:t>
      </w:r>
    </w:p>
    <w:p w14:paraId="659FADAA" w14:textId="2BFFC17C" w:rsidR="00D756AD" w:rsidRPr="00D756AD" w:rsidRDefault="00D756AD" w:rsidP="00D756AD">
      <w:pPr>
        <w:numPr>
          <w:ilvl w:val="0"/>
          <w:numId w:val="6"/>
        </w:numPr>
        <w:tabs>
          <w:tab w:val="left" w:pos="951"/>
          <w:tab w:val="left" w:pos="952"/>
        </w:tabs>
        <w:spacing w:before="23" w:line="256" w:lineRule="auto"/>
        <w:ind w:right="213"/>
        <w:rPr>
          <w:sz w:val="24"/>
        </w:rPr>
      </w:pPr>
      <w:r w:rsidRPr="00D756AD">
        <w:rPr>
          <w:sz w:val="24"/>
        </w:rPr>
        <w:t>Submit</w:t>
      </w:r>
      <w:r w:rsidRPr="00D756AD">
        <w:rPr>
          <w:spacing w:val="-9"/>
          <w:sz w:val="24"/>
        </w:rPr>
        <w:t xml:space="preserve"> </w:t>
      </w:r>
      <w:r w:rsidRPr="00D756AD">
        <w:rPr>
          <w:sz w:val="24"/>
        </w:rPr>
        <w:t>Annual</w:t>
      </w:r>
      <w:r w:rsidRPr="00D756AD">
        <w:rPr>
          <w:spacing w:val="-10"/>
          <w:sz w:val="24"/>
        </w:rPr>
        <w:t xml:space="preserve"> </w:t>
      </w:r>
      <w:r w:rsidRPr="00D756AD">
        <w:rPr>
          <w:sz w:val="24"/>
        </w:rPr>
        <w:t>program</w:t>
      </w:r>
      <w:r w:rsidRPr="00D756AD">
        <w:rPr>
          <w:spacing w:val="-7"/>
          <w:sz w:val="24"/>
        </w:rPr>
        <w:t xml:space="preserve"> </w:t>
      </w:r>
      <w:r w:rsidRPr="00D756AD">
        <w:rPr>
          <w:sz w:val="24"/>
        </w:rPr>
        <w:t>reports</w:t>
      </w:r>
      <w:r w:rsidRPr="00D756AD">
        <w:rPr>
          <w:spacing w:val="-8"/>
          <w:sz w:val="24"/>
        </w:rPr>
        <w:t xml:space="preserve"> </w:t>
      </w:r>
      <w:r w:rsidRPr="00D756AD">
        <w:rPr>
          <w:sz w:val="24"/>
        </w:rPr>
        <w:t>and</w:t>
      </w:r>
      <w:r w:rsidRPr="00D756AD">
        <w:rPr>
          <w:spacing w:val="-9"/>
          <w:sz w:val="24"/>
        </w:rPr>
        <w:t xml:space="preserve"> </w:t>
      </w:r>
      <w:r w:rsidRPr="00D756AD">
        <w:rPr>
          <w:sz w:val="24"/>
        </w:rPr>
        <w:t>all</w:t>
      </w:r>
      <w:r w:rsidRPr="00D756AD">
        <w:rPr>
          <w:spacing w:val="-10"/>
          <w:sz w:val="24"/>
        </w:rPr>
        <w:t xml:space="preserve"> </w:t>
      </w:r>
      <w:r w:rsidRPr="00D756AD">
        <w:rPr>
          <w:sz w:val="24"/>
        </w:rPr>
        <w:t>other</w:t>
      </w:r>
      <w:r w:rsidRPr="00D756AD">
        <w:rPr>
          <w:spacing w:val="-9"/>
          <w:sz w:val="24"/>
        </w:rPr>
        <w:t xml:space="preserve"> </w:t>
      </w:r>
      <w:r w:rsidRPr="00D756AD">
        <w:rPr>
          <w:sz w:val="24"/>
        </w:rPr>
        <w:t>required</w:t>
      </w:r>
      <w:r w:rsidRPr="00D756AD">
        <w:rPr>
          <w:spacing w:val="-8"/>
          <w:sz w:val="24"/>
        </w:rPr>
        <w:t xml:space="preserve"> </w:t>
      </w:r>
      <w:r w:rsidRPr="00D756AD">
        <w:rPr>
          <w:sz w:val="24"/>
        </w:rPr>
        <w:t>project-related</w:t>
      </w:r>
      <w:r w:rsidRPr="00D756AD">
        <w:rPr>
          <w:spacing w:val="-8"/>
          <w:sz w:val="24"/>
        </w:rPr>
        <w:t xml:space="preserve"> </w:t>
      </w:r>
      <w:r w:rsidRPr="00D756AD">
        <w:rPr>
          <w:sz w:val="24"/>
        </w:rPr>
        <w:t>reports</w:t>
      </w:r>
      <w:r w:rsidRPr="00D756AD">
        <w:rPr>
          <w:spacing w:val="-8"/>
          <w:sz w:val="24"/>
        </w:rPr>
        <w:t xml:space="preserve"> </w:t>
      </w:r>
      <w:r w:rsidRPr="00D756AD">
        <w:rPr>
          <w:sz w:val="24"/>
        </w:rPr>
        <w:t>and</w:t>
      </w:r>
      <w:r w:rsidRPr="00D756AD">
        <w:rPr>
          <w:spacing w:val="-9"/>
          <w:sz w:val="24"/>
        </w:rPr>
        <w:t xml:space="preserve"> </w:t>
      </w:r>
      <w:r w:rsidRPr="00D756AD">
        <w:rPr>
          <w:sz w:val="24"/>
        </w:rPr>
        <w:t>other</w:t>
      </w:r>
      <w:r w:rsidRPr="00D756AD">
        <w:rPr>
          <w:spacing w:val="-11"/>
          <w:sz w:val="24"/>
        </w:rPr>
        <w:t xml:space="preserve"> </w:t>
      </w:r>
      <w:r w:rsidRPr="00D756AD">
        <w:rPr>
          <w:sz w:val="24"/>
        </w:rPr>
        <w:t xml:space="preserve">work products as indicated by OHA project manager </w:t>
      </w:r>
      <w:r w:rsidR="00451292" w:rsidRPr="00D756AD">
        <w:rPr>
          <w:sz w:val="24"/>
        </w:rPr>
        <w:t>to</w:t>
      </w:r>
      <w:r w:rsidRPr="00D756AD">
        <w:rPr>
          <w:sz w:val="24"/>
        </w:rPr>
        <w:t xml:space="preserve"> prepare all required reports</w:t>
      </w:r>
      <w:r w:rsidR="00EB42B7">
        <w:rPr>
          <w:sz w:val="24"/>
        </w:rPr>
        <w:t>.</w:t>
      </w:r>
    </w:p>
    <w:p w14:paraId="6D3104EF" w14:textId="7FB69E2A" w:rsidR="00D756AD" w:rsidRDefault="00D756AD" w:rsidP="00D756AD">
      <w:pPr>
        <w:numPr>
          <w:ilvl w:val="0"/>
          <w:numId w:val="6"/>
        </w:numPr>
        <w:tabs>
          <w:tab w:val="left" w:pos="952"/>
        </w:tabs>
        <w:spacing w:line="259" w:lineRule="auto"/>
        <w:ind w:right="214"/>
        <w:jc w:val="both"/>
        <w:rPr>
          <w:sz w:val="24"/>
        </w:rPr>
      </w:pPr>
      <w:r w:rsidRPr="005C3039">
        <w:rPr>
          <w:sz w:val="24"/>
        </w:rPr>
        <w:t>Submit monthly invoices with appropriate proof of expenditure, examples include time sheets for payroll and goods, services and equipment purchased</w:t>
      </w:r>
      <w:r w:rsidR="005A52C3" w:rsidRPr="005C3039">
        <w:rPr>
          <w:sz w:val="24"/>
        </w:rPr>
        <w:t xml:space="preserve">. </w:t>
      </w:r>
    </w:p>
    <w:p w14:paraId="1BDE9F68" w14:textId="77777777" w:rsidR="00F61FE8" w:rsidRPr="005C3039" w:rsidRDefault="00F61FE8" w:rsidP="00F61FE8">
      <w:pPr>
        <w:tabs>
          <w:tab w:val="left" w:pos="952"/>
        </w:tabs>
        <w:spacing w:line="259" w:lineRule="auto"/>
        <w:ind w:left="951" w:right="214"/>
        <w:jc w:val="both"/>
        <w:rPr>
          <w:sz w:val="24"/>
        </w:rPr>
      </w:pPr>
    </w:p>
    <w:p w14:paraId="0C974016" w14:textId="77777777" w:rsidR="00D756AD" w:rsidRPr="009A074B" w:rsidRDefault="00D756AD" w:rsidP="00D756AD">
      <w:pPr>
        <w:spacing w:before="160"/>
        <w:ind w:left="15"/>
        <w:jc w:val="center"/>
        <w:outlineLvl w:val="0"/>
        <w:rPr>
          <w:b/>
          <w:bCs/>
          <w:sz w:val="28"/>
          <w:szCs w:val="28"/>
          <w:u w:val="single"/>
        </w:rPr>
      </w:pPr>
      <w:r w:rsidRPr="009A074B">
        <w:rPr>
          <w:b/>
          <w:bCs/>
          <w:sz w:val="28"/>
          <w:szCs w:val="28"/>
          <w:u w:val="single"/>
        </w:rPr>
        <w:t>SECTION</w:t>
      </w:r>
      <w:r w:rsidRPr="009A074B">
        <w:rPr>
          <w:b/>
          <w:bCs/>
          <w:spacing w:val="-4"/>
          <w:sz w:val="28"/>
          <w:szCs w:val="28"/>
          <w:u w:val="single"/>
        </w:rPr>
        <w:t xml:space="preserve"> </w:t>
      </w:r>
      <w:r w:rsidRPr="009A074B">
        <w:rPr>
          <w:b/>
          <w:bCs/>
          <w:sz w:val="28"/>
          <w:szCs w:val="28"/>
          <w:u w:val="single"/>
        </w:rPr>
        <w:t>3</w:t>
      </w:r>
      <w:r w:rsidRPr="009A074B">
        <w:rPr>
          <w:b/>
          <w:bCs/>
          <w:spacing w:val="-4"/>
          <w:sz w:val="28"/>
          <w:szCs w:val="28"/>
          <w:u w:val="single"/>
        </w:rPr>
        <w:t xml:space="preserve"> </w:t>
      </w:r>
      <w:r w:rsidRPr="009A074B">
        <w:rPr>
          <w:b/>
          <w:bCs/>
          <w:sz w:val="28"/>
          <w:szCs w:val="28"/>
          <w:u w:val="single"/>
        </w:rPr>
        <w:t>–</w:t>
      </w:r>
      <w:r w:rsidRPr="009A074B">
        <w:rPr>
          <w:b/>
          <w:bCs/>
          <w:spacing w:val="-3"/>
          <w:sz w:val="28"/>
          <w:szCs w:val="28"/>
          <w:u w:val="single"/>
        </w:rPr>
        <w:t xml:space="preserve"> </w:t>
      </w:r>
      <w:r w:rsidRPr="009A074B">
        <w:rPr>
          <w:b/>
          <w:bCs/>
          <w:spacing w:val="-2"/>
          <w:sz w:val="28"/>
          <w:szCs w:val="28"/>
          <w:u w:val="single"/>
        </w:rPr>
        <w:t>CONDITIONS</w:t>
      </w:r>
    </w:p>
    <w:p w14:paraId="218237D4" w14:textId="77777777" w:rsidR="00D756AD" w:rsidRPr="00D756AD" w:rsidRDefault="00D756AD" w:rsidP="00D756AD">
      <w:pPr>
        <w:spacing w:before="186" w:line="259" w:lineRule="auto"/>
        <w:ind w:left="231" w:right="213"/>
        <w:jc w:val="both"/>
        <w:rPr>
          <w:sz w:val="24"/>
          <w:szCs w:val="24"/>
        </w:rPr>
      </w:pPr>
      <w:r w:rsidRPr="00D756AD">
        <w:rPr>
          <w:sz w:val="24"/>
          <w:szCs w:val="24"/>
        </w:rPr>
        <w:t>Every</w:t>
      </w:r>
      <w:r w:rsidRPr="00D756AD">
        <w:rPr>
          <w:spacing w:val="-1"/>
          <w:sz w:val="24"/>
          <w:szCs w:val="24"/>
        </w:rPr>
        <w:t xml:space="preserve"> </w:t>
      </w:r>
      <w:r w:rsidRPr="00D756AD">
        <w:rPr>
          <w:sz w:val="24"/>
          <w:szCs w:val="24"/>
        </w:rPr>
        <w:t>applicant</w:t>
      </w:r>
      <w:r w:rsidRPr="00D756AD">
        <w:rPr>
          <w:spacing w:val="-2"/>
          <w:sz w:val="24"/>
          <w:szCs w:val="24"/>
        </w:rPr>
        <w:t xml:space="preserve"> </w:t>
      </w:r>
      <w:r w:rsidRPr="00D756AD">
        <w:rPr>
          <w:sz w:val="24"/>
          <w:szCs w:val="24"/>
        </w:rPr>
        <w:t>that</w:t>
      </w:r>
      <w:r w:rsidRPr="00D756AD">
        <w:rPr>
          <w:spacing w:val="-1"/>
          <w:sz w:val="24"/>
          <w:szCs w:val="24"/>
        </w:rPr>
        <w:t xml:space="preserve"> </w:t>
      </w:r>
      <w:r w:rsidRPr="00D756AD">
        <w:rPr>
          <w:sz w:val="24"/>
          <w:szCs w:val="24"/>
        </w:rPr>
        <w:t>is</w:t>
      </w:r>
      <w:r w:rsidRPr="00D756AD">
        <w:rPr>
          <w:spacing w:val="-3"/>
          <w:sz w:val="24"/>
          <w:szCs w:val="24"/>
        </w:rPr>
        <w:t xml:space="preserve"> </w:t>
      </w:r>
      <w:r w:rsidRPr="00D756AD">
        <w:rPr>
          <w:sz w:val="24"/>
          <w:szCs w:val="24"/>
        </w:rPr>
        <w:t>awarded</w:t>
      </w:r>
      <w:r w:rsidRPr="00D756AD">
        <w:rPr>
          <w:spacing w:val="-2"/>
          <w:sz w:val="24"/>
          <w:szCs w:val="24"/>
        </w:rPr>
        <w:t xml:space="preserve"> </w:t>
      </w:r>
      <w:r w:rsidRPr="00D756AD">
        <w:rPr>
          <w:sz w:val="24"/>
          <w:szCs w:val="24"/>
        </w:rPr>
        <w:t>funding</w:t>
      </w:r>
      <w:r w:rsidRPr="00D756AD">
        <w:rPr>
          <w:spacing w:val="-3"/>
          <w:sz w:val="24"/>
          <w:szCs w:val="24"/>
        </w:rPr>
        <w:t xml:space="preserve"> </w:t>
      </w:r>
      <w:r w:rsidRPr="00D756AD">
        <w:rPr>
          <w:sz w:val="24"/>
          <w:szCs w:val="24"/>
        </w:rPr>
        <w:t>pursuant</w:t>
      </w:r>
      <w:r w:rsidRPr="00D756AD">
        <w:rPr>
          <w:spacing w:val="-2"/>
          <w:sz w:val="24"/>
          <w:szCs w:val="24"/>
        </w:rPr>
        <w:t xml:space="preserve"> </w:t>
      </w:r>
      <w:r w:rsidRPr="00D756AD">
        <w:rPr>
          <w:sz w:val="24"/>
          <w:szCs w:val="24"/>
        </w:rPr>
        <w:t>to</w:t>
      </w:r>
      <w:r w:rsidRPr="00D756AD">
        <w:rPr>
          <w:spacing w:val="-2"/>
          <w:sz w:val="24"/>
          <w:szCs w:val="24"/>
        </w:rPr>
        <w:t xml:space="preserve"> </w:t>
      </w:r>
      <w:r w:rsidRPr="00D756AD">
        <w:rPr>
          <w:sz w:val="24"/>
          <w:szCs w:val="24"/>
        </w:rPr>
        <w:t>this Grant</w:t>
      </w:r>
      <w:r w:rsidRPr="00D756AD">
        <w:rPr>
          <w:spacing w:val="-2"/>
          <w:sz w:val="24"/>
          <w:szCs w:val="24"/>
        </w:rPr>
        <w:t xml:space="preserve"> </w:t>
      </w:r>
      <w:r w:rsidRPr="00D756AD">
        <w:rPr>
          <w:sz w:val="24"/>
          <w:szCs w:val="24"/>
        </w:rPr>
        <w:t>Opportunity must</w:t>
      </w:r>
      <w:r w:rsidRPr="00D756AD">
        <w:rPr>
          <w:spacing w:val="-1"/>
          <w:sz w:val="24"/>
          <w:szCs w:val="24"/>
        </w:rPr>
        <w:t xml:space="preserve"> </w:t>
      </w:r>
      <w:r w:rsidRPr="00D756AD">
        <w:rPr>
          <w:sz w:val="24"/>
          <w:szCs w:val="24"/>
        </w:rPr>
        <w:t>enter</w:t>
      </w:r>
      <w:r w:rsidRPr="00D756AD">
        <w:rPr>
          <w:spacing w:val="-1"/>
          <w:sz w:val="24"/>
          <w:szCs w:val="24"/>
        </w:rPr>
        <w:t xml:space="preserve"> </w:t>
      </w:r>
      <w:r w:rsidRPr="00D756AD">
        <w:rPr>
          <w:sz w:val="24"/>
          <w:szCs w:val="24"/>
        </w:rPr>
        <w:t>a</w:t>
      </w:r>
      <w:r w:rsidRPr="00D756AD">
        <w:rPr>
          <w:spacing w:val="-5"/>
          <w:sz w:val="24"/>
          <w:szCs w:val="24"/>
        </w:rPr>
        <w:t xml:space="preserve"> </w:t>
      </w:r>
      <w:r w:rsidRPr="00D756AD">
        <w:rPr>
          <w:sz w:val="24"/>
          <w:szCs w:val="24"/>
        </w:rPr>
        <w:t>written grant with OHA in a form to be prescribed by OHA.</w:t>
      </w:r>
      <w:r w:rsidRPr="00D756AD">
        <w:rPr>
          <w:spacing w:val="40"/>
          <w:sz w:val="24"/>
          <w:szCs w:val="24"/>
        </w:rPr>
        <w:t xml:space="preserve"> </w:t>
      </w:r>
      <w:r w:rsidRPr="00D756AD">
        <w:rPr>
          <w:sz w:val="24"/>
          <w:szCs w:val="24"/>
        </w:rPr>
        <w:t>The following conditions shall be incorporated into any grant that results from this Grant Opportunity (this listing is not inclusive of all requirements that will be set forth in the grant):</w:t>
      </w:r>
    </w:p>
    <w:p w14:paraId="1BA47D76" w14:textId="77777777" w:rsidR="00D756AD" w:rsidRPr="00D756AD" w:rsidRDefault="00D756AD" w:rsidP="00D756AD">
      <w:pPr>
        <w:numPr>
          <w:ilvl w:val="0"/>
          <w:numId w:val="5"/>
        </w:numPr>
        <w:tabs>
          <w:tab w:val="left" w:pos="503"/>
        </w:tabs>
        <w:spacing w:before="161"/>
        <w:ind w:right="215"/>
        <w:jc w:val="both"/>
        <w:rPr>
          <w:sz w:val="24"/>
        </w:rPr>
      </w:pPr>
      <w:r w:rsidRPr="00D756AD">
        <w:rPr>
          <w:sz w:val="24"/>
          <w:u w:val="single"/>
        </w:rPr>
        <w:t>Changes.</w:t>
      </w:r>
      <w:r w:rsidRPr="00D756AD">
        <w:rPr>
          <w:spacing w:val="40"/>
          <w:sz w:val="24"/>
        </w:rPr>
        <w:t xml:space="preserve"> </w:t>
      </w:r>
      <w:r w:rsidRPr="00D756AD">
        <w:rPr>
          <w:sz w:val="24"/>
        </w:rPr>
        <w:t>Any proposed change in the Project shall be submitted in writing to the Director of OHA for approval, which may be withheld in sole discretion of the OHA Director. Any amendment to provisions of the grant shall be valid only when it has been signed by both parties and attached to the grant.</w:t>
      </w:r>
    </w:p>
    <w:p w14:paraId="106DC940" w14:textId="77777777" w:rsidR="00D756AD" w:rsidRPr="00D756AD" w:rsidRDefault="00D756AD" w:rsidP="00D756AD">
      <w:pPr>
        <w:numPr>
          <w:ilvl w:val="0"/>
          <w:numId w:val="5"/>
        </w:numPr>
        <w:tabs>
          <w:tab w:val="left" w:pos="503"/>
        </w:tabs>
        <w:spacing w:before="181"/>
        <w:ind w:right="211"/>
        <w:jc w:val="both"/>
        <w:rPr>
          <w:sz w:val="24"/>
        </w:rPr>
      </w:pPr>
      <w:r w:rsidRPr="00D756AD">
        <w:rPr>
          <w:sz w:val="24"/>
          <w:u w:val="single"/>
        </w:rPr>
        <w:t>Acknowledgement</w:t>
      </w:r>
      <w:r w:rsidRPr="00D756AD">
        <w:rPr>
          <w:spacing w:val="-14"/>
          <w:sz w:val="24"/>
          <w:u w:val="single"/>
        </w:rPr>
        <w:t xml:space="preserve"> </w:t>
      </w:r>
      <w:r w:rsidRPr="00D756AD">
        <w:rPr>
          <w:sz w:val="24"/>
          <w:u w:val="single"/>
        </w:rPr>
        <w:t>of</w:t>
      </w:r>
      <w:r w:rsidRPr="00D756AD">
        <w:rPr>
          <w:spacing w:val="-14"/>
          <w:sz w:val="24"/>
          <w:u w:val="single"/>
        </w:rPr>
        <w:t xml:space="preserve"> </w:t>
      </w:r>
      <w:r w:rsidRPr="00D756AD">
        <w:rPr>
          <w:sz w:val="24"/>
          <w:u w:val="single"/>
        </w:rPr>
        <w:t>Funding</w:t>
      </w:r>
      <w:r w:rsidRPr="00D756AD">
        <w:rPr>
          <w:spacing w:val="-13"/>
          <w:sz w:val="24"/>
          <w:u w:val="single"/>
        </w:rPr>
        <w:t xml:space="preserve"> </w:t>
      </w:r>
      <w:r w:rsidRPr="00D756AD">
        <w:rPr>
          <w:sz w:val="24"/>
          <w:u w:val="single"/>
        </w:rPr>
        <w:t>Sources.</w:t>
      </w:r>
      <w:r w:rsidRPr="00D756AD">
        <w:rPr>
          <w:spacing w:val="25"/>
          <w:sz w:val="24"/>
        </w:rPr>
        <w:t xml:space="preserve"> </w:t>
      </w:r>
      <w:r w:rsidRPr="00D756AD">
        <w:rPr>
          <w:sz w:val="24"/>
        </w:rPr>
        <w:t>All</w:t>
      </w:r>
      <w:r w:rsidRPr="00D756AD">
        <w:rPr>
          <w:spacing w:val="-13"/>
          <w:sz w:val="24"/>
        </w:rPr>
        <w:t xml:space="preserve"> </w:t>
      </w:r>
      <w:r w:rsidRPr="00D756AD">
        <w:rPr>
          <w:sz w:val="24"/>
        </w:rPr>
        <w:t>publicity</w:t>
      </w:r>
      <w:r w:rsidRPr="00D756AD">
        <w:rPr>
          <w:spacing w:val="-14"/>
          <w:sz w:val="24"/>
        </w:rPr>
        <w:t xml:space="preserve"> </w:t>
      </w:r>
      <w:r w:rsidRPr="00D756AD">
        <w:rPr>
          <w:sz w:val="24"/>
        </w:rPr>
        <w:t>and</w:t>
      </w:r>
      <w:r w:rsidRPr="00D756AD">
        <w:rPr>
          <w:spacing w:val="-14"/>
          <w:sz w:val="24"/>
        </w:rPr>
        <w:t xml:space="preserve"> </w:t>
      </w:r>
      <w:r w:rsidRPr="00D756AD">
        <w:rPr>
          <w:sz w:val="24"/>
        </w:rPr>
        <w:t>printed</w:t>
      </w:r>
      <w:r w:rsidRPr="00D756AD">
        <w:rPr>
          <w:spacing w:val="-12"/>
          <w:sz w:val="24"/>
        </w:rPr>
        <w:t xml:space="preserve"> </w:t>
      </w:r>
      <w:r w:rsidRPr="00D756AD">
        <w:rPr>
          <w:sz w:val="24"/>
        </w:rPr>
        <w:t>material</w:t>
      </w:r>
      <w:r w:rsidRPr="00D756AD">
        <w:rPr>
          <w:spacing w:val="-13"/>
          <w:sz w:val="24"/>
        </w:rPr>
        <w:t xml:space="preserve"> </w:t>
      </w:r>
      <w:r w:rsidRPr="00D756AD">
        <w:rPr>
          <w:sz w:val="24"/>
        </w:rPr>
        <w:t>relating</w:t>
      </w:r>
      <w:r w:rsidRPr="00D756AD">
        <w:rPr>
          <w:spacing w:val="-14"/>
          <w:sz w:val="24"/>
        </w:rPr>
        <w:t xml:space="preserve"> </w:t>
      </w:r>
      <w:r w:rsidRPr="00D756AD">
        <w:rPr>
          <w:sz w:val="24"/>
        </w:rPr>
        <w:t>to</w:t>
      </w:r>
      <w:r w:rsidRPr="00D756AD">
        <w:rPr>
          <w:spacing w:val="-14"/>
          <w:sz w:val="24"/>
        </w:rPr>
        <w:t xml:space="preserve"> </w:t>
      </w:r>
      <w:r w:rsidRPr="00D756AD">
        <w:rPr>
          <w:sz w:val="24"/>
        </w:rPr>
        <w:t>the</w:t>
      </w:r>
      <w:r w:rsidRPr="00D756AD">
        <w:rPr>
          <w:spacing w:val="-13"/>
          <w:sz w:val="24"/>
        </w:rPr>
        <w:t xml:space="preserve"> </w:t>
      </w:r>
      <w:r w:rsidRPr="00D756AD">
        <w:rPr>
          <w:sz w:val="24"/>
        </w:rPr>
        <w:t>performance of</w:t>
      </w:r>
      <w:r w:rsidRPr="00D756AD">
        <w:rPr>
          <w:spacing w:val="-14"/>
          <w:sz w:val="24"/>
        </w:rPr>
        <w:t xml:space="preserve"> </w:t>
      </w:r>
      <w:r w:rsidRPr="00D756AD">
        <w:rPr>
          <w:sz w:val="24"/>
        </w:rPr>
        <w:t>the</w:t>
      </w:r>
      <w:r w:rsidRPr="00D756AD">
        <w:rPr>
          <w:spacing w:val="-14"/>
          <w:sz w:val="24"/>
        </w:rPr>
        <w:t xml:space="preserve"> </w:t>
      </w:r>
      <w:r w:rsidRPr="00D756AD">
        <w:rPr>
          <w:sz w:val="24"/>
        </w:rPr>
        <w:t>grant</w:t>
      </w:r>
      <w:r w:rsidRPr="00D756AD">
        <w:rPr>
          <w:spacing w:val="-11"/>
          <w:sz w:val="24"/>
        </w:rPr>
        <w:t xml:space="preserve"> </w:t>
      </w:r>
      <w:r w:rsidRPr="00D756AD">
        <w:rPr>
          <w:sz w:val="24"/>
        </w:rPr>
        <w:t>shall</w:t>
      </w:r>
      <w:r w:rsidRPr="00D756AD">
        <w:rPr>
          <w:spacing w:val="-12"/>
          <w:sz w:val="24"/>
        </w:rPr>
        <w:t xml:space="preserve"> </w:t>
      </w:r>
      <w:r w:rsidRPr="00D756AD">
        <w:rPr>
          <w:sz w:val="24"/>
        </w:rPr>
        <w:t>indicate</w:t>
      </w:r>
      <w:r w:rsidRPr="00D756AD">
        <w:rPr>
          <w:spacing w:val="-14"/>
          <w:sz w:val="24"/>
        </w:rPr>
        <w:t xml:space="preserve"> </w:t>
      </w:r>
      <w:r w:rsidRPr="00D756AD">
        <w:rPr>
          <w:sz w:val="24"/>
        </w:rPr>
        <w:t>the</w:t>
      </w:r>
      <w:r w:rsidRPr="00D756AD">
        <w:rPr>
          <w:spacing w:val="-11"/>
          <w:sz w:val="24"/>
        </w:rPr>
        <w:t xml:space="preserve"> </w:t>
      </w:r>
      <w:r w:rsidRPr="00D756AD">
        <w:rPr>
          <w:sz w:val="24"/>
        </w:rPr>
        <w:t>assistance</w:t>
      </w:r>
      <w:r w:rsidRPr="00D756AD">
        <w:rPr>
          <w:spacing w:val="-11"/>
          <w:sz w:val="24"/>
        </w:rPr>
        <w:t xml:space="preserve"> </w:t>
      </w:r>
      <w:r w:rsidRPr="00D756AD">
        <w:rPr>
          <w:sz w:val="24"/>
        </w:rPr>
        <w:t>of</w:t>
      </w:r>
      <w:r w:rsidRPr="00D756AD">
        <w:rPr>
          <w:spacing w:val="-11"/>
          <w:sz w:val="24"/>
        </w:rPr>
        <w:t xml:space="preserve"> </w:t>
      </w:r>
      <w:r w:rsidRPr="00D756AD">
        <w:rPr>
          <w:sz w:val="24"/>
        </w:rPr>
        <w:t>OHA</w:t>
      </w:r>
      <w:r w:rsidRPr="00D756AD">
        <w:rPr>
          <w:spacing w:val="-9"/>
          <w:sz w:val="24"/>
        </w:rPr>
        <w:t xml:space="preserve"> </w:t>
      </w:r>
      <w:r w:rsidRPr="00D756AD">
        <w:rPr>
          <w:sz w:val="24"/>
        </w:rPr>
        <w:t>and</w:t>
      </w:r>
      <w:r w:rsidRPr="00D756AD">
        <w:rPr>
          <w:spacing w:val="-11"/>
          <w:sz w:val="24"/>
        </w:rPr>
        <w:t xml:space="preserve"> </w:t>
      </w:r>
      <w:r w:rsidRPr="00D756AD">
        <w:rPr>
          <w:sz w:val="24"/>
        </w:rPr>
        <w:t>the</w:t>
      </w:r>
      <w:r w:rsidRPr="00D756AD">
        <w:rPr>
          <w:spacing w:val="-14"/>
          <w:sz w:val="24"/>
        </w:rPr>
        <w:t xml:space="preserve"> </w:t>
      </w:r>
      <w:r w:rsidRPr="00D756AD">
        <w:rPr>
          <w:sz w:val="24"/>
        </w:rPr>
        <w:t>federal</w:t>
      </w:r>
      <w:r w:rsidRPr="00D756AD">
        <w:rPr>
          <w:spacing w:val="-13"/>
          <w:sz w:val="24"/>
        </w:rPr>
        <w:t xml:space="preserve"> </w:t>
      </w:r>
      <w:r w:rsidRPr="00D756AD">
        <w:rPr>
          <w:sz w:val="24"/>
        </w:rPr>
        <w:t>Administration</w:t>
      </w:r>
      <w:r w:rsidRPr="00D756AD">
        <w:rPr>
          <w:spacing w:val="-13"/>
          <w:sz w:val="24"/>
        </w:rPr>
        <w:t xml:space="preserve"> </w:t>
      </w:r>
      <w:r w:rsidRPr="00D756AD">
        <w:rPr>
          <w:sz w:val="24"/>
        </w:rPr>
        <w:t>for</w:t>
      </w:r>
      <w:r w:rsidRPr="00D756AD">
        <w:rPr>
          <w:spacing w:val="-12"/>
          <w:sz w:val="24"/>
        </w:rPr>
        <w:t xml:space="preserve"> </w:t>
      </w:r>
      <w:r w:rsidRPr="00D756AD">
        <w:rPr>
          <w:sz w:val="24"/>
        </w:rPr>
        <w:t>Community</w:t>
      </w:r>
      <w:r w:rsidRPr="00D756AD">
        <w:rPr>
          <w:spacing w:val="-11"/>
          <w:sz w:val="24"/>
        </w:rPr>
        <w:t xml:space="preserve"> </w:t>
      </w:r>
      <w:r w:rsidRPr="00D756AD">
        <w:rPr>
          <w:sz w:val="24"/>
        </w:rPr>
        <w:t xml:space="preserve">Living (ACL), and the content of all publicity and printed material relating to the performance of this </w:t>
      </w:r>
      <w:r w:rsidRPr="00D756AD">
        <w:rPr>
          <w:sz w:val="24"/>
        </w:rPr>
        <w:lastRenderedPageBreak/>
        <w:t>contract shall be approved in advance by OHA.</w:t>
      </w:r>
    </w:p>
    <w:p w14:paraId="5ECE4443" w14:textId="77777777" w:rsidR="00D756AD" w:rsidRPr="00D756AD" w:rsidRDefault="00D756AD" w:rsidP="00D756AD">
      <w:pPr>
        <w:numPr>
          <w:ilvl w:val="0"/>
          <w:numId w:val="5"/>
        </w:numPr>
        <w:tabs>
          <w:tab w:val="left" w:pos="467"/>
        </w:tabs>
        <w:spacing w:before="185"/>
        <w:ind w:right="211" w:hanging="363"/>
        <w:jc w:val="both"/>
        <w:rPr>
          <w:sz w:val="24"/>
        </w:rPr>
      </w:pPr>
      <w:r w:rsidRPr="00D756AD">
        <w:rPr>
          <w:sz w:val="24"/>
          <w:u w:val="single"/>
        </w:rPr>
        <w:t>Availability of Funds.</w:t>
      </w:r>
      <w:r w:rsidRPr="00D756AD">
        <w:rPr>
          <w:spacing w:val="40"/>
          <w:sz w:val="24"/>
        </w:rPr>
        <w:t xml:space="preserve"> </w:t>
      </w:r>
      <w:r w:rsidRPr="00D756AD">
        <w:rPr>
          <w:sz w:val="24"/>
        </w:rPr>
        <w:t>It is expressly understood that all funds obligated in any grant awarded pursuant</w:t>
      </w:r>
      <w:r w:rsidRPr="00D756AD">
        <w:rPr>
          <w:spacing w:val="-3"/>
          <w:sz w:val="24"/>
        </w:rPr>
        <w:t xml:space="preserve"> </w:t>
      </w:r>
      <w:r w:rsidRPr="00D756AD">
        <w:rPr>
          <w:sz w:val="24"/>
        </w:rPr>
        <w:t>to</w:t>
      </w:r>
      <w:r w:rsidRPr="00D756AD">
        <w:rPr>
          <w:spacing w:val="-3"/>
          <w:sz w:val="24"/>
        </w:rPr>
        <w:t xml:space="preserve"> </w:t>
      </w:r>
      <w:r w:rsidRPr="00D756AD">
        <w:rPr>
          <w:sz w:val="24"/>
        </w:rPr>
        <w:t>this Grant</w:t>
      </w:r>
      <w:r w:rsidRPr="00D756AD">
        <w:rPr>
          <w:spacing w:val="-3"/>
          <w:sz w:val="24"/>
        </w:rPr>
        <w:t xml:space="preserve"> </w:t>
      </w:r>
      <w:r w:rsidRPr="00D756AD">
        <w:rPr>
          <w:sz w:val="24"/>
        </w:rPr>
        <w:t>Opportunity are</w:t>
      </w:r>
      <w:r w:rsidRPr="00D756AD">
        <w:rPr>
          <w:spacing w:val="-1"/>
          <w:sz w:val="24"/>
        </w:rPr>
        <w:t xml:space="preserve"> </w:t>
      </w:r>
      <w:r w:rsidRPr="00D756AD">
        <w:rPr>
          <w:sz w:val="24"/>
        </w:rPr>
        <w:t>contingent</w:t>
      </w:r>
      <w:r w:rsidRPr="00D756AD">
        <w:rPr>
          <w:spacing w:val="-1"/>
          <w:sz w:val="24"/>
        </w:rPr>
        <w:t xml:space="preserve"> </w:t>
      </w:r>
      <w:r w:rsidRPr="00D756AD">
        <w:rPr>
          <w:sz w:val="24"/>
        </w:rPr>
        <w:t>upon receipt</w:t>
      </w:r>
      <w:r w:rsidRPr="00D756AD">
        <w:rPr>
          <w:spacing w:val="-1"/>
          <w:sz w:val="24"/>
        </w:rPr>
        <w:t xml:space="preserve"> </w:t>
      </w:r>
      <w:r w:rsidRPr="00D756AD">
        <w:rPr>
          <w:sz w:val="24"/>
        </w:rPr>
        <w:t>of</w:t>
      </w:r>
      <w:r w:rsidRPr="00D756AD">
        <w:rPr>
          <w:spacing w:val="-3"/>
          <w:sz w:val="24"/>
        </w:rPr>
        <w:t xml:space="preserve"> </w:t>
      </w:r>
      <w:r w:rsidRPr="00D756AD">
        <w:rPr>
          <w:sz w:val="24"/>
        </w:rPr>
        <w:t>funds</w:t>
      </w:r>
      <w:r w:rsidRPr="00D756AD">
        <w:rPr>
          <w:spacing w:val="-4"/>
          <w:sz w:val="24"/>
        </w:rPr>
        <w:t xml:space="preserve"> </w:t>
      </w:r>
      <w:r w:rsidRPr="00D756AD">
        <w:rPr>
          <w:sz w:val="24"/>
        </w:rPr>
        <w:t>by</w:t>
      </w:r>
      <w:r w:rsidRPr="00D756AD">
        <w:rPr>
          <w:spacing w:val="-2"/>
          <w:sz w:val="24"/>
        </w:rPr>
        <w:t xml:space="preserve"> </w:t>
      </w:r>
      <w:r w:rsidRPr="00D756AD">
        <w:rPr>
          <w:sz w:val="24"/>
        </w:rPr>
        <w:t>OHA.</w:t>
      </w:r>
      <w:r w:rsidRPr="00D756AD">
        <w:rPr>
          <w:spacing w:val="40"/>
          <w:sz w:val="24"/>
        </w:rPr>
        <w:t xml:space="preserve"> </w:t>
      </w:r>
      <w:r w:rsidRPr="00D756AD">
        <w:rPr>
          <w:sz w:val="24"/>
        </w:rPr>
        <w:t>OHA</w:t>
      </w:r>
      <w:r w:rsidRPr="00D756AD">
        <w:rPr>
          <w:spacing w:val="-1"/>
          <w:sz w:val="24"/>
        </w:rPr>
        <w:t xml:space="preserve"> </w:t>
      </w:r>
      <w:r w:rsidRPr="00D756AD">
        <w:rPr>
          <w:sz w:val="24"/>
        </w:rPr>
        <w:t>reserves</w:t>
      </w:r>
      <w:r w:rsidRPr="00D756AD">
        <w:rPr>
          <w:spacing w:val="-2"/>
          <w:sz w:val="24"/>
        </w:rPr>
        <w:t xml:space="preserve"> </w:t>
      </w:r>
      <w:r w:rsidRPr="00D756AD">
        <w:rPr>
          <w:sz w:val="24"/>
        </w:rPr>
        <w:t>the right</w:t>
      </w:r>
      <w:r w:rsidRPr="00D756AD">
        <w:rPr>
          <w:spacing w:val="-11"/>
          <w:sz w:val="24"/>
        </w:rPr>
        <w:t xml:space="preserve"> </w:t>
      </w:r>
      <w:r w:rsidRPr="00D756AD">
        <w:rPr>
          <w:sz w:val="24"/>
        </w:rPr>
        <w:t>to</w:t>
      </w:r>
      <w:r w:rsidRPr="00D756AD">
        <w:rPr>
          <w:spacing w:val="-11"/>
          <w:sz w:val="24"/>
        </w:rPr>
        <w:t xml:space="preserve"> </w:t>
      </w:r>
      <w:r w:rsidRPr="00D756AD">
        <w:rPr>
          <w:sz w:val="24"/>
        </w:rPr>
        <w:t>reduce</w:t>
      </w:r>
      <w:r w:rsidRPr="00D756AD">
        <w:rPr>
          <w:spacing w:val="-11"/>
          <w:sz w:val="24"/>
        </w:rPr>
        <w:t xml:space="preserve"> </w:t>
      </w:r>
      <w:r w:rsidRPr="00D756AD">
        <w:rPr>
          <w:sz w:val="24"/>
        </w:rPr>
        <w:t>its</w:t>
      </w:r>
      <w:r w:rsidRPr="00D756AD">
        <w:rPr>
          <w:spacing w:val="-14"/>
          <w:sz w:val="24"/>
        </w:rPr>
        <w:t xml:space="preserve"> </w:t>
      </w:r>
      <w:r w:rsidRPr="00D756AD">
        <w:rPr>
          <w:sz w:val="24"/>
        </w:rPr>
        <w:t>financial</w:t>
      </w:r>
      <w:r w:rsidRPr="00D756AD">
        <w:rPr>
          <w:spacing w:val="-8"/>
          <w:sz w:val="24"/>
        </w:rPr>
        <w:t xml:space="preserve"> </w:t>
      </w:r>
      <w:r w:rsidRPr="00D756AD">
        <w:rPr>
          <w:sz w:val="24"/>
        </w:rPr>
        <w:t>obligation,</w:t>
      </w:r>
      <w:r w:rsidRPr="00D756AD">
        <w:rPr>
          <w:spacing w:val="-13"/>
          <w:sz w:val="24"/>
        </w:rPr>
        <w:t xml:space="preserve"> </w:t>
      </w:r>
      <w:r w:rsidRPr="00D756AD">
        <w:rPr>
          <w:sz w:val="24"/>
        </w:rPr>
        <w:t>postpone</w:t>
      </w:r>
      <w:r w:rsidRPr="00D756AD">
        <w:rPr>
          <w:spacing w:val="-11"/>
          <w:sz w:val="24"/>
        </w:rPr>
        <w:t xml:space="preserve"> </w:t>
      </w:r>
      <w:r w:rsidRPr="00D756AD">
        <w:rPr>
          <w:sz w:val="24"/>
        </w:rPr>
        <w:t>funding,</w:t>
      </w:r>
      <w:r w:rsidRPr="00D756AD">
        <w:rPr>
          <w:spacing w:val="-11"/>
          <w:sz w:val="24"/>
        </w:rPr>
        <w:t xml:space="preserve"> </w:t>
      </w:r>
      <w:r w:rsidRPr="00D756AD">
        <w:rPr>
          <w:sz w:val="24"/>
        </w:rPr>
        <w:t>or</w:t>
      </w:r>
      <w:r w:rsidRPr="00D756AD">
        <w:rPr>
          <w:spacing w:val="-13"/>
          <w:sz w:val="24"/>
        </w:rPr>
        <w:t xml:space="preserve"> </w:t>
      </w:r>
      <w:r w:rsidRPr="00D756AD">
        <w:rPr>
          <w:sz w:val="24"/>
        </w:rPr>
        <w:t>terminate</w:t>
      </w:r>
      <w:r w:rsidRPr="00D756AD">
        <w:rPr>
          <w:spacing w:val="-13"/>
          <w:sz w:val="24"/>
        </w:rPr>
        <w:t xml:space="preserve"> </w:t>
      </w:r>
      <w:r w:rsidRPr="00D756AD">
        <w:rPr>
          <w:sz w:val="24"/>
        </w:rPr>
        <w:t>this</w:t>
      </w:r>
      <w:r w:rsidRPr="00D756AD">
        <w:rPr>
          <w:spacing w:val="-9"/>
          <w:sz w:val="24"/>
        </w:rPr>
        <w:t xml:space="preserve"> </w:t>
      </w:r>
      <w:r w:rsidRPr="00D756AD">
        <w:rPr>
          <w:sz w:val="24"/>
        </w:rPr>
        <w:t>Grant</w:t>
      </w:r>
      <w:r w:rsidRPr="00D756AD">
        <w:rPr>
          <w:spacing w:val="-10"/>
          <w:sz w:val="24"/>
        </w:rPr>
        <w:t xml:space="preserve"> </w:t>
      </w:r>
      <w:r w:rsidRPr="00D756AD">
        <w:rPr>
          <w:sz w:val="24"/>
        </w:rPr>
        <w:t>Opportunity</w:t>
      </w:r>
      <w:r w:rsidRPr="00D756AD">
        <w:rPr>
          <w:spacing w:val="-10"/>
          <w:sz w:val="24"/>
        </w:rPr>
        <w:t xml:space="preserve"> </w:t>
      </w:r>
      <w:r w:rsidRPr="00D756AD">
        <w:rPr>
          <w:sz w:val="24"/>
        </w:rPr>
        <w:t>and/or any grant awarded pursuant to this Grant Opportunity.</w:t>
      </w:r>
    </w:p>
    <w:p w14:paraId="2A1D9808" w14:textId="77777777" w:rsidR="00D756AD" w:rsidRPr="00D756AD" w:rsidRDefault="00D756AD" w:rsidP="00D756AD">
      <w:pPr>
        <w:numPr>
          <w:ilvl w:val="0"/>
          <w:numId w:val="5"/>
        </w:numPr>
        <w:tabs>
          <w:tab w:val="left" w:pos="503"/>
        </w:tabs>
        <w:spacing w:before="183"/>
        <w:ind w:right="214"/>
        <w:jc w:val="both"/>
        <w:rPr>
          <w:sz w:val="24"/>
        </w:rPr>
      </w:pPr>
      <w:r w:rsidRPr="00D756AD">
        <w:rPr>
          <w:sz w:val="24"/>
          <w:u w:val="single"/>
        </w:rPr>
        <w:t>Compliance</w:t>
      </w:r>
      <w:r w:rsidRPr="00D756AD">
        <w:rPr>
          <w:spacing w:val="-3"/>
          <w:sz w:val="24"/>
          <w:u w:val="single"/>
        </w:rPr>
        <w:t xml:space="preserve"> </w:t>
      </w:r>
      <w:r w:rsidRPr="00D756AD">
        <w:rPr>
          <w:sz w:val="24"/>
          <w:u w:val="single"/>
        </w:rPr>
        <w:t>with</w:t>
      </w:r>
      <w:r w:rsidRPr="00D756AD">
        <w:rPr>
          <w:spacing w:val="-3"/>
          <w:sz w:val="24"/>
          <w:u w:val="single"/>
        </w:rPr>
        <w:t xml:space="preserve"> </w:t>
      </w:r>
      <w:r w:rsidRPr="00D756AD">
        <w:rPr>
          <w:sz w:val="24"/>
          <w:u w:val="single"/>
        </w:rPr>
        <w:t>Auditing</w:t>
      </w:r>
      <w:r w:rsidRPr="00D756AD">
        <w:rPr>
          <w:spacing w:val="-2"/>
          <w:sz w:val="24"/>
          <w:u w:val="single"/>
        </w:rPr>
        <w:t xml:space="preserve"> </w:t>
      </w:r>
      <w:r w:rsidRPr="00D756AD">
        <w:rPr>
          <w:sz w:val="24"/>
          <w:u w:val="single"/>
        </w:rPr>
        <w:t>Requirements.</w:t>
      </w:r>
      <w:r w:rsidRPr="00D756AD">
        <w:rPr>
          <w:spacing w:val="80"/>
          <w:sz w:val="24"/>
        </w:rPr>
        <w:t xml:space="preserve"> </w:t>
      </w:r>
      <w:r w:rsidRPr="00D756AD">
        <w:rPr>
          <w:sz w:val="24"/>
        </w:rPr>
        <w:t>The grantee will comply with all OHA auditing policies and procedures.</w:t>
      </w:r>
    </w:p>
    <w:p w14:paraId="018277C3" w14:textId="77777777" w:rsidR="00BB6855" w:rsidRDefault="00D756AD" w:rsidP="00BB6855">
      <w:pPr>
        <w:numPr>
          <w:ilvl w:val="0"/>
          <w:numId w:val="5"/>
        </w:numPr>
        <w:tabs>
          <w:tab w:val="left" w:pos="503"/>
        </w:tabs>
        <w:spacing w:before="183"/>
        <w:ind w:right="214"/>
        <w:jc w:val="both"/>
        <w:rPr>
          <w:sz w:val="24"/>
        </w:rPr>
      </w:pPr>
      <w:r w:rsidRPr="00D756AD">
        <w:rPr>
          <w:sz w:val="24"/>
          <w:u w:val="single"/>
        </w:rPr>
        <w:t>Prohibited</w:t>
      </w:r>
      <w:r w:rsidRPr="00D756AD">
        <w:rPr>
          <w:spacing w:val="-6"/>
          <w:sz w:val="24"/>
          <w:u w:val="single"/>
        </w:rPr>
        <w:t xml:space="preserve"> </w:t>
      </w:r>
      <w:r w:rsidRPr="00D756AD">
        <w:rPr>
          <w:sz w:val="24"/>
          <w:u w:val="single"/>
        </w:rPr>
        <w:t>Interest.</w:t>
      </w:r>
      <w:r w:rsidRPr="00D756AD">
        <w:rPr>
          <w:spacing w:val="40"/>
          <w:sz w:val="24"/>
        </w:rPr>
        <w:t xml:space="preserve"> </w:t>
      </w:r>
      <w:r w:rsidRPr="00D756AD">
        <w:rPr>
          <w:sz w:val="24"/>
        </w:rPr>
        <w:t>No</w:t>
      </w:r>
      <w:r w:rsidRPr="00D756AD">
        <w:rPr>
          <w:spacing w:val="-9"/>
          <w:sz w:val="24"/>
        </w:rPr>
        <w:t xml:space="preserve"> </w:t>
      </w:r>
      <w:r w:rsidRPr="00D756AD">
        <w:rPr>
          <w:sz w:val="24"/>
        </w:rPr>
        <w:t>member,</w:t>
      </w:r>
      <w:r w:rsidRPr="00D756AD">
        <w:rPr>
          <w:spacing w:val="-9"/>
          <w:sz w:val="24"/>
        </w:rPr>
        <w:t xml:space="preserve"> </w:t>
      </w:r>
      <w:r w:rsidRPr="00D756AD">
        <w:rPr>
          <w:sz w:val="24"/>
        </w:rPr>
        <w:t>officer,</w:t>
      </w:r>
      <w:r w:rsidRPr="00D756AD">
        <w:rPr>
          <w:spacing w:val="-5"/>
          <w:sz w:val="24"/>
        </w:rPr>
        <w:t xml:space="preserve"> </w:t>
      </w:r>
      <w:r w:rsidRPr="00D756AD">
        <w:rPr>
          <w:sz w:val="24"/>
        </w:rPr>
        <w:t>trustee,</w:t>
      </w:r>
      <w:r w:rsidRPr="00D756AD">
        <w:rPr>
          <w:spacing w:val="-8"/>
          <w:sz w:val="24"/>
        </w:rPr>
        <w:t xml:space="preserve"> </w:t>
      </w:r>
      <w:r w:rsidRPr="00D756AD">
        <w:rPr>
          <w:sz w:val="24"/>
        </w:rPr>
        <w:t>or</w:t>
      </w:r>
      <w:r w:rsidRPr="00D756AD">
        <w:rPr>
          <w:spacing w:val="-7"/>
          <w:sz w:val="24"/>
        </w:rPr>
        <w:t xml:space="preserve"> </w:t>
      </w:r>
      <w:r w:rsidRPr="00D756AD">
        <w:rPr>
          <w:sz w:val="24"/>
        </w:rPr>
        <w:t>employee</w:t>
      </w:r>
      <w:r w:rsidRPr="00D756AD">
        <w:rPr>
          <w:spacing w:val="-7"/>
          <w:sz w:val="24"/>
        </w:rPr>
        <w:t xml:space="preserve"> </w:t>
      </w:r>
      <w:r w:rsidRPr="00D756AD">
        <w:rPr>
          <w:sz w:val="24"/>
        </w:rPr>
        <w:t>of</w:t>
      </w:r>
      <w:r w:rsidRPr="00D756AD">
        <w:rPr>
          <w:spacing w:val="-6"/>
          <w:sz w:val="24"/>
        </w:rPr>
        <w:t xml:space="preserve"> </w:t>
      </w:r>
      <w:r w:rsidRPr="00D756AD">
        <w:rPr>
          <w:sz w:val="24"/>
        </w:rPr>
        <w:t>OHA</w:t>
      </w:r>
      <w:r w:rsidRPr="00D756AD">
        <w:rPr>
          <w:spacing w:val="-7"/>
          <w:sz w:val="24"/>
        </w:rPr>
        <w:t xml:space="preserve"> </w:t>
      </w:r>
      <w:r w:rsidRPr="00D756AD">
        <w:rPr>
          <w:sz w:val="24"/>
        </w:rPr>
        <w:t>shall</w:t>
      </w:r>
      <w:r w:rsidRPr="00D756AD">
        <w:rPr>
          <w:spacing w:val="-7"/>
          <w:sz w:val="24"/>
        </w:rPr>
        <w:t xml:space="preserve"> </w:t>
      </w:r>
      <w:r w:rsidRPr="00D756AD">
        <w:rPr>
          <w:sz w:val="24"/>
        </w:rPr>
        <w:t>have</w:t>
      </w:r>
      <w:r w:rsidRPr="00D756AD">
        <w:rPr>
          <w:spacing w:val="-7"/>
          <w:sz w:val="24"/>
        </w:rPr>
        <w:t xml:space="preserve"> </w:t>
      </w:r>
      <w:r w:rsidRPr="00D756AD">
        <w:rPr>
          <w:sz w:val="24"/>
        </w:rPr>
        <w:t>any</w:t>
      </w:r>
      <w:r w:rsidRPr="00D756AD">
        <w:rPr>
          <w:spacing w:val="-8"/>
          <w:sz w:val="24"/>
        </w:rPr>
        <w:t xml:space="preserve"> </w:t>
      </w:r>
      <w:r w:rsidRPr="00D756AD">
        <w:rPr>
          <w:sz w:val="24"/>
        </w:rPr>
        <w:t>interest</w:t>
      </w:r>
      <w:r w:rsidRPr="00D756AD">
        <w:rPr>
          <w:spacing w:val="-4"/>
          <w:sz w:val="24"/>
        </w:rPr>
        <w:t xml:space="preserve"> </w:t>
      </w:r>
      <w:r w:rsidRPr="00D756AD">
        <w:rPr>
          <w:sz w:val="24"/>
        </w:rPr>
        <w:t>-direct or indirect- in any grant awarded pursuant to this GRANT OPPORTUNITY or the proceeds thereof.</w:t>
      </w:r>
    </w:p>
    <w:p w14:paraId="54302B35" w14:textId="5A7CD19E" w:rsidR="00D756AD" w:rsidRPr="00BB6855" w:rsidRDefault="00D756AD" w:rsidP="00BB6855">
      <w:pPr>
        <w:numPr>
          <w:ilvl w:val="0"/>
          <w:numId w:val="5"/>
        </w:numPr>
        <w:tabs>
          <w:tab w:val="left" w:pos="503"/>
        </w:tabs>
        <w:spacing w:before="183"/>
        <w:ind w:right="214"/>
        <w:jc w:val="both"/>
        <w:rPr>
          <w:sz w:val="24"/>
        </w:rPr>
      </w:pPr>
      <w:r w:rsidRPr="00BB6855">
        <w:rPr>
          <w:sz w:val="24"/>
          <w:u w:val="single"/>
        </w:rPr>
        <w:t>Equal Employment Opportunity/Non-Discrimination.</w:t>
      </w:r>
      <w:r w:rsidRPr="00BB6855">
        <w:rPr>
          <w:spacing w:val="40"/>
          <w:sz w:val="24"/>
        </w:rPr>
        <w:t xml:space="preserve"> </w:t>
      </w:r>
      <w:r w:rsidRPr="00BB6855">
        <w:rPr>
          <w:sz w:val="24"/>
        </w:rPr>
        <w:t xml:space="preserve">The grant shall require that the </w:t>
      </w:r>
      <w:r w:rsidRPr="00BB6855">
        <w:rPr>
          <w:sz w:val="24"/>
          <w:szCs w:val="24"/>
        </w:rPr>
        <w:t>grantee shall not</w:t>
      </w:r>
      <w:r w:rsidRPr="00BB6855">
        <w:rPr>
          <w:spacing w:val="-4"/>
          <w:sz w:val="24"/>
          <w:szCs w:val="24"/>
        </w:rPr>
        <w:t xml:space="preserve"> </w:t>
      </w:r>
      <w:r w:rsidRPr="00BB6855">
        <w:rPr>
          <w:sz w:val="24"/>
          <w:szCs w:val="24"/>
        </w:rPr>
        <w:t>discriminate</w:t>
      </w:r>
      <w:r w:rsidRPr="00BB6855">
        <w:rPr>
          <w:spacing w:val="-2"/>
          <w:sz w:val="24"/>
          <w:szCs w:val="24"/>
        </w:rPr>
        <w:t xml:space="preserve"> </w:t>
      </w:r>
      <w:r w:rsidRPr="00BB6855">
        <w:rPr>
          <w:sz w:val="24"/>
          <w:szCs w:val="24"/>
        </w:rPr>
        <w:t>against</w:t>
      </w:r>
      <w:r w:rsidRPr="00BB6855">
        <w:rPr>
          <w:spacing w:val="-5"/>
          <w:sz w:val="24"/>
          <w:szCs w:val="24"/>
        </w:rPr>
        <w:t xml:space="preserve"> </w:t>
      </w:r>
      <w:r w:rsidRPr="00BB6855">
        <w:rPr>
          <w:sz w:val="24"/>
          <w:szCs w:val="24"/>
        </w:rPr>
        <w:t>any</w:t>
      </w:r>
      <w:r w:rsidRPr="00BB6855">
        <w:rPr>
          <w:spacing w:val="-3"/>
          <w:sz w:val="24"/>
          <w:szCs w:val="24"/>
        </w:rPr>
        <w:t xml:space="preserve"> </w:t>
      </w:r>
      <w:r w:rsidRPr="00BB6855">
        <w:rPr>
          <w:sz w:val="24"/>
          <w:szCs w:val="24"/>
        </w:rPr>
        <w:t>employee</w:t>
      </w:r>
      <w:r w:rsidRPr="00BB6855">
        <w:rPr>
          <w:spacing w:val="-4"/>
          <w:sz w:val="24"/>
          <w:szCs w:val="24"/>
        </w:rPr>
        <w:t xml:space="preserve"> </w:t>
      </w:r>
      <w:r w:rsidRPr="00BB6855">
        <w:rPr>
          <w:sz w:val="24"/>
          <w:szCs w:val="24"/>
        </w:rPr>
        <w:t>or</w:t>
      </w:r>
      <w:r w:rsidRPr="00BB6855">
        <w:rPr>
          <w:spacing w:val="-4"/>
          <w:sz w:val="24"/>
          <w:szCs w:val="24"/>
        </w:rPr>
        <w:t xml:space="preserve"> </w:t>
      </w:r>
      <w:r w:rsidRPr="00BB6855">
        <w:rPr>
          <w:sz w:val="24"/>
          <w:szCs w:val="24"/>
        </w:rPr>
        <w:t>applicant</w:t>
      </w:r>
      <w:r w:rsidRPr="00BB6855">
        <w:rPr>
          <w:spacing w:val="-4"/>
          <w:sz w:val="24"/>
          <w:szCs w:val="24"/>
        </w:rPr>
        <w:t xml:space="preserve"> </w:t>
      </w:r>
      <w:r w:rsidRPr="00BB6855">
        <w:rPr>
          <w:sz w:val="24"/>
          <w:szCs w:val="24"/>
        </w:rPr>
        <w:t>for</w:t>
      </w:r>
      <w:r w:rsidRPr="00BB6855">
        <w:rPr>
          <w:spacing w:val="-4"/>
          <w:sz w:val="24"/>
          <w:szCs w:val="24"/>
        </w:rPr>
        <w:t xml:space="preserve"> </w:t>
      </w:r>
      <w:r w:rsidRPr="00BB6855">
        <w:rPr>
          <w:sz w:val="24"/>
          <w:szCs w:val="24"/>
        </w:rPr>
        <w:t>employment</w:t>
      </w:r>
      <w:r w:rsidRPr="00BB6855">
        <w:rPr>
          <w:spacing w:val="-4"/>
          <w:sz w:val="24"/>
          <w:szCs w:val="24"/>
        </w:rPr>
        <w:t xml:space="preserve"> </w:t>
      </w:r>
      <w:r w:rsidRPr="00BB6855">
        <w:rPr>
          <w:sz w:val="24"/>
          <w:szCs w:val="24"/>
        </w:rPr>
        <w:t>or</w:t>
      </w:r>
      <w:r w:rsidRPr="00BB6855">
        <w:rPr>
          <w:spacing w:val="-4"/>
          <w:sz w:val="24"/>
          <w:szCs w:val="24"/>
        </w:rPr>
        <w:t xml:space="preserve"> </w:t>
      </w:r>
      <w:r w:rsidRPr="00BB6855">
        <w:rPr>
          <w:sz w:val="24"/>
          <w:szCs w:val="24"/>
        </w:rPr>
        <w:t>receipt</w:t>
      </w:r>
      <w:r w:rsidRPr="00BB6855">
        <w:rPr>
          <w:spacing w:val="-4"/>
          <w:sz w:val="24"/>
          <w:szCs w:val="24"/>
        </w:rPr>
        <w:t xml:space="preserve"> </w:t>
      </w:r>
      <w:r w:rsidRPr="00BB6855">
        <w:rPr>
          <w:sz w:val="24"/>
          <w:szCs w:val="24"/>
        </w:rPr>
        <w:t>of</w:t>
      </w:r>
      <w:r w:rsidRPr="00BB6855">
        <w:rPr>
          <w:spacing w:val="-4"/>
          <w:sz w:val="24"/>
          <w:szCs w:val="24"/>
        </w:rPr>
        <w:t xml:space="preserve"> </w:t>
      </w:r>
      <w:r w:rsidRPr="00BB6855">
        <w:rPr>
          <w:sz w:val="24"/>
          <w:szCs w:val="24"/>
        </w:rPr>
        <w:t>service</w:t>
      </w:r>
      <w:r w:rsidRPr="00BB6855">
        <w:rPr>
          <w:spacing w:val="-4"/>
          <w:sz w:val="24"/>
          <w:szCs w:val="24"/>
        </w:rPr>
        <w:t xml:space="preserve"> </w:t>
      </w:r>
      <w:r w:rsidRPr="00BB6855">
        <w:rPr>
          <w:sz w:val="24"/>
          <w:szCs w:val="24"/>
        </w:rPr>
        <w:t>because</w:t>
      </w:r>
      <w:r w:rsidRPr="00BB6855">
        <w:rPr>
          <w:spacing w:val="-4"/>
          <w:sz w:val="24"/>
          <w:szCs w:val="24"/>
        </w:rPr>
        <w:t xml:space="preserve"> </w:t>
      </w:r>
      <w:r w:rsidRPr="00BB6855">
        <w:rPr>
          <w:sz w:val="24"/>
          <w:szCs w:val="24"/>
        </w:rPr>
        <w:t>of race, religion, color,</w:t>
      </w:r>
      <w:r w:rsidRPr="00BB6855">
        <w:rPr>
          <w:spacing w:val="-2"/>
          <w:sz w:val="24"/>
          <w:szCs w:val="24"/>
        </w:rPr>
        <w:t xml:space="preserve"> </w:t>
      </w:r>
      <w:r w:rsidRPr="00BB6855">
        <w:rPr>
          <w:sz w:val="24"/>
          <w:szCs w:val="24"/>
        </w:rPr>
        <w:t>sex,</w:t>
      </w:r>
      <w:r w:rsidRPr="00BB6855">
        <w:rPr>
          <w:spacing w:val="-4"/>
          <w:sz w:val="24"/>
          <w:szCs w:val="24"/>
        </w:rPr>
        <w:t xml:space="preserve"> </w:t>
      </w:r>
      <w:r w:rsidRPr="00BB6855">
        <w:rPr>
          <w:sz w:val="24"/>
          <w:szCs w:val="24"/>
        </w:rPr>
        <w:t>age, national origin, or</w:t>
      </w:r>
      <w:r w:rsidRPr="00BB6855">
        <w:rPr>
          <w:spacing w:val="-2"/>
          <w:sz w:val="24"/>
          <w:szCs w:val="24"/>
        </w:rPr>
        <w:t xml:space="preserve"> </w:t>
      </w:r>
      <w:r w:rsidRPr="00BB6855">
        <w:rPr>
          <w:sz w:val="24"/>
          <w:szCs w:val="24"/>
        </w:rPr>
        <w:t>disability.</w:t>
      </w:r>
      <w:r w:rsidRPr="00BB6855">
        <w:rPr>
          <w:spacing w:val="40"/>
          <w:sz w:val="24"/>
          <w:szCs w:val="24"/>
        </w:rPr>
        <w:t xml:space="preserve"> </w:t>
      </w:r>
      <w:r w:rsidRPr="00BB6855">
        <w:rPr>
          <w:sz w:val="24"/>
          <w:szCs w:val="24"/>
        </w:rPr>
        <w:t>The grantee shall ensure</w:t>
      </w:r>
      <w:r w:rsidRPr="00BB6855">
        <w:rPr>
          <w:spacing w:val="-2"/>
          <w:sz w:val="24"/>
          <w:szCs w:val="24"/>
        </w:rPr>
        <w:t xml:space="preserve"> </w:t>
      </w:r>
      <w:r w:rsidRPr="00BB6855">
        <w:rPr>
          <w:sz w:val="24"/>
          <w:szCs w:val="24"/>
        </w:rPr>
        <w:t>that employees are treated equally during their employment without regard to their race, religion, color, sex, age, national origin, or disability. The grantee will, in all solicitations or advertisements for employees placed</w:t>
      </w:r>
      <w:r w:rsidRPr="00BB6855">
        <w:rPr>
          <w:spacing w:val="-3"/>
          <w:sz w:val="24"/>
          <w:szCs w:val="24"/>
        </w:rPr>
        <w:t xml:space="preserve"> </w:t>
      </w:r>
      <w:r w:rsidRPr="00BB6855">
        <w:rPr>
          <w:sz w:val="24"/>
          <w:szCs w:val="24"/>
        </w:rPr>
        <w:t>by</w:t>
      </w:r>
      <w:r w:rsidRPr="00BB6855">
        <w:rPr>
          <w:spacing w:val="-2"/>
          <w:sz w:val="24"/>
          <w:szCs w:val="24"/>
        </w:rPr>
        <w:t xml:space="preserve"> </w:t>
      </w:r>
      <w:r w:rsidRPr="00BB6855">
        <w:rPr>
          <w:sz w:val="24"/>
          <w:szCs w:val="24"/>
        </w:rPr>
        <w:t>or on</w:t>
      </w:r>
      <w:r w:rsidRPr="00BB6855">
        <w:rPr>
          <w:spacing w:val="-2"/>
          <w:sz w:val="24"/>
          <w:szCs w:val="24"/>
        </w:rPr>
        <w:t xml:space="preserve"> </w:t>
      </w:r>
      <w:r w:rsidRPr="00BB6855">
        <w:rPr>
          <w:sz w:val="24"/>
          <w:szCs w:val="24"/>
        </w:rPr>
        <w:t>behalf</w:t>
      </w:r>
      <w:r w:rsidRPr="00BB6855">
        <w:rPr>
          <w:spacing w:val="-3"/>
          <w:sz w:val="24"/>
          <w:szCs w:val="24"/>
        </w:rPr>
        <w:t xml:space="preserve"> </w:t>
      </w:r>
      <w:r w:rsidRPr="00BB6855">
        <w:rPr>
          <w:sz w:val="24"/>
          <w:szCs w:val="24"/>
        </w:rPr>
        <w:t>of</w:t>
      </w:r>
      <w:r w:rsidRPr="00BB6855">
        <w:rPr>
          <w:spacing w:val="-3"/>
          <w:sz w:val="24"/>
          <w:szCs w:val="24"/>
        </w:rPr>
        <w:t xml:space="preserve"> </w:t>
      </w:r>
      <w:r w:rsidRPr="00BB6855">
        <w:rPr>
          <w:sz w:val="24"/>
          <w:szCs w:val="24"/>
        </w:rPr>
        <w:t>the</w:t>
      </w:r>
      <w:r w:rsidRPr="00BB6855">
        <w:rPr>
          <w:spacing w:val="-1"/>
          <w:sz w:val="24"/>
          <w:szCs w:val="24"/>
        </w:rPr>
        <w:t xml:space="preserve"> </w:t>
      </w:r>
      <w:r w:rsidRPr="00BB6855">
        <w:rPr>
          <w:sz w:val="24"/>
          <w:szCs w:val="24"/>
        </w:rPr>
        <w:t>grantee,</w:t>
      </w:r>
      <w:r w:rsidRPr="00BB6855">
        <w:rPr>
          <w:spacing w:val="-2"/>
          <w:sz w:val="24"/>
          <w:szCs w:val="24"/>
        </w:rPr>
        <w:t xml:space="preserve"> </w:t>
      </w:r>
      <w:r w:rsidRPr="00BB6855">
        <w:rPr>
          <w:sz w:val="24"/>
          <w:szCs w:val="24"/>
        </w:rPr>
        <w:t>state</w:t>
      </w:r>
      <w:r w:rsidRPr="00BB6855">
        <w:rPr>
          <w:spacing w:val="-3"/>
          <w:sz w:val="24"/>
          <w:szCs w:val="24"/>
        </w:rPr>
        <w:t xml:space="preserve"> </w:t>
      </w:r>
      <w:r w:rsidRPr="00BB6855">
        <w:rPr>
          <w:sz w:val="24"/>
          <w:szCs w:val="24"/>
        </w:rPr>
        <w:t>that</w:t>
      </w:r>
      <w:r w:rsidRPr="00BB6855">
        <w:rPr>
          <w:spacing w:val="-1"/>
          <w:sz w:val="24"/>
          <w:szCs w:val="24"/>
        </w:rPr>
        <w:t xml:space="preserve"> </w:t>
      </w:r>
      <w:r w:rsidRPr="00BB6855">
        <w:rPr>
          <w:sz w:val="24"/>
          <w:szCs w:val="24"/>
        </w:rPr>
        <w:t>all</w:t>
      </w:r>
      <w:r w:rsidRPr="00BB6855">
        <w:rPr>
          <w:spacing w:val="-2"/>
          <w:sz w:val="24"/>
          <w:szCs w:val="24"/>
        </w:rPr>
        <w:t xml:space="preserve"> </w:t>
      </w:r>
      <w:r w:rsidRPr="00BB6855">
        <w:rPr>
          <w:sz w:val="24"/>
          <w:szCs w:val="24"/>
        </w:rPr>
        <w:t>qualified</w:t>
      </w:r>
      <w:r w:rsidRPr="00BB6855">
        <w:rPr>
          <w:spacing w:val="-2"/>
          <w:sz w:val="24"/>
          <w:szCs w:val="24"/>
        </w:rPr>
        <w:t xml:space="preserve"> </w:t>
      </w:r>
      <w:r w:rsidRPr="00BB6855">
        <w:rPr>
          <w:sz w:val="24"/>
          <w:szCs w:val="24"/>
        </w:rPr>
        <w:t>applicants</w:t>
      </w:r>
      <w:r w:rsidRPr="00BB6855">
        <w:rPr>
          <w:spacing w:val="-4"/>
          <w:sz w:val="24"/>
          <w:szCs w:val="24"/>
        </w:rPr>
        <w:t xml:space="preserve"> </w:t>
      </w:r>
      <w:r w:rsidRPr="00BB6855">
        <w:rPr>
          <w:sz w:val="24"/>
          <w:szCs w:val="24"/>
        </w:rPr>
        <w:t>will</w:t>
      </w:r>
      <w:r w:rsidRPr="00BB6855">
        <w:rPr>
          <w:spacing w:val="-2"/>
          <w:sz w:val="24"/>
          <w:szCs w:val="24"/>
        </w:rPr>
        <w:t xml:space="preserve"> </w:t>
      </w:r>
      <w:r w:rsidRPr="00BB6855">
        <w:rPr>
          <w:sz w:val="24"/>
          <w:szCs w:val="24"/>
        </w:rPr>
        <w:t>receive</w:t>
      </w:r>
      <w:r w:rsidRPr="00BB6855">
        <w:rPr>
          <w:spacing w:val="-1"/>
          <w:sz w:val="24"/>
          <w:szCs w:val="24"/>
        </w:rPr>
        <w:t xml:space="preserve"> </w:t>
      </w:r>
      <w:r w:rsidRPr="00BB6855">
        <w:rPr>
          <w:sz w:val="24"/>
          <w:szCs w:val="24"/>
        </w:rPr>
        <w:t>consideration of employment without regard to race, religion, color, sex, age, national origin or disability.</w:t>
      </w:r>
    </w:p>
    <w:p w14:paraId="56F68418" w14:textId="77777777" w:rsidR="00D756AD" w:rsidRPr="00D756AD" w:rsidRDefault="00D756AD" w:rsidP="00D756AD">
      <w:pPr>
        <w:spacing w:before="184" w:line="259" w:lineRule="auto"/>
        <w:ind w:left="502" w:right="214"/>
        <w:jc w:val="both"/>
        <w:rPr>
          <w:sz w:val="24"/>
          <w:szCs w:val="24"/>
        </w:rPr>
      </w:pPr>
      <w:r w:rsidRPr="00D756AD">
        <w:rPr>
          <w:sz w:val="24"/>
          <w:szCs w:val="24"/>
        </w:rPr>
        <w:t>In the event of the grantee’s non-compliance with the Equal Employment Opportunity/Non- Discrimination clauses</w:t>
      </w:r>
      <w:r w:rsidRPr="00D756AD">
        <w:rPr>
          <w:spacing w:val="-2"/>
          <w:sz w:val="24"/>
          <w:szCs w:val="24"/>
        </w:rPr>
        <w:t xml:space="preserve"> </w:t>
      </w:r>
      <w:r w:rsidRPr="00D756AD">
        <w:rPr>
          <w:sz w:val="24"/>
          <w:szCs w:val="24"/>
        </w:rPr>
        <w:t>of</w:t>
      </w:r>
      <w:r w:rsidRPr="00D756AD">
        <w:rPr>
          <w:spacing w:val="-3"/>
          <w:sz w:val="24"/>
          <w:szCs w:val="24"/>
        </w:rPr>
        <w:t xml:space="preserve"> </w:t>
      </w:r>
      <w:r w:rsidRPr="00D756AD">
        <w:rPr>
          <w:sz w:val="24"/>
          <w:szCs w:val="24"/>
        </w:rPr>
        <w:t>the</w:t>
      </w:r>
      <w:r w:rsidRPr="00D756AD">
        <w:rPr>
          <w:spacing w:val="-1"/>
          <w:sz w:val="24"/>
          <w:szCs w:val="24"/>
        </w:rPr>
        <w:t xml:space="preserve"> </w:t>
      </w:r>
      <w:r w:rsidRPr="00D756AD">
        <w:rPr>
          <w:sz w:val="24"/>
          <w:szCs w:val="24"/>
        </w:rPr>
        <w:t>grant</w:t>
      </w:r>
      <w:r w:rsidRPr="00D756AD">
        <w:rPr>
          <w:spacing w:val="-3"/>
          <w:sz w:val="24"/>
          <w:szCs w:val="24"/>
        </w:rPr>
        <w:t xml:space="preserve"> </w:t>
      </w:r>
      <w:r w:rsidRPr="00D756AD">
        <w:rPr>
          <w:sz w:val="24"/>
          <w:szCs w:val="24"/>
        </w:rPr>
        <w:t>or</w:t>
      </w:r>
      <w:r w:rsidRPr="00D756AD">
        <w:rPr>
          <w:spacing w:val="-3"/>
          <w:sz w:val="24"/>
          <w:szCs w:val="24"/>
        </w:rPr>
        <w:t xml:space="preserve"> </w:t>
      </w:r>
      <w:r w:rsidRPr="00D756AD">
        <w:rPr>
          <w:sz w:val="24"/>
          <w:szCs w:val="24"/>
        </w:rPr>
        <w:t>with</w:t>
      </w:r>
      <w:r w:rsidRPr="00D756AD">
        <w:rPr>
          <w:spacing w:val="-1"/>
          <w:sz w:val="24"/>
          <w:szCs w:val="24"/>
        </w:rPr>
        <w:t xml:space="preserve"> </w:t>
      </w:r>
      <w:r w:rsidRPr="00D756AD">
        <w:rPr>
          <w:sz w:val="24"/>
          <w:szCs w:val="24"/>
        </w:rPr>
        <w:t>any</w:t>
      </w:r>
      <w:r w:rsidRPr="00D756AD">
        <w:rPr>
          <w:spacing w:val="-2"/>
          <w:sz w:val="24"/>
          <w:szCs w:val="24"/>
        </w:rPr>
        <w:t xml:space="preserve"> </w:t>
      </w:r>
      <w:r w:rsidRPr="00D756AD">
        <w:rPr>
          <w:sz w:val="24"/>
          <w:szCs w:val="24"/>
        </w:rPr>
        <w:t>of</w:t>
      </w:r>
      <w:r w:rsidRPr="00D756AD">
        <w:rPr>
          <w:spacing w:val="-3"/>
          <w:sz w:val="24"/>
          <w:szCs w:val="24"/>
        </w:rPr>
        <w:t xml:space="preserve"> </w:t>
      </w:r>
      <w:r w:rsidRPr="00D756AD">
        <w:rPr>
          <w:sz w:val="24"/>
          <w:szCs w:val="24"/>
        </w:rPr>
        <w:t>said</w:t>
      </w:r>
      <w:r w:rsidRPr="00D756AD">
        <w:rPr>
          <w:spacing w:val="-1"/>
          <w:sz w:val="24"/>
          <w:szCs w:val="24"/>
        </w:rPr>
        <w:t xml:space="preserve"> </w:t>
      </w:r>
      <w:r w:rsidRPr="00D756AD">
        <w:rPr>
          <w:sz w:val="24"/>
          <w:szCs w:val="24"/>
        </w:rPr>
        <w:t>rules,</w:t>
      </w:r>
      <w:r w:rsidRPr="00D756AD">
        <w:rPr>
          <w:spacing w:val="-3"/>
          <w:sz w:val="24"/>
          <w:szCs w:val="24"/>
        </w:rPr>
        <w:t xml:space="preserve"> </w:t>
      </w:r>
      <w:r w:rsidRPr="00D756AD">
        <w:rPr>
          <w:sz w:val="24"/>
          <w:szCs w:val="24"/>
        </w:rPr>
        <w:t>regulations</w:t>
      </w:r>
      <w:r w:rsidRPr="00D756AD">
        <w:rPr>
          <w:spacing w:val="-2"/>
          <w:sz w:val="24"/>
          <w:szCs w:val="24"/>
        </w:rPr>
        <w:t xml:space="preserve"> </w:t>
      </w:r>
      <w:r w:rsidRPr="00D756AD">
        <w:rPr>
          <w:sz w:val="24"/>
          <w:szCs w:val="24"/>
        </w:rPr>
        <w:t>or</w:t>
      </w:r>
      <w:r w:rsidRPr="00D756AD">
        <w:rPr>
          <w:spacing w:val="-3"/>
          <w:sz w:val="24"/>
          <w:szCs w:val="24"/>
        </w:rPr>
        <w:t xml:space="preserve"> </w:t>
      </w:r>
      <w:r w:rsidRPr="00D756AD">
        <w:rPr>
          <w:sz w:val="24"/>
          <w:szCs w:val="24"/>
        </w:rPr>
        <w:t>orders,</w:t>
      </w:r>
      <w:r w:rsidRPr="00D756AD">
        <w:rPr>
          <w:spacing w:val="-4"/>
          <w:sz w:val="24"/>
          <w:szCs w:val="24"/>
        </w:rPr>
        <w:t xml:space="preserve"> </w:t>
      </w:r>
      <w:r w:rsidRPr="00D756AD">
        <w:rPr>
          <w:sz w:val="24"/>
          <w:szCs w:val="24"/>
        </w:rPr>
        <w:t>the</w:t>
      </w:r>
      <w:r w:rsidRPr="00D756AD">
        <w:rPr>
          <w:spacing w:val="-4"/>
          <w:sz w:val="24"/>
          <w:szCs w:val="24"/>
        </w:rPr>
        <w:t xml:space="preserve"> </w:t>
      </w:r>
      <w:r w:rsidRPr="00D756AD">
        <w:rPr>
          <w:sz w:val="24"/>
          <w:szCs w:val="24"/>
        </w:rPr>
        <w:t>grant</w:t>
      </w:r>
      <w:r w:rsidRPr="00D756AD">
        <w:rPr>
          <w:spacing w:val="-1"/>
          <w:sz w:val="24"/>
          <w:szCs w:val="24"/>
        </w:rPr>
        <w:t xml:space="preserve"> </w:t>
      </w:r>
      <w:r w:rsidRPr="00D756AD">
        <w:rPr>
          <w:sz w:val="24"/>
          <w:szCs w:val="24"/>
        </w:rPr>
        <w:t>may</w:t>
      </w:r>
      <w:r w:rsidRPr="00D756AD">
        <w:rPr>
          <w:spacing w:val="-2"/>
          <w:sz w:val="24"/>
          <w:szCs w:val="24"/>
        </w:rPr>
        <w:t xml:space="preserve"> </w:t>
      </w:r>
      <w:r w:rsidRPr="00D756AD">
        <w:rPr>
          <w:sz w:val="24"/>
          <w:szCs w:val="24"/>
        </w:rPr>
        <w:t>be cancelled, terminated, or suspended in whole or in part and the grantee may be declared ineligible for future OHA grants.</w:t>
      </w:r>
    </w:p>
    <w:p w14:paraId="4A365F84" w14:textId="77777777" w:rsidR="00D756AD" w:rsidRPr="00D756AD" w:rsidRDefault="00D756AD" w:rsidP="00D756AD">
      <w:pPr>
        <w:numPr>
          <w:ilvl w:val="0"/>
          <w:numId w:val="5"/>
        </w:numPr>
        <w:spacing w:before="184" w:line="259" w:lineRule="auto"/>
        <w:ind w:right="214"/>
        <w:jc w:val="both"/>
        <w:rPr>
          <w:sz w:val="24"/>
          <w:szCs w:val="24"/>
        </w:rPr>
      </w:pPr>
      <w:r w:rsidRPr="00D756AD">
        <w:rPr>
          <w:sz w:val="24"/>
          <w:szCs w:val="24"/>
          <w:u w:val="single"/>
        </w:rPr>
        <w:t>Grant Termination.</w:t>
      </w:r>
      <w:r w:rsidRPr="00D756AD">
        <w:rPr>
          <w:spacing w:val="40"/>
          <w:sz w:val="24"/>
          <w:szCs w:val="24"/>
        </w:rPr>
        <w:t xml:space="preserve"> </w:t>
      </w:r>
      <w:r w:rsidRPr="00D756AD">
        <w:rPr>
          <w:sz w:val="24"/>
          <w:szCs w:val="24"/>
        </w:rPr>
        <w:t>OHA may terminate the grant or any portion of it by serving written notice of termination on the grantee. The notice shall state whether the termination is for convenience of OHA</w:t>
      </w:r>
      <w:r w:rsidRPr="00D756AD">
        <w:rPr>
          <w:spacing w:val="-6"/>
          <w:sz w:val="24"/>
          <w:szCs w:val="24"/>
        </w:rPr>
        <w:t xml:space="preserve"> </w:t>
      </w:r>
      <w:r w:rsidRPr="00D756AD">
        <w:rPr>
          <w:sz w:val="24"/>
          <w:szCs w:val="24"/>
        </w:rPr>
        <w:t>or</w:t>
      </w:r>
      <w:r w:rsidRPr="00D756AD">
        <w:rPr>
          <w:spacing w:val="-8"/>
          <w:sz w:val="24"/>
          <w:szCs w:val="24"/>
        </w:rPr>
        <w:t xml:space="preserve"> </w:t>
      </w:r>
      <w:r w:rsidRPr="00D756AD">
        <w:rPr>
          <w:sz w:val="24"/>
          <w:szCs w:val="24"/>
        </w:rPr>
        <w:t>for</w:t>
      </w:r>
      <w:r w:rsidRPr="00D756AD">
        <w:rPr>
          <w:spacing w:val="-8"/>
          <w:sz w:val="24"/>
          <w:szCs w:val="24"/>
        </w:rPr>
        <w:t xml:space="preserve"> </w:t>
      </w:r>
      <w:r w:rsidRPr="00D756AD">
        <w:rPr>
          <w:sz w:val="24"/>
          <w:szCs w:val="24"/>
        </w:rPr>
        <w:t>default</w:t>
      </w:r>
      <w:r w:rsidRPr="00D756AD">
        <w:rPr>
          <w:spacing w:val="-7"/>
          <w:sz w:val="24"/>
          <w:szCs w:val="24"/>
        </w:rPr>
        <w:t xml:space="preserve"> </w:t>
      </w:r>
      <w:r w:rsidRPr="00D756AD">
        <w:rPr>
          <w:sz w:val="24"/>
          <w:szCs w:val="24"/>
        </w:rPr>
        <w:t>of</w:t>
      </w:r>
      <w:r w:rsidRPr="00D756AD">
        <w:rPr>
          <w:spacing w:val="-8"/>
          <w:sz w:val="24"/>
          <w:szCs w:val="24"/>
        </w:rPr>
        <w:t xml:space="preserve"> </w:t>
      </w:r>
      <w:r w:rsidRPr="00D756AD">
        <w:rPr>
          <w:sz w:val="24"/>
          <w:szCs w:val="24"/>
        </w:rPr>
        <w:t>the</w:t>
      </w:r>
      <w:r w:rsidRPr="00D756AD">
        <w:rPr>
          <w:spacing w:val="-11"/>
          <w:sz w:val="24"/>
          <w:szCs w:val="24"/>
        </w:rPr>
        <w:t xml:space="preserve"> </w:t>
      </w:r>
      <w:r w:rsidRPr="00D756AD">
        <w:rPr>
          <w:sz w:val="24"/>
          <w:szCs w:val="24"/>
        </w:rPr>
        <w:t>grantee.</w:t>
      </w:r>
      <w:r w:rsidRPr="00D756AD">
        <w:rPr>
          <w:spacing w:val="-6"/>
          <w:sz w:val="24"/>
          <w:szCs w:val="24"/>
        </w:rPr>
        <w:t xml:space="preserve"> </w:t>
      </w:r>
      <w:r w:rsidRPr="00D756AD">
        <w:rPr>
          <w:sz w:val="24"/>
          <w:szCs w:val="24"/>
        </w:rPr>
        <w:t>If</w:t>
      </w:r>
      <w:r w:rsidRPr="00D756AD">
        <w:rPr>
          <w:spacing w:val="-8"/>
          <w:sz w:val="24"/>
          <w:szCs w:val="24"/>
        </w:rPr>
        <w:t xml:space="preserve"> </w:t>
      </w:r>
      <w:r w:rsidRPr="00D756AD">
        <w:rPr>
          <w:sz w:val="24"/>
          <w:szCs w:val="24"/>
        </w:rPr>
        <w:t>the</w:t>
      </w:r>
      <w:r w:rsidRPr="00D756AD">
        <w:rPr>
          <w:spacing w:val="-8"/>
          <w:sz w:val="24"/>
          <w:szCs w:val="24"/>
        </w:rPr>
        <w:t xml:space="preserve"> </w:t>
      </w:r>
      <w:r w:rsidRPr="00D756AD">
        <w:rPr>
          <w:sz w:val="24"/>
          <w:szCs w:val="24"/>
        </w:rPr>
        <w:t>termination</w:t>
      </w:r>
      <w:r w:rsidRPr="00D756AD">
        <w:rPr>
          <w:spacing w:val="-5"/>
          <w:sz w:val="24"/>
          <w:szCs w:val="24"/>
        </w:rPr>
        <w:t xml:space="preserve"> </w:t>
      </w:r>
      <w:r w:rsidRPr="00D756AD">
        <w:rPr>
          <w:sz w:val="24"/>
          <w:szCs w:val="24"/>
        </w:rPr>
        <w:t>is</w:t>
      </w:r>
      <w:r w:rsidRPr="00D756AD">
        <w:rPr>
          <w:spacing w:val="-9"/>
          <w:sz w:val="24"/>
          <w:szCs w:val="24"/>
        </w:rPr>
        <w:t xml:space="preserve"> </w:t>
      </w:r>
      <w:r w:rsidRPr="00D756AD">
        <w:rPr>
          <w:sz w:val="24"/>
          <w:szCs w:val="24"/>
        </w:rPr>
        <w:t>for</w:t>
      </w:r>
      <w:r w:rsidRPr="00D756AD">
        <w:rPr>
          <w:spacing w:val="-8"/>
          <w:sz w:val="24"/>
          <w:szCs w:val="24"/>
        </w:rPr>
        <w:t xml:space="preserve"> </w:t>
      </w:r>
      <w:r w:rsidRPr="00D756AD">
        <w:rPr>
          <w:sz w:val="24"/>
          <w:szCs w:val="24"/>
        </w:rPr>
        <w:t>default,</w:t>
      </w:r>
      <w:r w:rsidRPr="00D756AD">
        <w:rPr>
          <w:spacing w:val="-9"/>
          <w:sz w:val="24"/>
          <w:szCs w:val="24"/>
        </w:rPr>
        <w:t xml:space="preserve"> </w:t>
      </w:r>
      <w:r w:rsidRPr="00D756AD">
        <w:rPr>
          <w:sz w:val="24"/>
          <w:szCs w:val="24"/>
        </w:rPr>
        <w:t>the</w:t>
      </w:r>
      <w:r w:rsidRPr="00D756AD">
        <w:rPr>
          <w:spacing w:val="-8"/>
          <w:sz w:val="24"/>
          <w:szCs w:val="24"/>
        </w:rPr>
        <w:t xml:space="preserve"> </w:t>
      </w:r>
      <w:r w:rsidRPr="00D756AD">
        <w:rPr>
          <w:sz w:val="24"/>
          <w:szCs w:val="24"/>
        </w:rPr>
        <w:t>notice</w:t>
      </w:r>
      <w:r w:rsidRPr="00D756AD">
        <w:rPr>
          <w:spacing w:val="-6"/>
          <w:sz w:val="24"/>
          <w:szCs w:val="24"/>
        </w:rPr>
        <w:t xml:space="preserve"> </w:t>
      </w:r>
      <w:r w:rsidRPr="00D756AD">
        <w:rPr>
          <w:sz w:val="24"/>
          <w:szCs w:val="24"/>
        </w:rPr>
        <w:t>shall</w:t>
      </w:r>
      <w:r w:rsidRPr="00D756AD">
        <w:rPr>
          <w:spacing w:val="-9"/>
          <w:sz w:val="24"/>
          <w:szCs w:val="24"/>
        </w:rPr>
        <w:t xml:space="preserve"> </w:t>
      </w:r>
      <w:r w:rsidRPr="00D756AD">
        <w:rPr>
          <w:sz w:val="24"/>
          <w:szCs w:val="24"/>
        </w:rPr>
        <w:t>state</w:t>
      </w:r>
      <w:r w:rsidRPr="00D756AD">
        <w:rPr>
          <w:spacing w:val="-8"/>
          <w:sz w:val="24"/>
          <w:szCs w:val="24"/>
        </w:rPr>
        <w:t xml:space="preserve"> </w:t>
      </w:r>
      <w:r w:rsidRPr="00D756AD">
        <w:rPr>
          <w:sz w:val="24"/>
          <w:szCs w:val="24"/>
        </w:rPr>
        <w:t>the</w:t>
      </w:r>
      <w:r w:rsidRPr="00D756AD">
        <w:rPr>
          <w:spacing w:val="-6"/>
          <w:sz w:val="24"/>
          <w:szCs w:val="24"/>
        </w:rPr>
        <w:t xml:space="preserve"> </w:t>
      </w:r>
      <w:r w:rsidRPr="00D756AD">
        <w:rPr>
          <w:sz w:val="24"/>
          <w:szCs w:val="24"/>
        </w:rPr>
        <w:t>way</w:t>
      </w:r>
      <w:r w:rsidRPr="00D756AD">
        <w:rPr>
          <w:spacing w:val="-9"/>
          <w:sz w:val="24"/>
          <w:szCs w:val="24"/>
        </w:rPr>
        <w:t xml:space="preserve"> </w:t>
      </w:r>
      <w:r w:rsidRPr="00D756AD">
        <w:rPr>
          <w:sz w:val="24"/>
          <w:szCs w:val="24"/>
        </w:rPr>
        <w:t>the grantee has failed to perform the requirements of the grant. The grantee shall account for any property in its possession paid for from funds received from OHA or property supplied to the grantee by OHA.</w:t>
      </w:r>
    </w:p>
    <w:p w14:paraId="22FB19C8" w14:textId="77777777" w:rsidR="00D756AD" w:rsidRPr="00D756AD" w:rsidRDefault="00D756AD" w:rsidP="00D756AD">
      <w:pPr>
        <w:spacing w:before="1"/>
        <w:rPr>
          <w:sz w:val="24"/>
          <w:szCs w:val="24"/>
        </w:rPr>
      </w:pPr>
    </w:p>
    <w:p w14:paraId="49B04338" w14:textId="59B133E5" w:rsidR="00693326" w:rsidRDefault="00D756AD" w:rsidP="00116A58">
      <w:pPr>
        <w:numPr>
          <w:ilvl w:val="0"/>
          <w:numId w:val="5"/>
        </w:numPr>
        <w:tabs>
          <w:tab w:val="left" w:pos="510"/>
        </w:tabs>
        <w:ind w:left="591" w:right="213" w:hanging="360"/>
        <w:jc w:val="both"/>
        <w:rPr>
          <w:sz w:val="24"/>
        </w:rPr>
      </w:pPr>
      <w:r w:rsidRPr="00D756AD">
        <w:rPr>
          <w:sz w:val="24"/>
          <w:u w:val="single"/>
        </w:rPr>
        <w:t>Submission of Reports.</w:t>
      </w:r>
      <w:r w:rsidRPr="00D756AD">
        <w:rPr>
          <w:spacing w:val="40"/>
          <w:sz w:val="24"/>
        </w:rPr>
        <w:t xml:space="preserve"> </w:t>
      </w:r>
      <w:r w:rsidRPr="00D756AD">
        <w:rPr>
          <w:sz w:val="24"/>
        </w:rPr>
        <w:t>The grantee must submit all reports required by OHA within the specified time frames.</w:t>
      </w:r>
    </w:p>
    <w:p w14:paraId="7E20CA01" w14:textId="77777777" w:rsidR="00116A58" w:rsidRPr="00116A58" w:rsidRDefault="00116A58" w:rsidP="00116A58">
      <w:pPr>
        <w:tabs>
          <w:tab w:val="left" w:pos="510"/>
        </w:tabs>
        <w:ind w:right="213"/>
        <w:jc w:val="both"/>
        <w:rPr>
          <w:sz w:val="24"/>
        </w:rPr>
      </w:pPr>
    </w:p>
    <w:p w14:paraId="4F348155" w14:textId="77777777" w:rsidR="00D756AD" w:rsidRPr="00D756AD" w:rsidRDefault="00D756AD" w:rsidP="00116A58">
      <w:pPr>
        <w:numPr>
          <w:ilvl w:val="0"/>
          <w:numId w:val="5"/>
        </w:numPr>
        <w:tabs>
          <w:tab w:val="left" w:pos="517"/>
        </w:tabs>
        <w:ind w:right="212"/>
        <w:jc w:val="both"/>
        <w:rPr>
          <w:sz w:val="24"/>
        </w:rPr>
      </w:pPr>
      <w:r w:rsidRPr="00D756AD">
        <w:rPr>
          <w:sz w:val="24"/>
          <w:u w:val="single"/>
        </w:rPr>
        <w:t>Indemnification.</w:t>
      </w:r>
      <w:r w:rsidRPr="00D756AD">
        <w:rPr>
          <w:spacing w:val="40"/>
          <w:sz w:val="24"/>
        </w:rPr>
        <w:t xml:space="preserve"> </w:t>
      </w:r>
      <w:r w:rsidRPr="00D756AD">
        <w:rPr>
          <w:sz w:val="24"/>
        </w:rPr>
        <w:t>The</w:t>
      </w:r>
      <w:r w:rsidRPr="00D756AD">
        <w:rPr>
          <w:spacing w:val="-2"/>
          <w:sz w:val="24"/>
        </w:rPr>
        <w:t xml:space="preserve"> </w:t>
      </w:r>
      <w:r w:rsidRPr="00D756AD">
        <w:rPr>
          <w:sz w:val="24"/>
        </w:rPr>
        <w:t>grantee shall</w:t>
      </w:r>
      <w:r w:rsidRPr="00D756AD">
        <w:rPr>
          <w:spacing w:val="-1"/>
          <w:sz w:val="24"/>
        </w:rPr>
        <w:t xml:space="preserve"> </w:t>
      </w:r>
      <w:r w:rsidRPr="00D756AD">
        <w:rPr>
          <w:sz w:val="24"/>
        </w:rPr>
        <w:t>indemnify</w:t>
      </w:r>
      <w:r w:rsidRPr="00D756AD">
        <w:rPr>
          <w:spacing w:val="-3"/>
          <w:sz w:val="24"/>
        </w:rPr>
        <w:t xml:space="preserve"> </w:t>
      </w:r>
      <w:r w:rsidRPr="00D756AD">
        <w:rPr>
          <w:sz w:val="24"/>
        </w:rPr>
        <w:t>and hold</w:t>
      </w:r>
      <w:r w:rsidRPr="00D756AD">
        <w:rPr>
          <w:spacing w:val="-1"/>
          <w:sz w:val="24"/>
        </w:rPr>
        <w:t xml:space="preserve"> </w:t>
      </w:r>
      <w:r w:rsidRPr="00D756AD">
        <w:rPr>
          <w:sz w:val="24"/>
        </w:rPr>
        <w:t>harmless</w:t>
      </w:r>
      <w:r w:rsidRPr="00D756AD">
        <w:rPr>
          <w:spacing w:val="-2"/>
          <w:sz w:val="24"/>
        </w:rPr>
        <w:t xml:space="preserve"> </w:t>
      </w:r>
      <w:r w:rsidRPr="00D756AD">
        <w:rPr>
          <w:sz w:val="24"/>
        </w:rPr>
        <w:t>OHA</w:t>
      </w:r>
      <w:r w:rsidRPr="00D756AD">
        <w:rPr>
          <w:spacing w:val="-3"/>
          <w:sz w:val="24"/>
        </w:rPr>
        <w:t xml:space="preserve"> </w:t>
      </w:r>
      <w:r w:rsidRPr="00D756AD">
        <w:rPr>
          <w:sz w:val="24"/>
        </w:rPr>
        <w:t xml:space="preserve">and the State of Rhode Island from and against all loss, costs, liability, damage, and expense whether direct, consequential, or incidental for personal injury and for property damage and expense arising out of or resulting in whole or in part, directly or indirectly, from work or operations under the grant but not limited to the acts, errors, omissions and negligence of the grantee’s employees, agents, contractors, and </w:t>
      </w:r>
      <w:r w:rsidRPr="00D756AD">
        <w:rPr>
          <w:spacing w:val="-2"/>
          <w:sz w:val="24"/>
        </w:rPr>
        <w:t>subcontractors.</w:t>
      </w:r>
    </w:p>
    <w:p w14:paraId="73AF5A2F" w14:textId="21A33A2C" w:rsidR="00D756AD" w:rsidRPr="00A743BB" w:rsidRDefault="00D756AD" w:rsidP="00A743BB">
      <w:pPr>
        <w:numPr>
          <w:ilvl w:val="0"/>
          <w:numId w:val="5"/>
        </w:numPr>
        <w:tabs>
          <w:tab w:val="left" w:pos="472"/>
        </w:tabs>
        <w:spacing w:before="159" w:line="259" w:lineRule="auto"/>
        <w:ind w:right="215"/>
        <w:jc w:val="both"/>
        <w:rPr>
          <w:sz w:val="24"/>
        </w:rPr>
      </w:pPr>
      <w:r w:rsidRPr="00D756AD">
        <w:rPr>
          <w:sz w:val="24"/>
          <w:u w:val="single"/>
        </w:rPr>
        <w:lastRenderedPageBreak/>
        <w:t>Compliance with All Laws, Codes, Rules and Regulations.</w:t>
      </w:r>
      <w:r w:rsidRPr="00D756AD">
        <w:rPr>
          <w:spacing w:val="40"/>
          <w:sz w:val="24"/>
        </w:rPr>
        <w:t xml:space="preserve"> </w:t>
      </w:r>
      <w:r w:rsidRPr="00D756AD">
        <w:rPr>
          <w:sz w:val="24"/>
        </w:rPr>
        <w:t xml:space="preserve">The grantee shall be responsible for complying with all local, state, and federal laws, codes, rules, and regulations that apply to the </w:t>
      </w:r>
      <w:r w:rsidRPr="00D756AD">
        <w:rPr>
          <w:spacing w:val="-2"/>
          <w:sz w:val="24"/>
        </w:rPr>
        <w:t>Project.</w:t>
      </w:r>
    </w:p>
    <w:p w14:paraId="2923ADB1" w14:textId="77777777" w:rsidR="00D756AD" w:rsidRPr="00D756AD" w:rsidRDefault="00D756AD" w:rsidP="00D756AD">
      <w:pPr>
        <w:spacing w:before="5"/>
        <w:rPr>
          <w:sz w:val="9"/>
          <w:szCs w:val="24"/>
        </w:rPr>
      </w:pPr>
    </w:p>
    <w:p w14:paraId="58CB3970" w14:textId="318711B3" w:rsidR="00D756AD" w:rsidRDefault="00D756AD" w:rsidP="00D756AD">
      <w:pPr>
        <w:spacing w:before="45"/>
        <w:ind w:left="17"/>
        <w:jc w:val="center"/>
        <w:outlineLvl w:val="0"/>
        <w:rPr>
          <w:b/>
          <w:bCs/>
          <w:spacing w:val="-2"/>
          <w:sz w:val="28"/>
          <w:szCs w:val="28"/>
          <w:u w:val="single"/>
        </w:rPr>
      </w:pPr>
      <w:r w:rsidRPr="00097498">
        <w:rPr>
          <w:b/>
          <w:bCs/>
          <w:sz w:val="28"/>
          <w:szCs w:val="28"/>
          <w:u w:val="single"/>
        </w:rPr>
        <w:t>SECTION</w:t>
      </w:r>
      <w:r w:rsidRPr="00097498">
        <w:rPr>
          <w:b/>
          <w:bCs/>
          <w:spacing w:val="-5"/>
          <w:sz w:val="28"/>
          <w:szCs w:val="28"/>
          <w:u w:val="single"/>
        </w:rPr>
        <w:t xml:space="preserve"> </w:t>
      </w:r>
      <w:r w:rsidRPr="00097498">
        <w:rPr>
          <w:b/>
          <w:bCs/>
          <w:sz w:val="28"/>
          <w:szCs w:val="28"/>
          <w:u w:val="single"/>
        </w:rPr>
        <w:t>4:</w:t>
      </w:r>
      <w:r w:rsidRPr="00097498">
        <w:rPr>
          <w:b/>
          <w:bCs/>
          <w:spacing w:val="-5"/>
          <w:sz w:val="28"/>
          <w:szCs w:val="28"/>
          <w:u w:val="single"/>
        </w:rPr>
        <w:t xml:space="preserve"> </w:t>
      </w:r>
      <w:r w:rsidRPr="00097498">
        <w:rPr>
          <w:b/>
          <w:bCs/>
          <w:spacing w:val="-2"/>
          <w:sz w:val="28"/>
          <w:szCs w:val="28"/>
          <w:u w:val="single"/>
        </w:rPr>
        <w:t>PROPOSAL</w:t>
      </w:r>
    </w:p>
    <w:p w14:paraId="442CFEFC" w14:textId="77777777" w:rsidR="000F5D19" w:rsidRDefault="000F5D19" w:rsidP="000F5D19">
      <w:pPr>
        <w:spacing w:before="1" w:line="259" w:lineRule="auto"/>
        <w:ind w:left="231" w:right="659"/>
        <w:rPr>
          <w:b/>
          <w:bCs/>
          <w:sz w:val="24"/>
          <w:szCs w:val="24"/>
        </w:rPr>
      </w:pPr>
    </w:p>
    <w:p w14:paraId="231289D8" w14:textId="16C317E3" w:rsidR="000F5D19" w:rsidRPr="000F5D19" w:rsidRDefault="000F5D19" w:rsidP="000F5D19">
      <w:pPr>
        <w:spacing w:before="1" w:line="259" w:lineRule="auto"/>
        <w:ind w:left="231" w:right="659"/>
        <w:rPr>
          <w:b/>
          <w:bCs/>
          <w:sz w:val="24"/>
          <w:szCs w:val="24"/>
        </w:rPr>
      </w:pPr>
      <w:r>
        <w:rPr>
          <w:b/>
          <w:bCs/>
          <w:sz w:val="24"/>
          <w:szCs w:val="24"/>
        </w:rPr>
        <w:t xml:space="preserve">NOTE: </w:t>
      </w:r>
      <w:r w:rsidRPr="000F5D19">
        <w:rPr>
          <w:b/>
          <w:bCs/>
          <w:sz w:val="24"/>
          <w:szCs w:val="24"/>
        </w:rPr>
        <w:t xml:space="preserve">A separate </w:t>
      </w:r>
      <w:r>
        <w:rPr>
          <w:b/>
          <w:bCs/>
          <w:sz w:val="24"/>
          <w:szCs w:val="24"/>
        </w:rPr>
        <w:t>application</w:t>
      </w:r>
      <w:r w:rsidRPr="000F5D19">
        <w:rPr>
          <w:b/>
          <w:bCs/>
          <w:sz w:val="24"/>
          <w:szCs w:val="24"/>
        </w:rPr>
        <w:t xml:space="preserve"> must be submitted for each of the Expanding the Public Health Workforce grant opportunities</w:t>
      </w:r>
      <w:r>
        <w:rPr>
          <w:b/>
          <w:bCs/>
          <w:sz w:val="24"/>
          <w:szCs w:val="24"/>
        </w:rPr>
        <w:t xml:space="preserve"> if you choose to apply for both</w:t>
      </w:r>
      <w:r w:rsidRPr="000F5D19">
        <w:rPr>
          <w:b/>
          <w:bCs/>
          <w:sz w:val="24"/>
          <w:szCs w:val="24"/>
        </w:rPr>
        <w:t>:</w:t>
      </w:r>
    </w:p>
    <w:p w14:paraId="193EE3FC" w14:textId="10941388" w:rsidR="000F5D19" w:rsidRPr="00F61FE8" w:rsidRDefault="000F5D19" w:rsidP="000F5D19">
      <w:pPr>
        <w:spacing w:before="1" w:line="259" w:lineRule="auto"/>
        <w:ind w:left="231" w:right="659"/>
        <w:rPr>
          <w:sz w:val="24"/>
          <w:szCs w:val="24"/>
        </w:rPr>
      </w:pPr>
      <w:r w:rsidRPr="00F61FE8">
        <w:rPr>
          <w:sz w:val="24"/>
          <w:szCs w:val="24"/>
        </w:rPr>
        <w:t>1.) Aging and Disability Resource Center (ADRC) Network to meet the needs of older adults, adults with disabilities and their caregivers</w:t>
      </w:r>
    </w:p>
    <w:p w14:paraId="25BEC82F" w14:textId="08C50C35" w:rsidR="000F5D19" w:rsidRDefault="000F5D19" w:rsidP="000F5D19">
      <w:pPr>
        <w:spacing w:before="1" w:line="259" w:lineRule="auto"/>
        <w:ind w:left="231" w:right="659"/>
        <w:rPr>
          <w:sz w:val="24"/>
          <w:szCs w:val="24"/>
        </w:rPr>
      </w:pPr>
      <w:r w:rsidRPr="00F61FE8">
        <w:rPr>
          <w:sz w:val="24"/>
          <w:szCs w:val="24"/>
        </w:rPr>
        <w:t>2.) State Health Insurance Assistance Program (SHIP) to meet the needs of Medicare beneficiaries</w:t>
      </w:r>
    </w:p>
    <w:p w14:paraId="0A720E38" w14:textId="77777777" w:rsidR="000F5D19" w:rsidRPr="00097498" w:rsidRDefault="000F5D19" w:rsidP="000F5D19">
      <w:pPr>
        <w:spacing w:before="1" w:line="259" w:lineRule="auto"/>
        <w:ind w:left="231" w:right="659"/>
        <w:rPr>
          <w:b/>
          <w:bCs/>
          <w:sz w:val="28"/>
          <w:szCs w:val="28"/>
          <w:u w:val="single"/>
        </w:rPr>
      </w:pPr>
    </w:p>
    <w:p w14:paraId="07676B3D" w14:textId="0C82DA4B" w:rsidR="00D756AD" w:rsidRPr="00D756AD" w:rsidRDefault="00D756AD" w:rsidP="00801486">
      <w:pPr>
        <w:tabs>
          <w:tab w:val="left" w:pos="180"/>
        </w:tabs>
        <w:spacing w:before="186" w:line="259" w:lineRule="auto"/>
        <w:ind w:left="180" w:right="291"/>
        <w:rPr>
          <w:sz w:val="24"/>
          <w:szCs w:val="24"/>
        </w:rPr>
      </w:pPr>
      <w:r w:rsidRPr="00097498">
        <w:rPr>
          <w:b/>
          <w:sz w:val="24"/>
          <w:szCs w:val="24"/>
          <w:u w:val="single"/>
        </w:rPr>
        <w:t>N</w:t>
      </w:r>
      <w:r w:rsidR="00097498" w:rsidRPr="00097498">
        <w:rPr>
          <w:b/>
          <w:sz w:val="24"/>
          <w:szCs w:val="24"/>
          <w:u w:val="single"/>
        </w:rPr>
        <w:t>arrative</w:t>
      </w:r>
      <w:r w:rsidRPr="00097498">
        <w:rPr>
          <w:b/>
          <w:spacing w:val="-4"/>
          <w:sz w:val="24"/>
          <w:szCs w:val="24"/>
          <w:u w:val="single"/>
        </w:rPr>
        <w:t xml:space="preserve"> </w:t>
      </w:r>
      <w:r w:rsidRPr="00097498">
        <w:rPr>
          <w:b/>
          <w:sz w:val="24"/>
          <w:szCs w:val="24"/>
          <w:u w:val="single"/>
        </w:rPr>
        <w:t>and</w:t>
      </w:r>
      <w:r w:rsidRPr="00097498">
        <w:rPr>
          <w:b/>
          <w:spacing w:val="-4"/>
          <w:sz w:val="24"/>
          <w:szCs w:val="24"/>
          <w:u w:val="single"/>
        </w:rPr>
        <w:t xml:space="preserve"> </w:t>
      </w:r>
      <w:r w:rsidR="00097498" w:rsidRPr="00097498">
        <w:rPr>
          <w:b/>
          <w:sz w:val="24"/>
          <w:szCs w:val="24"/>
          <w:u w:val="single"/>
        </w:rPr>
        <w:t>F</w:t>
      </w:r>
      <w:r w:rsidRPr="00097498">
        <w:rPr>
          <w:b/>
          <w:sz w:val="24"/>
          <w:szCs w:val="24"/>
          <w:u w:val="single"/>
        </w:rPr>
        <w:t>ormat:</w:t>
      </w:r>
      <w:r w:rsidRPr="00D756AD">
        <w:rPr>
          <w:b/>
          <w:sz w:val="24"/>
          <w:szCs w:val="24"/>
        </w:rPr>
        <w:t xml:space="preserve"> </w:t>
      </w:r>
      <w:r w:rsidRPr="00D756AD">
        <w:rPr>
          <w:sz w:val="24"/>
          <w:szCs w:val="24"/>
        </w:rPr>
        <w:t>The</w:t>
      </w:r>
      <w:r w:rsidRPr="00D756AD">
        <w:rPr>
          <w:spacing w:val="-4"/>
          <w:sz w:val="24"/>
          <w:szCs w:val="24"/>
        </w:rPr>
        <w:t xml:space="preserve"> </w:t>
      </w:r>
      <w:r w:rsidRPr="00D756AD">
        <w:rPr>
          <w:sz w:val="24"/>
          <w:szCs w:val="24"/>
        </w:rPr>
        <w:t>proposal</w:t>
      </w:r>
      <w:r w:rsidRPr="00D756AD">
        <w:rPr>
          <w:spacing w:val="-3"/>
          <w:sz w:val="24"/>
          <w:szCs w:val="24"/>
        </w:rPr>
        <w:t xml:space="preserve"> </w:t>
      </w:r>
      <w:r w:rsidRPr="00D756AD">
        <w:rPr>
          <w:sz w:val="24"/>
          <w:szCs w:val="24"/>
        </w:rPr>
        <w:t>should</w:t>
      </w:r>
      <w:r w:rsidRPr="00D756AD">
        <w:rPr>
          <w:spacing w:val="-2"/>
          <w:sz w:val="24"/>
          <w:szCs w:val="24"/>
        </w:rPr>
        <w:t xml:space="preserve"> </w:t>
      </w:r>
      <w:r w:rsidRPr="00D756AD">
        <w:rPr>
          <w:sz w:val="24"/>
          <w:szCs w:val="24"/>
        </w:rPr>
        <w:t>include</w:t>
      </w:r>
      <w:r w:rsidRPr="00D756AD">
        <w:rPr>
          <w:spacing w:val="-2"/>
          <w:sz w:val="24"/>
          <w:szCs w:val="24"/>
        </w:rPr>
        <w:t xml:space="preserve"> </w:t>
      </w:r>
      <w:r w:rsidRPr="00D756AD">
        <w:rPr>
          <w:sz w:val="24"/>
          <w:szCs w:val="24"/>
        </w:rPr>
        <w:t>specifically</w:t>
      </w:r>
      <w:r w:rsidRPr="00D756AD">
        <w:rPr>
          <w:spacing w:val="-4"/>
          <w:sz w:val="24"/>
          <w:szCs w:val="24"/>
        </w:rPr>
        <w:t xml:space="preserve"> </w:t>
      </w:r>
      <w:r w:rsidRPr="00D756AD">
        <w:rPr>
          <w:sz w:val="24"/>
          <w:szCs w:val="24"/>
        </w:rPr>
        <w:t>each</w:t>
      </w:r>
      <w:r w:rsidRPr="00D756AD">
        <w:rPr>
          <w:spacing w:val="-4"/>
          <w:sz w:val="24"/>
          <w:szCs w:val="24"/>
        </w:rPr>
        <w:t xml:space="preserve"> </w:t>
      </w:r>
      <w:r w:rsidRPr="00D756AD">
        <w:rPr>
          <w:sz w:val="24"/>
          <w:szCs w:val="24"/>
        </w:rPr>
        <w:t>of</w:t>
      </w:r>
      <w:r w:rsidRPr="00D756AD">
        <w:rPr>
          <w:spacing w:val="-4"/>
          <w:sz w:val="24"/>
          <w:szCs w:val="24"/>
        </w:rPr>
        <w:t xml:space="preserve"> </w:t>
      </w:r>
      <w:r w:rsidRPr="00D756AD">
        <w:rPr>
          <w:sz w:val="24"/>
          <w:szCs w:val="24"/>
        </w:rPr>
        <w:t>the</w:t>
      </w:r>
      <w:r w:rsidRPr="00D756AD">
        <w:rPr>
          <w:spacing w:val="-2"/>
          <w:sz w:val="24"/>
          <w:szCs w:val="24"/>
        </w:rPr>
        <w:t xml:space="preserve"> </w:t>
      </w:r>
      <w:r w:rsidRPr="00D756AD">
        <w:rPr>
          <w:sz w:val="24"/>
          <w:szCs w:val="24"/>
        </w:rPr>
        <w:t>following</w:t>
      </w:r>
      <w:r w:rsidRPr="00D756AD">
        <w:rPr>
          <w:spacing w:val="-3"/>
          <w:sz w:val="24"/>
          <w:szCs w:val="24"/>
        </w:rPr>
        <w:t xml:space="preserve"> </w:t>
      </w:r>
      <w:r w:rsidRPr="00D756AD">
        <w:rPr>
          <w:sz w:val="24"/>
          <w:szCs w:val="24"/>
        </w:rPr>
        <w:t xml:space="preserve">required </w:t>
      </w:r>
      <w:r w:rsidRPr="00D756AD">
        <w:rPr>
          <w:spacing w:val="-2"/>
          <w:sz w:val="24"/>
          <w:szCs w:val="24"/>
        </w:rPr>
        <w:t>elements:</w:t>
      </w:r>
    </w:p>
    <w:p w14:paraId="31D17710" w14:textId="093F1324" w:rsidR="00097498" w:rsidRPr="00097498" w:rsidRDefault="00D756AD" w:rsidP="00A743BB">
      <w:pPr>
        <w:pStyle w:val="ListParagraph"/>
        <w:numPr>
          <w:ilvl w:val="0"/>
          <w:numId w:val="15"/>
        </w:numPr>
        <w:tabs>
          <w:tab w:val="left" w:pos="553"/>
        </w:tabs>
        <w:spacing w:before="159" w:line="259" w:lineRule="auto"/>
        <w:ind w:right="224"/>
        <w:rPr>
          <w:sz w:val="24"/>
          <w:szCs w:val="24"/>
          <w:u w:val="single"/>
        </w:rPr>
      </w:pPr>
      <w:r w:rsidRPr="00097498">
        <w:rPr>
          <w:b/>
          <w:sz w:val="24"/>
          <w:szCs w:val="24"/>
          <w:u w:val="single"/>
        </w:rPr>
        <w:t>Technical Narrative</w:t>
      </w:r>
      <w:r w:rsidR="00575129">
        <w:rPr>
          <w:b/>
          <w:sz w:val="24"/>
          <w:szCs w:val="24"/>
          <w:u w:val="single"/>
        </w:rPr>
        <w:t>:</w:t>
      </w:r>
      <w:r w:rsidRPr="00097498">
        <w:rPr>
          <w:b/>
          <w:sz w:val="24"/>
          <w:szCs w:val="24"/>
          <w:u w:val="single"/>
        </w:rPr>
        <w:t xml:space="preserve"> </w:t>
      </w:r>
    </w:p>
    <w:p w14:paraId="2589A5B4" w14:textId="273E97E0" w:rsidR="00D756AD" w:rsidRPr="00A743BB" w:rsidRDefault="00097498" w:rsidP="00097498">
      <w:pPr>
        <w:pStyle w:val="ListParagraph"/>
        <w:tabs>
          <w:tab w:val="left" w:pos="553"/>
        </w:tabs>
        <w:spacing w:before="159" w:line="259" w:lineRule="auto"/>
        <w:ind w:left="720" w:right="224" w:firstLine="0"/>
        <w:rPr>
          <w:sz w:val="24"/>
          <w:szCs w:val="24"/>
        </w:rPr>
      </w:pPr>
      <w:r>
        <w:rPr>
          <w:sz w:val="24"/>
          <w:szCs w:val="24"/>
        </w:rPr>
        <w:t>D</w:t>
      </w:r>
      <w:r w:rsidR="00D756AD" w:rsidRPr="00A743BB">
        <w:rPr>
          <w:sz w:val="24"/>
          <w:szCs w:val="24"/>
        </w:rPr>
        <w:t>escrib</w:t>
      </w:r>
      <w:r w:rsidR="00780BFA">
        <w:rPr>
          <w:sz w:val="24"/>
          <w:szCs w:val="24"/>
        </w:rPr>
        <w:t xml:space="preserve">e </w:t>
      </w:r>
      <w:r w:rsidR="00D756AD" w:rsidRPr="00A743BB">
        <w:rPr>
          <w:sz w:val="24"/>
          <w:szCs w:val="24"/>
        </w:rPr>
        <w:t xml:space="preserve">the qualifications and background of the applicant and experience with and for similar projects, and all information described earlier in this solicitation </w:t>
      </w:r>
      <w:r w:rsidR="00D756AD" w:rsidRPr="00A743BB">
        <w:rPr>
          <w:b/>
          <w:sz w:val="24"/>
          <w:szCs w:val="24"/>
        </w:rPr>
        <w:t xml:space="preserve">(the narrative is limited to </w:t>
      </w:r>
      <w:r w:rsidR="000F5D19">
        <w:rPr>
          <w:b/>
          <w:sz w:val="24"/>
          <w:szCs w:val="24"/>
        </w:rPr>
        <w:t>five</w:t>
      </w:r>
      <w:r w:rsidR="00D756AD" w:rsidRPr="00A743BB">
        <w:rPr>
          <w:b/>
          <w:sz w:val="24"/>
          <w:szCs w:val="24"/>
        </w:rPr>
        <w:t xml:space="preserve"> (</w:t>
      </w:r>
      <w:r w:rsidR="000F5D19">
        <w:rPr>
          <w:b/>
          <w:sz w:val="24"/>
          <w:szCs w:val="24"/>
        </w:rPr>
        <w:t>5</w:t>
      </w:r>
      <w:r w:rsidR="00D756AD" w:rsidRPr="00A743BB">
        <w:rPr>
          <w:b/>
          <w:sz w:val="24"/>
          <w:szCs w:val="24"/>
        </w:rPr>
        <w:t>) pages</w:t>
      </w:r>
      <w:r w:rsidR="00F61FE8">
        <w:rPr>
          <w:b/>
          <w:sz w:val="24"/>
          <w:szCs w:val="24"/>
        </w:rPr>
        <w:t>)</w:t>
      </w:r>
      <w:r w:rsidR="00D756AD" w:rsidRPr="00A743BB">
        <w:rPr>
          <w:sz w:val="24"/>
          <w:szCs w:val="24"/>
        </w:rPr>
        <w:t>, excludes any appendices and, as appropriate, resumes of key staff that will provide</w:t>
      </w:r>
      <w:r w:rsidR="00D756AD" w:rsidRPr="00A743BB">
        <w:rPr>
          <w:spacing w:val="-5"/>
          <w:sz w:val="24"/>
          <w:szCs w:val="24"/>
        </w:rPr>
        <w:t xml:space="preserve"> </w:t>
      </w:r>
      <w:r w:rsidR="00D756AD" w:rsidRPr="00A743BB">
        <w:rPr>
          <w:sz w:val="24"/>
          <w:szCs w:val="24"/>
        </w:rPr>
        <w:t>services</w:t>
      </w:r>
      <w:r w:rsidR="00D756AD" w:rsidRPr="00A743BB">
        <w:rPr>
          <w:spacing w:val="-2"/>
          <w:sz w:val="24"/>
          <w:szCs w:val="24"/>
        </w:rPr>
        <w:t xml:space="preserve"> </w:t>
      </w:r>
      <w:r w:rsidR="00D756AD" w:rsidRPr="00A743BB">
        <w:rPr>
          <w:sz w:val="24"/>
          <w:szCs w:val="24"/>
        </w:rPr>
        <w:t>covered</w:t>
      </w:r>
      <w:r w:rsidR="00D756AD" w:rsidRPr="00A743BB">
        <w:rPr>
          <w:spacing w:val="-3"/>
          <w:sz w:val="24"/>
          <w:szCs w:val="24"/>
        </w:rPr>
        <w:t xml:space="preserve"> </w:t>
      </w:r>
      <w:r w:rsidR="00D756AD" w:rsidRPr="00A743BB">
        <w:rPr>
          <w:sz w:val="24"/>
          <w:szCs w:val="24"/>
        </w:rPr>
        <w:t>by</w:t>
      </w:r>
      <w:r w:rsidR="00D756AD" w:rsidRPr="00A743BB">
        <w:rPr>
          <w:spacing w:val="-3"/>
          <w:sz w:val="24"/>
          <w:szCs w:val="24"/>
        </w:rPr>
        <w:t xml:space="preserve"> </w:t>
      </w:r>
      <w:r w:rsidR="00D756AD" w:rsidRPr="00A743BB">
        <w:rPr>
          <w:sz w:val="24"/>
          <w:szCs w:val="24"/>
        </w:rPr>
        <w:t>this</w:t>
      </w:r>
      <w:r w:rsidR="00D756AD" w:rsidRPr="00A743BB">
        <w:rPr>
          <w:spacing w:val="-3"/>
          <w:sz w:val="24"/>
          <w:szCs w:val="24"/>
        </w:rPr>
        <w:t xml:space="preserve"> </w:t>
      </w:r>
      <w:r w:rsidR="00D756AD" w:rsidRPr="00A743BB">
        <w:rPr>
          <w:sz w:val="24"/>
          <w:szCs w:val="24"/>
        </w:rPr>
        <w:t>request).</w:t>
      </w:r>
      <w:r w:rsidR="00D756AD" w:rsidRPr="00A743BB">
        <w:rPr>
          <w:spacing w:val="-4"/>
          <w:sz w:val="24"/>
          <w:szCs w:val="24"/>
        </w:rPr>
        <w:t xml:space="preserve"> </w:t>
      </w:r>
      <w:r w:rsidR="00D756AD" w:rsidRPr="00A743BB">
        <w:rPr>
          <w:sz w:val="24"/>
          <w:szCs w:val="24"/>
        </w:rPr>
        <w:t>The</w:t>
      </w:r>
      <w:r w:rsidR="00D756AD" w:rsidRPr="00A743BB">
        <w:rPr>
          <w:spacing w:val="-4"/>
          <w:sz w:val="24"/>
          <w:szCs w:val="24"/>
        </w:rPr>
        <w:t xml:space="preserve"> </w:t>
      </w:r>
      <w:r w:rsidR="00D756AD" w:rsidRPr="00A743BB">
        <w:rPr>
          <w:sz w:val="24"/>
          <w:szCs w:val="24"/>
        </w:rPr>
        <w:t>Narrative</w:t>
      </w:r>
      <w:r w:rsidR="00D756AD" w:rsidRPr="00A743BB">
        <w:rPr>
          <w:spacing w:val="-3"/>
          <w:sz w:val="24"/>
          <w:szCs w:val="24"/>
        </w:rPr>
        <w:t xml:space="preserve"> </w:t>
      </w:r>
      <w:r w:rsidR="00D756AD" w:rsidRPr="00A743BB">
        <w:rPr>
          <w:sz w:val="24"/>
          <w:szCs w:val="24"/>
        </w:rPr>
        <w:t>should</w:t>
      </w:r>
      <w:r w:rsidR="00D756AD" w:rsidRPr="00A743BB">
        <w:rPr>
          <w:spacing w:val="-4"/>
          <w:sz w:val="24"/>
          <w:szCs w:val="24"/>
        </w:rPr>
        <w:t xml:space="preserve"> </w:t>
      </w:r>
      <w:r w:rsidR="00D756AD" w:rsidRPr="00A743BB">
        <w:rPr>
          <w:sz w:val="24"/>
          <w:szCs w:val="24"/>
        </w:rPr>
        <w:t>describe</w:t>
      </w:r>
      <w:r w:rsidR="00D756AD" w:rsidRPr="00A743BB">
        <w:rPr>
          <w:spacing w:val="-2"/>
          <w:sz w:val="24"/>
          <w:szCs w:val="24"/>
        </w:rPr>
        <w:t xml:space="preserve"> </w:t>
      </w:r>
      <w:r w:rsidR="00D756AD" w:rsidRPr="00A743BB">
        <w:rPr>
          <w:sz w:val="24"/>
          <w:szCs w:val="24"/>
        </w:rPr>
        <w:t>the</w:t>
      </w:r>
      <w:r w:rsidR="00D756AD" w:rsidRPr="00A743BB">
        <w:rPr>
          <w:spacing w:val="-2"/>
          <w:sz w:val="24"/>
          <w:szCs w:val="24"/>
        </w:rPr>
        <w:t xml:space="preserve"> </w:t>
      </w:r>
      <w:r w:rsidR="00D756AD" w:rsidRPr="00A743BB">
        <w:rPr>
          <w:sz w:val="24"/>
          <w:szCs w:val="24"/>
        </w:rPr>
        <w:t>applicant’s</w:t>
      </w:r>
      <w:r w:rsidR="00D756AD" w:rsidRPr="00A743BB">
        <w:rPr>
          <w:spacing w:val="-5"/>
          <w:sz w:val="24"/>
          <w:szCs w:val="24"/>
        </w:rPr>
        <w:t xml:space="preserve"> </w:t>
      </w:r>
      <w:r w:rsidR="00D756AD" w:rsidRPr="00A743BB">
        <w:rPr>
          <w:sz w:val="24"/>
          <w:szCs w:val="24"/>
        </w:rPr>
        <w:t xml:space="preserve">understanding of the State’s requirement and a work plan for accomplishing the results proposed, including the </w:t>
      </w:r>
      <w:r w:rsidR="00D756AD" w:rsidRPr="00A743BB">
        <w:rPr>
          <w:spacing w:val="-2"/>
          <w:sz w:val="24"/>
          <w:szCs w:val="24"/>
        </w:rPr>
        <w:t>following:</w:t>
      </w:r>
    </w:p>
    <w:p w14:paraId="16295380" w14:textId="77777777" w:rsidR="00BA33FB" w:rsidRPr="00D756AD" w:rsidRDefault="00BA33FB" w:rsidP="00D756AD">
      <w:pPr>
        <w:jc w:val="both"/>
        <w:rPr>
          <w:sz w:val="24"/>
          <w:szCs w:val="24"/>
        </w:rPr>
      </w:pPr>
    </w:p>
    <w:p w14:paraId="133ECE91" w14:textId="53CDF19E" w:rsidR="00D756AD" w:rsidRPr="00097498" w:rsidRDefault="00D756AD" w:rsidP="00D756AD">
      <w:pPr>
        <w:numPr>
          <w:ilvl w:val="1"/>
          <w:numId w:val="4"/>
        </w:numPr>
        <w:tabs>
          <w:tab w:val="left" w:pos="952"/>
        </w:tabs>
        <w:spacing w:before="58"/>
        <w:outlineLvl w:val="1"/>
        <w:rPr>
          <w:rFonts w:asciiTheme="minorHAnsi" w:hAnsiTheme="minorHAnsi" w:cstheme="minorHAnsi"/>
          <w:b/>
          <w:bCs/>
          <w:sz w:val="24"/>
          <w:szCs w:val="24"/>
          <w:u w:val="single"/>
        </w:rPr>
      </w:pPr>
      <w:r w:rsidRPr="00097498">
        <w:rPr>
          <w:rFonts w:asciiTheme="minorHAnsi" w:hAnsiTheme="minorHAnsi" w:cstheme="minorHAnsi"/>
          <w:b/>
          <w:bCs/>
          <w:sz w:val="24"/>
          <w:szCs w:val="24"/>
          <w:u w:val="single"/>
        </w:rPr>
        <w:t>Organizational</w:t>
      </w:r>
      <w:r w:rsidRPr="00097498">
        <w:rPr>
          <w:rFonts w:asciiTheme="minorHAnsi" w:hAnsiTheme="minorHAnsi" w:cstheme="minorHAnsi"/>
          <w:b/>
          <w:bCs/>
          <w:spacing w:val="-1"/>
          <w:sz w:val="24"/>
          <w:szCs w:val="24"/>
          <w:u w:val="single"/>
        </w:rPr>
        <w:t xml:space="preserve"> </w:t>
      </w:r>
      <w:r w:rsidRPr="00097498">
        <w:rPr>
          <w:rFonts w:asciiTheme="minorHAnsi" w:hAnsiTheme="minorHAnsi" w:cstheme="minorHAnsi"/>
          <w:b/>
          <w:bCs/>
          <w:spacing w:val="-2"/>
          <w:sz w:val="24"/>
          <w:szCs w:val="24"/>
          <w:u w:val="single"/>
        </w:rPr>
        <w:t>Description</w:t>
      </w:r>
      <w:r w:rsidR="00575129">
        <w:rPr>
          <w:rFonts w:asciiTheme="minorHAnsi" w:hAnsiTheme="minorHAnsi" w:cstheme="minorHAnsi"/>
          <w:b/>
          <w:bCs/>
          <w:spacing w:val="-2"/>
          <w:sz w:val="24"/>
          <w:szCs w:val="24"/>
          <w:u w:val="single"/>
        </w:rPr>
        <w:t>:</w:t>
      </w:r>
    </w:p>
    <w:p w14:paraId="6B8756F5" w14:textId="77777777" w:rsidR="00D756AD" w:rsidRPr="00D756AD" w:rsidRDefault="00D756AD" w:rsidP="00D756AD">
      <w:pPr>
        <w:ind w:left="951" w:right="291"/>
        <w:rPr>
          <w:rFonts w:asciiTheme="minorHAnsi" w:hAnsiTheme="minorHAnsi" w:cstheme="minorHAnsi"/>
          <w:sz w:val="24"/>
          <w:szCs w:val="24"/>
        </w:rPr>
      </w:pPr>
      <w:r w:rsidRPr="00D756AD">
        <w:rPr>
          <w:rFonts w:asciiTheme="minorHAnsi" w:hAnsiTheme="minorHAnsi" w:cstheme="minorHAnsi"/>
          <w:sz w:val="24"/>
          <w:szCs w:val="24"/>
        </w:rPr>
        <w:t>Describe the organizational history, services, and programs provided by the agency. Include here the agency’s ability to work with the target populations identified in this GRANT OPPORTUNITY.</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Describe</w:t>
      </w:r>
      <w:r w:rsidRPr="00D756AD">
        <w:rPr>
          <w:rFonts w:asciiTheme="minorHAnsi" w:hAnsiTheme="minorHAnsi" w:cstheme="minorHAnsi"/>
          <w:spacing w:val="-6"/>
          <w:sz w:val="24"/>
          <w:szCs w:val="24"/>
        </w:rPr>
        <w:t xml:space="preserve"> </w:t>
      </w:r>
      <w:r w:rsidRPr="00D756AD">
        <w:rPr>
          <w:rFonts w:asciiTheme="minorHAnsi" w:hAnsiTheme="minorHAnsi" w:cstheme="minorHAnsi"/>
          <w:sz w:val="24"/>
          <w:szCs w:val="24"/>
        </w:rPr>
        <w:t>the</w:t>
      </w:r>
      <w:r w:rsidRPr="00D756AD">
        <w:rPr>
          <w:rFonts w:asciiTheme="minorHAnsi" w:hAnsiTheme="minorHAnsi" w:cstheme="minorHAnsi"/>
          <w:spacing w:val="-5"/>
          <w:sz w:val="24"/>
          <w:szCs w:val="24"/>
        </w:rPr>
        <w:t xml:space="preserve"> </w:t>
      </w:r>
      <w:r w:rsidRPr="00D756AD">
        <w:rPr>
          <w:rFonts w:asciiTheme="minorHAnsi" w:hAnsiTheme="minorHAnsi" w:cstheme="minorHAnsi"/>
          <w:sz w:val="24"/>
          <w:szCs w:val="24"/>
        </w:rPr>
        <w:t>qualifications,</w:t>
      </w:r>
      <w:r w:rsidRPr="00D756AD">
        <w:rPr>
          <w:rFonts w:asciiTheme="minorHAnsi" w:hAnsiTheme="minorHAnsi" w:cstheme="minorHAnsi"/>
          <w:spacing w:val="-5"/>
          <w:sz w:val="24"/>
          <w:szCs w:val="24"/>
        </w:rPr>
        <w:t xml:space="preserve"> </w:t>
      </w:r>
      <w:r w:rsidRPr="00D756AD">
        <w:rPr>
          <w:rFonts w:asciiTheme="minorHAnsi" w:hAnsiTheme="minorHAnsi" w:cstheme="minorHAnsi"/>
          <w:sz w:val="24"/>
          <w:szCs w:val="24"/>
        </w:rPr>
        <w:t>functions,</w:t>
      </w:r>
      <w:r w:rsidRPr="00D756AD">
        <w:rPr>
          <w:rFonts w:asciiTheme="minorHAnsi" w:hAnsiTheme="minorHAnsi" w:cstheme="minorHAnsi"/>
          <w:spacing w:val="-5"/>
          <w:sz w:val="24"/>
          <w:szCs w:val="24"/>
        </w:rPr>
        <w:t xml:space="preserve"> </w:t>
      </w:r>
      <w:r w:rsidRPr="00D756AD">
        <w:rPr>
          <w:rFonts w:asciiTheme="minorHAnsi" w:hAnsiTheme="minorHAnsi" w:cstheme="minorHAnsi"/>
          <w:sz w:val="24"/>
          <w:szCs w:val="24"/>
        </w:rPr>
        <w:t>and</w:t>
      </w:r>
      <w:r w:rsidRPr="00D756AD">
        <w:rPr>
          <w:rFonts w:asciiTheme="minorHAnsi" w:hAnsiTheme="minorHAnsi" w:cstheme="minorHAnsi"/>
          <w:spacing w:val="-5"/>
          <w:sz w:val="24"/>
          <w:szCs w:val="24"/>
        </w:rPr>
        <w:t xml:space="preserve"> </w:t>
      </w:r>
      <w:r w:rsidRPr="00D756AD">
        <w:rPr>
          <w:rFonts w:asciiTheme="minorHAnsi" w:hAnsiTheme="minorHAnsi" w:cstheme="minorHAnsi"/>
          <w:sz w:val="24"/>
          <w:szCs w:val="24"/>
        </w:rPr>
        <w:t>responsibilities</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of</w:t>
      </w:r>
      <w:r w:rsidRPr="00D756AD">
        <w:rPr>
          <w:rFonts w:asciiTheme="minorHAnsi" w:hAnsiTheme="minorHAnsi" w:cstheme="minorHAnsi"/>
          <w:spacing w:val="-2"/>
          <w:sz w:val="24"/>
          <w:szCs w:val="24"/>
        </w:rPr>
        <w:t xml:space="preserve"> </w:t>
      </w:r>
      <w:r w:rsidRPr="00D756AD">
        <w:rPr>
          <w:rFonts w:asciiTheme="minorHAnsi" w:hAnsiTheme="minorHAnsi" w:cstheme="minorHAnsi"/>
          <w:sz w:val="24"/>
          <w:szCs w:val="24"/>
        </w:rPr>
        <w:t>staff</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members who will be involved with the program. Including, but not limited to, the following:</w:t>
      </w:r>
    </w:p>
    <w:p w14:paraId="421FDD61" w14:textId="77777777" w:rsidR="00D756AD" w:rsidRPr="00D756AD" w:rsidRDefault="00D756AD" w:rsidP="00D756AD">
      <w:pPr>
        <w:numPr>
          <w:ilvl w:val="2"/>
          <w:numId w:val="4"/>
        </w:numPr>
        <w:tabs>
          <w:tab w:val="left" w:pos="1870"/>
          <w:tab w:val="left" w:pos="1871"/>
        </w:tabs>
        <w:ind w:right="292" w:hanging="360"/>
        <w:rPr>
          <w:rFonts w:asciiTheme="minorHAnsi" w:hAnsiTheme="minorHAnsi" w:cstheme="minorHAnsi"/>
          <w:sz w:val="24"/>
          <w:szCs w:val="24"/>
        </w:rPr>
      </w:pPr>
      <w:r w:rsidRPr="00D756AD">
        <w:rPr>
          <w:rFonts w:asciiTheme="minorHAnsi" w:hAnsiTheme="minorHAnsi" w:cstheme="minorHAnsi"/>
          <w:sz w:val="24"/>
          <w:szCs w:val="24"/>
        </w:rPr>
        <w:t>Articles</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of</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Organization</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of</w:t>
      </w:r>
      <w:r w:rsidRPr="00D756AD">
        <w:rPr>
          <w:rFonts w:asciiTheme="minorHAnsi" w:hAnsiTheme="minorHAnsi" w:cstheme="minorHAnsi"/>
          <w:spacing w:val="-3"/>
          <w:sz w:val="24"/>
          <w:szCs w:val="24"/>
        </w:rPr>
        <w:t xml:space="preserve"> </w:t>
      </w:r>
      <w:r w:rsidRPr="00D756AD">
        <w:rPr>
          <w:rFonts w:asciiTheme="minorHAnsi" w:hAnsiTheme="minorHAnsi" w:cstheme="minorHAnsi"/>
          <w:sz w:val="24"/>
          <w:szCs w:val="24"/>
        </w:rPr>
        <w:t>the</w:t>
      </w:r>
      <w:r w:rsidRPr="00D756AD">
        <w:rPr>
          <w:rFonts w:asciiTheme="minorHAnsi" w:hAnsiTheme="minorHAnsi" w:cstheme="minorHAnsi"/>
          <w:spacing w:val="-5"/>
          <w:sz w:val="24"/>
          <w:szCs w:val="24"/>
        </w:rPr>
        <w:t xml:space="preserve"> </w:t>
      </w:r>
      <w:r w:rsidRPr="00D756AD">
        <w:rPr>
          <w:rFonts w:asciiTheme="minorHAnsi" w:hAnsiTheme="minorHAnsi" w:cstheme="minorHAnsi"/>
          <w:sz w:val="24"/>
          <w:szCs w:val="24"/>
        </w:rPr>
        <w:t>Applicant;</w:t>
      </w:r>
      <w:r w:rsidRPr="00D756AD">
        <w:rPr>
          <w:rFonts w:asciiTheme="minorHAnsi" w:hAnsiTheme="minorHAnsi" w:cstheme="minorHAnsi"/>
          <w:spacing w:val="-2"/>
          <w:sz w:val="24"/>
          <w:szCs w:val="24"/>
        </w:rPr>
        <w:t xml:space="preserve"> </w:t>
      </w:r>
      <w:r w:rsidRPr="00D756AD">
        <w:rPr>
          <w:rFonts w:asciiTheme="minorHAnsi" w:hAnsiTheme="minorHAnsi" w:cstheme="minorHAnsi"/>
          <w:sz w:val="24"/>
          <w:szCs w:val="24"/>
        </w:rPr>
        <w:t>List</w:t>
      </w:r>
      <w:r w:rsidRPr="00D756AD">
        <w:rPr>
          <w:rFonts w:asciiTheme="minorHAnsi" w:hAnsiTheme="minorHAnsi" w:cstheme="minorHAnsi"/>
          <w:spacing w:val="-2"/>
          <w:sz w:val="24"/>
          <w:szCs w:val="24"/>
        </w:rPr>
        <w:t xml:space="preserve"> </w:t>
      </w:r>
      <w:r w:rsidRPr="00D756AD">
        <w:rPr>
          <w:rFonts w:asciiTheme="minorHAnsi" w:hAnsiTheme="minorHAnsi" w:cstheme="minorHAnsi"/>
          <w:sz w:val="24"/>
          <w:szCs w:val="24"/>
        </w:rPr>
        <w:t>of</w:t>
      </w:r>
      <w:r w:rsidRPr="00D756AD">
        <w:rPr>
          <w:rFonts w:asciiTheme="minorHAnsi" w:hAnsiTheme="minorHAnsi" w:cstheme="minorHAnsi"/>
          <w:spacing w:val="-2"/>
          <w:sz w:val="24"/>
          <w:szCs w:val="24"/>
        </w:rPr>
        <w:t xml:space="preserve"> </w:t>
      </w:r>
      <w:r w:rsidRPr="00D756AD">
        <w:rPr>
          <w:rFonts w:asciiTheme="minorHAnsi" w:hAnsiTheme="minorHAnsi" w:cstheme="minorHAnsi"/>
          <w:sz w:val="24"/>
          <w:szCs w:val="24"/>
        </w:rPr>
        <w:t>Board</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of</w:t>
      </w:r>
      <w:r w:rsidRPr="00D756AD">
        <w:rPr>
          <w:rFonts w:asciiTheme="minorHAnsi" w:hAnsiTheme="minorHAnsi" w:cstheme="minorHAnsi"/>
          <w:spacing w:val="-3"/>
          <w:sz w:val="24"/>
          <w:szCs w:val="24"/>
        </w:rPr>
        <w:t xml:space="preserve"> </w:t>
      </w:r>
      <w:r w:rsidRPr="00D756AD">
        <w:rPr>
          <w:rFonts w:asciiTheme="minorHAnsi" w:hAnsiTheme="minorHAnsi" w:cstheme="minorHAnsi"/>
          <w:sz w:val="24"/>
          <w:szCs w:val="24"/>
        </w:rPr>
        <w:t>Directors,</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By-Laws</w:t>
      </w:r>
      <w:r w:rsidRPr="00D756AD">
        <w:rPr>
          <w:rFonts w:asciiTheme="minorHAnsi" w:hAnsiTheme="minorHAnsi" w:cstheme="minorHAnsi"/>
          <w:spacing w:val="-3"/>
          <w:sz w:val="24"/>
          <w:szCs w:val="24"/>
        </w:rPr>
        <w:t xml:space="preserve"> </w:t>
      </w:r>
      <w:r w:rsidRPr="00D756AD">
        <w:rPr>
          <w:rFonts w:asciiTheme="minorHAnsi" w:hAnsiTheme="minorHAnsi" w:cstheme="minorHAnsi"/>
          <w:sz w:val="24"/>
          <w:szCs w:val="24"/>
        </w:rPr>
        <w:t>(or</w:t>
      </w:r>
      <w:r w:rsidRPr="00D756AD">
        <w:rPr>
          <w:rFonts w:asciiTheme="minorHAnsi" w:hAnsiTheme="minorHAnsi" w:cstheme="minorHAnsi"/>
          <w:spacing w:val="-5"/>
          <w:sz w:val="24"/>
          <w:szCs w:val="24"/>
        </w:rPr>
        <w:t xml:space="preserve"> </w:t>
      </w:r>
      <w:r w:rsidRPr="00D756AD">
        <w:rPr>
          <w:rFonts w:asciiTheme="minorHAnsi" w:hAnsiTheme="minorHAnsi" w:cstheme="minorHAnsi"/>
          <w:sz w:val="24"/>
          <w:szCs w:val="24"/>
        </w:rPr>
        <w:t xml:space="preserve">other appropriate ownership agreement, such as a partnership agreement, if applicable); </w:t>
      </w:r>
      <w:r w:rsidRPr="00D756AD">
        <w:rPr>
          <w:rFonts w:asciiTheme="minorHAnsi" w:hAnsiTheme="minorHAnsi" w:cstheme="minorHAnsi"/>
          <w:spacing w:val="-4"/>
          <w:sz w:val="24"/>
          <w:szCs w:val="24"/>
        </w:rPr>
        <w:t>and</w:t>
      </w:r>
    </w:p>
    <w:p w14:paraId="5B7CAD20" w14:textId="77777777" w:rsidR="00D756AD" w:rsidRPr="00D756AD" w:rsidRDefault="00D756AD" w:rsidP="00D756AD">
      <w:pPr>
        <w:numPr>
          <w:ilvl w:val="2"/>
          <w:numId w:val="4"/>
        </w:numPr>
        <w:tabs>
          <w:tab w:val="left" w:pos="1816"/>
        </w:tabs>
        <w:spacing w:line="292" w:lineRule="exact"/>
        <w:ind w:hanging="361"/>
        <w:rPr>
          <w:rFonts w:asciiTheme="minorHAnsi" w:hAnsiTheme="minorHAnsi" w:cstheme="minorHAnsi"/>
          <w:sz w:val="24"/>
          <w:szCs w:val="24"/>
        </w:rPr>
      </w:pPr>
      <w:r w:rsidRPr="00D756AD">
        <w:rPr>
          <w:rFonts w:asciiTheme="minorHAnsi" w:hAnsiTheme="minorHAnsi" w:cstheme="minorHAnsi"/>
          <w:sz w:val="24"/>
          <w:szCs w:val="24"/>
        </w:rPr>
        <w:t>Demonstration</w:t>
      </w:r>
      <w:r w:rsidRPr="00D756AD">
        <w:rPr>
          <w:rFonts w:asciiTheme="minorHAnsi" w:hAnsiTheme="minorHAnsi" w:cstheme="minorHAnsi"/>
          <w:spacing w:val="-5"/>
          <w:sz w:val="24"/>
          <w:szCs w:val="24"/>
        </w:rPr>
        <w:t xml:space="preserve"> </w:t>
      </w:r>
      <w:r w:rsidRPr="00D756AD">
        <w:rPr>
          <w:rFonts w:asciiTheme="minorHAnsi" w:hAnsiTheme="minorHAnsi" w:cstheme="minorHAnsi"/>
          <w:sz w:val="24"/>
          <w:szCs w:val="24"/>
        </w:rPr>
        <w:t>of</w:t>
      </w:r>
      <w:r w:rsidRPr="00D756AD">
        <w:rPr>
          <w:rFonts w:asciiTheme="minorHAnsi" w:hAnsiTheme="minorHAnsi" w:cstheme="minorHAnsi"/>
          <w:spacing w:val="-2"/>
          <w:sz w:val="24"/>
          <w:szCs w:val="24"/>
        </w:rPr>
        <w:t xml:space="preserve"> </w:t>
      </w:r>
      <w:r w:rsidRPr="00D756AD">
        <w:rPr>
          <w:rFonts w:asciiTheme="minorHAnsi" w:hAnsiTheme="minorHAnsi" w:cstheme="minorHAnsi"/>
          <w:sz w:val="24"/>
          <w:szCs w:val="24"/>
        </w:rPr>
        <w:t>Board</w:t>
      </w:r>
      <w:r w:rsidRPr="00D756AD">
        <w:rPr>
          <w:rFonts w:asciiTheme="minorHAnsi" w:hAnsiTheme="minorHAnsi" w:cstheme="minorHAnsi"/>
          <w:spacing w:val="-6"/>
          <w:sz w:val="24"/>
          <w:szCs w:val="24"/>
        </w:rPr>
        <w:t xml:space="preserve"> </w:t>
      </w:r>
      <w:r w:rsidRPr="00D756AD">
        <w:rPr>
          <w:rFonts w:asciiTheme="minorHAnsi" w:hAnsiTheme="minorHAnsi" w:cstheme="minorHAnsi"/>
          <w:sz w:val="24"/>
          <w:szCs w:val="24"/>
        </w:rPr>
        <w:t>(or</w:t>
      </w:r>
      <w:r w:rsidRPr="00D756AD">
        <w:rPr>
          <w:rFonts w:asciiTheme="minorHAnsi" w:hAnsiTheme="minorHAnsi" w:cstheme="minorHAnsi"/>
          <w:spacing w:val="-3"/>
          <w:sz w:val="24"/>
          <w:szCs w:val="24"/>
        </w:rPr>
        <w:t xml:space="preserve"> </w:t>
      </w:r>
      <w:r w:rsidRPr="00D756AD">
        <w:rPr>
          <w:rFonts w:asciiTheme="minorHAnsi" w:hAnsiTheme="minorHAnsi" w:cstheme="minorHAnsi"/>
          <w:sz w:val="24"/>
          <w:szCs w:val="24"/>
        </w:rPr>
        <w:t>partnership)</w:t>
      </w:r>
      <w:r w:rsidRPr="00D756AD">
        <w:rPr>
          <w:rFonts w:asciiTheme="minorHAnsi" w:hAnsiTheme="minorHAnsi" w:cstheme="minorHAnsi"/>
          <w:spacing w:val="-5"/>
          <w:sz w:val="24"/>
          <w:szCs w:val="24"/>
        </w:rPr>
        <w:t xml:space="preserve"> </w:t>
      </w:r>
      <w:r w:rsidRPr="00D756AD">
        <w:rPr>
          <w:rFonts w:asciiTheme="minorHAnsi" w:hAnsiTheme="minorHAnsi" w:cstheme="minorHAnsi"/>
          <w:sz w:val="24"/>
          <w:szCs w:val="24"/>
        </w:rPr>
        <w:t>endorsement,</w:t>
      </w:r>
      <w:r w:rsidRPr="00D756AD">
        <w:rPr>
          <w:rFonts w:asciiTheme="minorHAnsi" w:hAnsiTheme="minorHAnsi" w:cstheme="minorHAnsi"/>
          <w:spacing w:val="-5"/>
          <w:sz w:val="24"/>
          <w:szCs w:val="24"/>
        </w:rPr>
        <w:t xml:space="preserve"> </w:t>
      </w:r>
      <w:r w:rsidRPr="00D756AD">
        <w:rPr>
          <w:rFonts w:asciiTheme="minorHAnsi" w:hAnsiTheme="minorHAnsi" w:cstheme="minorHAnsi"/>
          <w:sz w:val="24"/>
          <w:szCs w:val="24"/>
        </w:rPr>
        <w:t>if</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applicable,</w:t>
      </w:r>
      <w:r w:rsidRPr="00D756AD">
        <w:rPr>
          <w:rFonts w:asciiTheme="minorHAnsi" w:hAnsiTheme="minorHAnsi" w:cstheme="minorHAnsi"/>
          <w:spacing w:val="-5"/>
          <w:sz w:val="24"/>
          <w:szCs w:val="24"/>
        </w:rPr>
        <w:t xml:space="preserve"> </w:t>
      </w:r>
      <w:r w:rsidRPr="00D756AD">
        <w:rPr>
          <w:rFonts w:asciiTheme="minorHAnsi" w:hAnsiTheme="minorHAnsi" w:cstheme="minorHAnsi"/>
          <w:sz w:val="24"/>
          <w:szCs w:val="24"/>
        </w:rPr>
        <w:t>supporting</w:t>
      </w:r>
      <w:r w:rsidRPr="00D756AD">
        <w:rPr>
          <w:rFonts w:asciiTheme="minorHAnsi" w:hAnsiTheme="minorHAnsi" w:cstheme="minorHAnsi"/>
          <w:spacing w:val="-4"/>
          <w:sz w:val="24"/>
          <w:szCs w:val="24"/>
        </w:rPr>
        <w:t xml:space="preserve"> </w:t>
      </w:r>
      <w:r w:rsidRPr="00D756AD">
        <w:rPr>
          <w:rFonts w:asciiTheme="minorHAnsi" w:hAnsiTheme="minorHAnsi" w:cstheme="minorHAnsi"/>
          <w:spacing w:val="-5"/>
          <w:sz w:val="24"/>
          <w:szCs w:val="24"/>
        </w:rPr>
        <w:t xml:space="preserve">the </w:t>
      </w:r>
      <w:r w:rsidRPr="00D756AD">
        <w:rPr>
          <w:rFonts w:asciiTheme="minorHAnsi" w:hAnsiTheme="minorHAnsi" w:cstheme="minorHAnsi"/>
          <w:sz w:val="24"/>
          <w:szCs w:val="24"/>
        </w:rPr>
        <w:t>organization’s</w:t>
      </w:r>
      <w:r w:rsidRPr="00D756AD">
        <w:rPr>
          <w:rFonts w:asciiTheme="minorHAnsi" w:hAnsiTheme="minorHAnsi" w:cstheme="minorHAnsi"/>
          <w:spacing w:val="-6"/>
          <w:sz w:val="24"/>
          <w:szCs w:val="24"/>
        </w:rPr>
        <w:t xml:space="preserve"> </w:t>
      </w:r>
      <w:r w:rsidRPr="00D756AD">
        <w:rPr>
          <w:rFonts w:asciiTheme="minorHAnsi" w:hAnsiTheme="minorHAnsi" w:cstheme="minorHAnsi"/>
          <w:sz w:val="24"/>
          <w:szCs w:val="24"/>
        </w:rPr>
        <w:t>commitment</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to</w:t>
      </w:r>
      <w:r w:rsidRPr="00D756AD">
        <w:rPr>
          <w:rFonts w:asciiTheme="minorHAnsi" w:hAnsiTheme="minorHAnsi" w:cstheme="minorHAnsi"/>
          <w:spacing w:val="-6"/>
          <w:sz w:val="24"/>
          <w:szCs w:val="24"/>
        </w:rPr>
        <w:t xml:space="preserve"> </w:t>
      </w:r>
      <w:r w:rsidRPr="00D756AD">
        <w:rPr>
          <w:rFonts w:asciiTheme="minorHAnsi" w:hAnsiTheme="minorHAnsi" w:cstheme="minorHAnsi"/>
          <w:sz w:val="24"/>
          <w:szCs w:val="24"/>
        </w:rPr>
        <w:t>undertake</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the</w:t>
      </w:r>
      <w:r w:rsidRPr="00D756AD">
        <w:rPr>
          <w:rFonts w:asciiTheme="minorHAnsi" w:hAnsiTheme="minorHAnsi" w:cstheme="minorHAnsi"/>
          <w:spacing w:val="-5"/>
          <w:sz w:val="24"/>
          <w:szCs w:val="24"/>
        </w:rPr>
        <w:t xml:space="preserve"> </w:t>
      </w:r>
      <w:r w:rsidRPr="00D756AD">
        <w:rPr>
          <w:rFonts w:asciiTheme="minorHAnsi" w:hAnsiTheme="minorHAnsi" w:cstheme="minorHAnsi"/>
          <w:sz w:val="24"/>
          <w:szCs w:val="24"/>
        </w:rPr>
        <w:t>proposed</w:t>
      </w:r>
      <w:r w:rsidRPr="00D756AD">
        <w:rPr>
          <w:rFonts w:asciiTheme="minorHAnsi" w:hAnsiTheme="minorHAnsi" w:cstheme="minorHAnsi"/>
          <w:spacing w:val="-4"/>
          <w:sz w:val="24"/>
          <w:szCs w:val="24"/>
        </w:rPr>
        <w:t xml:space="preserve"> </w:t>
      </w:r>
      <w:r w:rsidRPr="00D756AD">
        <w:rPr>
          <w:rFonts w:asciiTheme="minorHAnsi" w:hAnsiTheme="minorHAnsi" w:cstheme="minorHAnsi"/>
          <w:spacing w:val="-2"/>
          <w:sz w:val="24"/>
          <w:szCs w:val="24"/>
        </w:rPr>
        <w:t>project.</w:t>
      </w:r>
    </w:p>
    <w:p w14:paraId="590A8B20" w14:textId="77777777" w:rsidR="00D756AD" w:rsidRPr="00D756AD" w:rsidRDefault="00D756AD" w:rsidP="00D756AD">
      <w:pPr>
        <w:rPr>
          <w:sz w:val="24"/>
          <w:szCs w:val="24"/>
        </w:rPr>
      </w:pPr>
    </w:p>
    <w:p w14:paraId="0488370D" w14:textId="1EBB1451" w:rsidR="00D756AD" w:rsidRPr="00097498" w:rsidRDefault="00D756AD" w:rsidP="00D756AD">
      <w:pPr>
        <w:numPr>
          <w:ilvl w:val="1"/>
          <w:numId w:val="4"/>
        </w:numPr>
        <w:tabs>
          <w:tab w:val="left" w:pos="952"/>
        </w:tabs>
        <w:outlineLvl w:val="1"/>
        <w:rPr>
          <w:rFonts w:asciiTheme="minorHAnsi" w:hAnsiTheme="minorHAnsi" w:cstheme="minorHAnsi"/>
          <w:b/>
          <w:bCs/>
          <w:sz w:val="24"/>
          <w:szCs w:val="24"/>
          <w:u w:val="single"/>
        </w:rPr>
      </w:pPr>
      <w:r w:rsidRPr="00097498">
        <w:rPr>
          <w:rFonts w:asciiTheme="minorHAnsi" w:hAnsiTheme="minorHAnsi" w:cstheme="minorHAnsi"/>
          <w:b/>
          <w:bCs/>
          <w:sz w:val="24"/>
          <w:szCs w:val="24"/>
          <w:u w:val="single"/>
        </w:rPr>
        <w:t>Project</w:t>
      </w:r>
      <w:r w:rsidRPr="00097498">
        <w:rPr>
          <w:rFonts w:asciiTheme="minorHAnsi" w:hAnsiTheme="minorHAnsi" w:cstheme="minorHAnsi"/>
          <w:b/>
          <w:bCs/>
          <w:spacing w:val="-3"/>
          <w:sz w:val="24"/>
          <w:szCs w:val="24"/>
          <w:u w:val="single"/>
        </w:rPr>
        <w:t xml:space="preserve"> </w:t>
      </w:r>
      <w:r w:rsidRPr="00097498">
        <w:rPr>
          <w:rFonts w:asciiTheme="minorHAnsi" w:hAnsiTheme="minorHAnsi" w:cstheme="minorHAnsi"/>
          <w:b/>
          <w:bCs/>
          <w:spacing w:val="-4"/>
          <w:sz w:val="24"/>
          <w:szCs w:val="24"/>
          <w:u w:val="single"/>
        </w:rPr>
        <w:t>Plan</w:t>
      </w:r>
      <w:r w:rsidR="00575129">
        <w:rPr>
          <w:rFonts w:asciiTheme="minorHAnsi" w:hAnsiTheme="minorHAnsi" w:cstheme="minorHAnsi"/>
          <w:b/>
          <w:bCs/>
          <w:spacing w:val="-4"/>
          <w:sz w:val="24"/>
          <w:szCs w:val="24"/>
          <w:u w:val="single"/>
        </w:rPr>
        <w:t>:</w:t>
      </w:r>
    </w:p>
    <w:p w14:paraId="344D92F5" w14:textId="07990A09" w:rsidR="00022AA7" w:rsidRDefault="00D756AD" w:rsidP="00022AA7">
      <w:pPr>
        <w:ind w:left="951" w:right="291"/>
        <w:rPr>
          <w:rFonts w:asciiTheme="minorHAnsi" w:hAnsiTheme="minorHAnsi" w:cstheme="minorHAnsi"/>
          <w:sz w:val="24"/>
          <w:szCs w:val="24"/>
        </w:rPr>
      </w:pPr>
      <w:r w:rsidRPr="00D756AD">
        <w:rPr>
          <w:rFonts w:asciiTheme="minorHAnsi" w:hAnsiTheme="minorHAnsi" w:cstheme="minorHAnsi"/>
          <w:sz w:val="24"/>
          <w:szCs w:val="24"/>
        </w:rPr>
        <w:t xml:space="preserve">Present a clear outline of the plan of work. Outline the overall goals of the project; the specific objectives; activities and services planned to meet the goals and objectives. Include an </w:t>
      </w:r>
      <w:r w:rsidRPr="00D756AD">
        <w:rPr>
          <w:rFonts w:asciiTheme="minorHAnsi" w:hAnsiTheme="minorHAnsi" w:cstheme="minorHAnsi"/>
          <w:sz w:val="24"/>
          <w:szCs w:val="24"/>
        </w:rPr>
        <w:lastRenderedPageBreak/>
        <w:t>organizational</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plan</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that</w:t>
      </w:r>
      <w:r w:rsidRPr="00D756AD">
        <w:rPr>
          <w:rFonts w:asciiTheme="minorHAnsi" w:hAnsiTheme="minorHAnsi" w:cstheme="minorHAnsi"/>
          <w:spacing w:val="-2"/>
          <w:sz w:val="24"/>
          <w:szCs w:val="24"/>
        </w:rPr>
        <w:t xml:space="preserve"> </w:t>
      </w:r>
      <w:r w:rsidRPr="00D756AD">
        <w:rPr>
          <w:rFonts w:asciiTheme="minorHAnsi" w:hAnsiTheme="minorHAnsi" w:cstheme="minorHAnsi"/>
          <w:sz w:val="24"/>
          <w:szCs w:val="24"/>
        </w:rPr>
        <w:t>will</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ensure</w:t>
      </w:r>
      <w:r w:rsidRPr="00D756AD">
        <w:rPr>
          <w:rFonts w:asciiTheme="minorHAnsi" w:hAnsiTheme="minorHAnsi" w:cstheme="minorHAnsi"/>
          <w:spacing w:val="-6"/>
          <w:sz w:val="24"/>
          <w:szCs w:val="24"/>
        </w:rPr>
        <w:t xml:space="preserve"> </w:t>
      </w:r>
      <w:r w:rsidRPr="00D756AD">
        <w:rPr>
          <w:rFonts w:asciiTheme="minorHAnsi" w:hAnsiTheme="minorHAnsi" w:cstheme="minorHAnsi"/>
          <w:sz w:val="24"/>
          <w:szCs w:val="24"/>
        </w:rPr>
        <w:t>proper</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and</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efficient</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administration</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of</w:t>
      </w:r>
      <w:r w:rsidRPr="00D756AD">
        <w:rPr>
          <w:rFonts w:asciiTheme="minorHAnsi" w:hAnsiTheme="minorHAnsi" w:cstheme="minorHAnsi"/>
          <w:spacing w:val="-5"/>
          <w:sz w:val="24"/>
          <w:szCs w:val="24"/>
        </w:rPr>
        <w:t xml:space="preserve"> </w:t>
      </w:r>
      <w:r w:rsidRPr="00D756AD">
        <w:rPr>
          <w:rFonts w:asciiTheme="minorHAnsi" w:hAnsiTheme="minorHAnsi" w:cstheme="minorHAnsi"/>
          <w:sz w:val="24"/>
          <w:szCs w:val="24"/>
        </w:rPr>
        <w:t>the</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project,</w:t>
      </w:r>
      <w:r w:rsidRPr="00D756AD">
        <w:rPr>
          <w:rFonts w:asciiTheme="minorHAnsi" w:hAnsiTheme="minorHAnsi" w:cstheme="minorHAnsi"/>
          <w:spacing w:val="-4"/>
          <w:sz w:val="24"/>
          <w:szCs w:val="24"/>
        </w:rPr>
        <w:t xml:space="preserve"> </w:t>
      </w:r>
      <w:r w:rsidRPr="00D756AD">
        <w:rPr>
          <w:rFonts w:asciiTheme="minorHAnsi" w:hAnsiTheme="minorHAnsi" w:cstheme="minorHAnsi"/>
          <w:sz w:val="24"/>
          <w:szCs w:val="24"/>
        </w:rPr>
        <w:t>including the proposed location(s) and start-up date.</w:t>
      </w:r>
      <w:r w:rsidRPr="00D756AD">
        <w:rPr>
          <w:rFonts w:asciiTheme="minorHAnsi" w:hAnsiTheme="minorHAnsi" w:cstheme="minorHAnsi"/>
          <w:spacing w:val="40"/>
          <w:sz w:val="24"/>
          <w:szCs w:val="24"/>
        </w:rPr>
        <w:t xml:space="preserve"> </w:t>
      </w:r>
      <w:r w:rsidRPr="00D756AD">
        <w:rPr>
          <w:rFonts w:asciiTheme="minorHAnsi" w:hAnsiTheme="minorHAnsi" w:cstheme="minorHAnsi"/>
          <w:sz w:val="24"/>
          <w:szCs w:val="24"/>
        </w:rPr>
        <w:t xml:space="preserve">The Project Plan should detail services to be provided </w:t>
      </w:r>
      <w:r w:rsidR="000E3C4D">
        <w:rPr>
          <w:rFonts w:asciiTheme="minorHAnsi" w:hAnsiTheme="minorHAnsi" w:cstheme="minorHAnsi"/>
          <w:sz w:val="24"/>
          <w:szCs w:val="24"/>
        </w:rPr>
        <w:t>throughout</w:t>
      </w:r>
      <w:r w:rsidR="002479FC">
        <w:rPr>
          <w:rFonts w:asciiTheme="minorHAnsi" w:hAnsiTheme="minorHAnsi" w:cstheme="minorHAnsi"/>
          <w:sz w:val="24"/>
          <w:szCs w:val="24"/>
        </w:rPr>
        <w:t xml:space="preserve"> </w:t>
      </w:r>
      <w:r w:rsidR="000E3C4D">
        <w:rPr>
          <w:rFonts w:asciiTheme="minorHAnsi" w:hAnsiTheme="minorHAnsi" w:cstheme="minorHAnsi"/>
          <w:sz w:val="24"/>
          <w:szCs w:val="24"/>
        </w:rPr>
        <w:t xml:space="preserve">the duration of the project. </w:t>
      </w:r>
    </w:p>
    <w:p w14:paraId="194ED884" w14:textId="1BD47BB5" w:rsidR="00022AA7" w:rsidRDefault="00022AA7" w:rsidP="00022AA7">
      <w:pPr>
        <w:ind w:left="951" w:right="291"/>
        <w:rPr>
          <w:rFonts w:asciiTheme="minorHAnsi" w:hAnsiTheme="minorHAnsi" w:cstheme="minorHAnsi"/>
          <w:sz w:val="24"/>
          <w:szCs w:val="24"/>
        </w:rPr>
      </w:pPr>
    </w:p>
    <w:p w14:paraId="6218055C" w14:textId="7391FFB8" w:rsidR="00035854" w:rsidRPr="00D756AD" w:rsidRDefault="00035854" w:rsidP="00035854">
      <w:pPr>
        <w:spacing w:before="1" w:line="259" w:lineRule="auto"/>
        <w:ind w:left="951" w:right="659"/>
        <w:rPr>
          <w:sz w:val="24"/>
          <w:szCs w:val="24"/>
        </w:rPr>
      </w:pPr>
      <w:r w:rsidRPr="00F61FE8">
        <w:rPr>
          <w:sz w:val="24"/>
          <w:szCs w:val="24"/>
        </w:rPr>
        <w:t xml:space="preserve">Plans should </w:t>
      </w:r>
      <w:r w:rsidRPr="00D756AD">
        <w:rPr>
          <w:sz w:val="24"/>
          <w:szCs w:val="24"/>
        </w:rPr>
        <w:t>describe</w:t>
      </w:r>
      <w:r>
        <w:rPr>
          <w:sz w:val="24"/>
          <w:szCs w:val="24"/>
        </w:rPr>
        <w:t xml:space="preserve"> </w:t>
      </w:r>
      <w:r w:rsidRPr="00D756AD">
        <w:rPr>
          <w:sz w:val="24"/>
          <w:szCs w:val="24"/>
        </w:rPr>
        <w:t>how allotted</w:t>
      </w:r>
      <w:r w:rsidRPr="00F61FE8">
        <w:rPr>
          <w:sz w:val="24"/>
          <w:szCs w:val="24"/>
        </w:rPr>
        <w:t xml:space="preserve"> </w:t>
      </w:r>
      <w:r w:rsidRPr="00D756AD">
        <w:rPr>
          <w:sz w:val="24"/>
          <w:szCs w:val="24"/>
        </w:rPr>
        <w:t>funding</w:t>
      </w:r>
      <w:r w:rsidRPr="00F61FE8">
        <w:rPr>
          <w:sz w:val="24"/>
          <w:szCs w:val="24"/>
        </w:rPr>
        <w:t xml:space="preserve"> </w:t>
      </w:r>
      <w:r w:rsidRPr="00D756AD">
        <w:rPr>
          <w:sz w:val="24"/>
          <w:szCs w:val="24"/>
        </w:rPr>
        <w:t>will</w:t>
      </w:r>
      <w:r w:rsidRPr="00F61FE8">
        <w:rPr>
          <w:sz w:val="24"/>
          <w:szCs w:val="24"/>
        </w:rPr>
        <w:t xml:space="preserve"> </w:t>
      </w:r>
      <w:r w:rsidRPr="00D756AD">
        <w:rPr>
          <w:sz w:val="24"/>
          <w:szCs w:val="24"/>
        </w:rPr>
        <w:t>be</w:t>
      </w:r>
      <w:r w:rsidRPr="00F61FE8">
        <w:rPr>
          <w:sz w:val="24"/>
          <w:szCs w:val="24"/>
        </w:rPr>
        <w:t xml:space="preserve"> </w:t>
      </w:r>
      <w:r w:rsidRPr="00D756AD">
        <w:rPr>
          <w:sz w:val="24"/>
          <w:szCs w:val="24"/>
        </w:rPr>
        <w:t>utilized efficiently and</w:t>
      </w:r>
      <w:r w:rsidRPr="00F61FE8">
        <w:rPr>
          <w:sz w:val="24"/>
          <w:szCs w:val="24"/>
        </w:rPr>
        <w:t xml:space="preserve"> </w:t>
      </w:r>
      <w:r w:rsidRPr="00D756AD">
        <w:rPr>
          <w:sz w:val="24"/>
          <w:szCs w:val="24"/>
        </w:rPr>
        <w:t xml:space="preserve">effectively to assist and educate </w:t>
      </w:r>
      <w:r>
        <w:rPr>
          <w:sz w:val="24"/>
          <w:szCs w:val="24"/>
        </w:rPr>
        <w:t xml:space="preserve">the targeted populations </w:t>
      </w:r>
      <w:r w:rsidRPr="00D756AD">
        <w:rPr>
          <w:sz w:val="24"/>
          <w:szCs w:val="24"/>
        </w:rPr>
        <w:t>about COVID-19.</w:t>
      </w:r>
      <w:r w:rsidRPr="00D756AD">
        <w:rPr>
          <w:spacing w:val="-3"/>
          <w:sz w:val="24"/>
          <w:szCs w:val="24"/>
        </w:rPr>
        <w:t xml:space="preserve"> </w:t>
      </w:r>
      <w:r w:rsidRPr="003A50CE">
        <w:rPr>
          <w:spacing w:val="-3"/>
          <w:sz w:val="24"/>
          <w:szCs w:val="24"/>
        </w:rPr>
        <w:t>Depending on the selected target population, t</w:t>
      </w:r>
      <w:r w:rsidRPr="003A50CE">
        <w:rPr>
          <w:sz w:val="24"/>
          <w:szCs w:val="24"/>
        </w:rPr>
        <w:t xml:space="preserve">he </w:t>
      </w:r>
      <w:r>
        <w:rPr>
          <w:sz w:val="24"/>
          <w:szCs w:val="24"/>
        </w:rPr>
        <w:t>CHWs</w:t>
      </w:r>
      <w:r w:rsidRPr="003A50CE">
        <w:rPr>
          <w:sz w:val="24"/>
          <w:szCs w:val="24"/>
        </w:rPr>
        <w:t xml:space="preserve"> will outreach to older adults and adults with disabilities, and their caregivers, Medicare beneficiaries</w:t>
      </w:r>
      <w:r>
        <w:rPr>
          <w:sz w:val="24"/>
          <w:szCs w:val="24"/>
        </w:rPr>
        <w:t xml:space="preserve"> to </w:t>
      </w:r>
      <w:r w:rsidRPr="00D756AD">
        <w:rPr>
          <w:sz w:val="24"/>
          <w:szCs w:val="24"/>
        </w:rPr>
        <w:t xml:space="preserve">provide them with knowledge about COVID-19 </w:t>
      </w:r>
      <w:r>
        <w:rPr>
          <w:sz w:val="24"/>
          <w:szCs w:val="24"/>
        </w:rPr>
        <w:t xml:space="preserve">information, assistance, and services </w:t>
      </w:r>
      <w:r w:rsidRPr="00D756AD">
        <w:rPr>
          <w:sz w:val="24"/>
          <w:szCs w:val="24"/>
        </w:rPr>
        <w:t>to empower them to live independently</w:t>
      </w:r>
      <w:r>
        <w:rPr>
          <w:sz w:val="24"/>
          <w:szCs w:val="24"/>
        </w:rPr>
        <w:t>;</w:t>
      </w:r>
      <w:r w:rsidRPr="00D756AD">
        <w:rPr>
          <w:sz w:val="24"/>
          <w:szCs w:val="24"/>
        </w:rPr>
        <w:t xml:space="preserve"> avoid hospitalization or re-hospitalization</w:t>
      </w:r>
      <w:r>
        <w:rPr>
          <w:sz w:val="24"/>
          <w:szCs w:val="24"/>
        </w:rPr>
        <w:t>;</w:t>
      </w:r>
      <w:r w:rsidRPr="00D756AD">
        <w:rPr>
          <w:sz w:val="24"/>
          <w:szCs w:val="24"/>
        </w:rPr>
        <w:t xml:space="preserve"> and remain in the community. </w:t>
      </w:r>
      <w:r>
        <w:rPr>
          <w:sz w:val="24"/>
          <w:szCs w:val="24"/>
        </w:rPr>
        <w:t>The</w:t>
      </w:r>
      <w:r w:rsidRPr="00D756AD">
        <w:rPr>
          <w:sz w:val="24"/>
          <w:szCs w:val="24"/>
        </w:rPr>
        <w:t xml:space="preserve"> narrative should include any collaborative work or partnerships with other agencies/programs that support this initiative.</w:t>
      </w:r>
    </w:p>
    <w:p w14:paraId="419A9377" w14:textId="77777777" w:rsidR="00035854" w:rsidRDefault="00035854" w:rsidP="00022AA7">
      <w:pPr>
        <w:ind w:left="951" w:right="291"/>
        <w:rPr>
          <w:rFonts w:asciiTheme="minorHAnsi" w:hAnsiTheme="minorHAnsi" w:cstheme="minorHAnsi"/>
          <w:sz w:val="24"/>
          <w:szCs w:val="24"/>
        </w:rPr>
      </w:pPr>
    </w:p>
    <w:p w14:paraId="1B6655DD" w14:textId="45180C67" w:rsidR="00D756AD" w:rsidRPr="00D756AD" w:rsidRDefault="00D756AD" w:rsidP="001D4692">
      <w:pPr>
        <w:spacing w:before="156"/>
        <w:ind w:left="951"/>
        <w:rPr>
          <w:sz w:val="24"/>
          <w:szCs w:val="24"/>
        </w:rPr>
      </w:pPr>
      <w:r w:rsidRPr="00D756AD">
        <w:rPr>
          <w:sz w:val="24"/>
          <w:szCs w:val="24"/>
        </w:rPr>
        <w:t>Include</w:t>
      </w:r>
      <w:r w:rsidRPr="00D756AD">
        <w:rPr>
          <w:spacing w:val="-6"/>
          <w:sz w:val="24"/>
          <w:szCs w:val="24"/>
        </w:rPr>
        <w:t xml:space="preserve"> </w:t>
      </w:r>
      <w:r w:rsidR="00035854" w:rsidRPr="00D756AD">
        <w:rPr>
          <w:sz w:val="24"/>
          <w:szCs w:val="24"/>
        </w:rPr>
        <w:t>a</w:t>
      </w:r>
      <w:r w:rsidRPr="00D756AD">
        <w:rPr>
          <w:spacing w:val="-1"/>
          <w:sz w:val="24"/>
          <w:szCs w:val="24"/>
        </w:rPr>
        <w:t xml:space="preserve"> </w:t>
      </w:r>
      <w:r w:rsidR="00035854">
        <w:rPr>
          <w:spacing w:val="-1"/>
          <w:sz w:val="24"/>
          <w:szCs w:val="24"/>
        </w:rPr>
        <w:t xml:space="preserve">brief </w:t>
      </w:r>
      <w:r w:rsidRPr="00D756AD">
        <w:rPr>
          <w:b/>
          <w:sz w:val="24"/>
          <w:szCs w:val="24"/>
        </w:rPr>
        <w:t>Evaluation</w:t>
      </w:r>
      <w:r w:rsidRPr="00D756AD">
        <w:rPr>
          <w:b/>
          <w:spacing w:val="-1"/>
          <w:sz w:val="24"/>
          <w:szCs w:val="24"/>
        </w:rPr>
        <w:t xml:space="preserve"> </w:t>
      </w:r>
      <w:r w:rsidRPr="00D756AD">
        <w:rPr>
          <w:b/>
          <w:sz w:val="24"/>
          <w:szCs w:val="24"/>
        </w:rPr>
        <w:t xml:space="preserve">Plan </w:t>
      </w:r>
      <w:r w:rsidRPr="00D756AD">
        <w:rPr>
          <w:sz w:val="24"/>
          <w:szCs w:val="24"/>
        </w:rPr>
        <w:t>as</w:t>
      </w:r>
      <w:r w:rsidRPr="00D756AD">
        <w:rPr>
          <w:spacing w:val="-2"/>
          <w:sz w:val="24"/>
          <w:szCs w:val="24"/>
        </w:rPr>
        <w:t xml:space="preserve"> </w:t>
      </w:r>
      <w:r w:rsidRPr="00D756AD">
        <w:rPr>
          <w:sz w:val="24"/>
          <w:szCs w:val="24"/>
        </w:rPr>
        <w:t>to</w:t>
      </w:r>
      <w:r w:rsidRPr="00D756AD">
        <w:rPr>
          <w:spacing w:val="-4"/>
          <w:sz w:val="24"/>
          <w:szCs w:val="24"/>
        </w:rPr>
        <w:t xml:space="preserve"> </w:t>
      </w:r>
      <w:r w:rsidRPr="00D756AD">
        <w:rPr>
          <w:sz w:val="24"/>
          <w:szCs w:val="24"/>
        </w:rPr>
        <w:t>how</w:t>
      </w:r>
      <w:r w:rsidRPr="00D756AD">
        <w:rPr>
          <w:spacing w:val="-3"/>
          <w:sz w:val="24"/>
          <w:szCs w:val="24"/>
        </w:rPr>
        <w:t xml:space="preserve"> </w:t>
      </w:r>
      <w:r w:rsidRPr="00D756AD">
        <w:rPr>
          <w:sz w:val="24"/>
          <w:szCs w:val="24"/>
        </w:rPr>
        <w:t>the</w:t>
      </w:r>
      <w:r w:rsidRPr="00D756AD">
        <w:rPr>
          <w:spacing w:val="-3"/>
          <w:sz w:val="24"/>
          <w:szCs w:val="24"/>
        </w:rPr>
        <w:t xml:space="preserve"> </w:t>
      </w:r>
      <w:r w:rsidRPr="00D756AD">
        <w:rPr>
          <w:sz w:val="24"/>
          <w:szCs w:val="24"/>
        </w:rPr>
        <w:t>project</w:t>
      </w:r>
      <w:r w:rsidRPr="00D756AD">
        <w:rPr>
          <w:spacing w:val="-4"/>
          <w:sz w:val="24"/>
          <w:szCs w:val="24"/>
        </w:rPr>
        <w:t xml:space="preserve"> </w:t>
      </w:r>
      <w:r w:rsidRPr="00D756AD">
        <w:rPr>
          <w:sz w:val="24"/>
          <w:szCs w:val="24"/>
        </w:rPr>
        <w:t>will</w:t>
      </w:r>
      <w:r w:rsidRPr="00D756AD">
        <w:rPr>
          <w:spacing w:val="-2"/>
          <w:sz w:val="24"/>
          <w:szCs w:val="24"/>
        </w:rPr>
        <w:t xml:space="preserve"> </w:t>
      </w:r>
      <w:r w:rsidRPr="00D756AD">
        <w:rPr>
          <w:sz w:val="24"/>
          <w:szCs w:val="24"/>
        </w:rPr>
        <w:t>measure</w:t>
      </w:r>
      <w:r w:rsidRPr="00D756AD">
        <w:rPr>
          <w:spacing w:val="-3"/>
          <w:sz w:val="24"/>
          <w:szCs w:val="24"/>
        </w:rPr>
        <w:t xml:space="preserve"> </w:t>
      </w:r>
      <w:r w:rsidRPr="00D756AD">
        <w:rPr>
          <w:sz w:val="24"/>
          <w:szCs w:val="24"/>
        </w:rPr>
        <w:t>compliance</w:t>
      </w:r>
      <w:r w:rsidRPr="00D756AD">
        <w:rPr>
          <w:spacing w:val="-4"/>
          <w:sz w:val="24"/>
          <w:szCs w:val="24"/>
        </w:rPr>
        <w:t xml:space="preserve"> </w:t>
      </w:r>
      <w:r w:rsidRPr="00D756AD">
        <w:rPr>
          <w:sz w:val="24"/>
          <w:szCs w:val="24"/>
        </w:rPr>
        <w:t>with</w:t>
      </w:r>
      <w:r w:rsidRPr="00D756AD">
        <w:rPr>
          <w:spacing w:val="-3"/>
          <w:sz w:val="24"/>
          <w:szCs w:val="24"/>
        </w:rPr>
        <w:t xml:space="preserve"> </w:t>
      </w:r>
      <w:r w:rsidRPr="00D756AD">
        <w:rPr>
          <w:sz w:val="24"/>
          <w:szCs w:val="24"/>
        </w:rPr>
        <w:t>the</w:t>
      </w:r>
      <w:r w:rsidRPr="00D756AD">
        <w:rPr>
          <w:spacing w:val="-4"/>
          <w:sz w:val="24"/>
          <w:szCs w:val="24"/>
        </w:rPr>
        <w:t xml:space="preserve"> </w:t>
      </w:r>
      <w:r w:rsidRPr="00D756AD">
        <w:rPr>
          <w:sz w:val="24"/>
          <w:szCs w:val="24"/>
        </w:rPr>
        <w:t>required</w:t>
      </w:r>
      <w:r w:rsidRPr="00D756AD">
        <w:rPr>
          <w:spacing w:val="-1"/>
          <w:sz w:val="24"/>
          <w:szCs w:val="24"/>
        </w:rPr>
        <w:t xml:space="preserve"> </w:t>
      </w:r>
      <w:r w:rsidRPr="00D756AD">
        <w:rPr>
          <w:spacing w:val="-2"/>
          <w:sz w:val="24"/>
          <w:szCs w:val="24"/>
        </w:rPr>
        <w:t>objective.</w:t>
      </w:r>
    </w:p>
    <w:p w14:paraId="3FF8BE73" w14:textId="3DB5F9DB" w:rsidR="00D756AD" w:rsidRPr="00097498" w:rsidRDefault="00D756AD" w:rsidP="00901499">
      <w:pPr>
        <w:pStyle w:val="ListParagraph"/>
        <w:numPr>
          <w:ilvl w:val="0"/>
          <w:numId w:val="15"/>
        </w:numPr>
        <w:tabs>
          <w:tab w:val="left" w:pos="488"/>
        </w:tabs>
        <w:spacing w:before="185"/>
        <w:outlineLvl w:val="1"/>
        <w:rPr>
          <w:b/>
          <w:bCs/>
          <w:sz w:val="24"/>
          <w:szCs w:val="24"/>
          <w:u w:val="single"/>
        </w:rPr>
      </w:pPr>
      <w:r w:rsidRPr="00097498">
        <w:rPr>
          <w:b/>
          <w:bCs/>
          <w:sz w:val="24"/>
          <w:szCs w:val="24"/>
          <w:u w:val="single"/>
        </w:rPr>
        <w:t>Budget</w:t>
      </w:r>
      <w:r w:rsidRPr="00097498">
        <w:rPr>
          <w:b/>
          <w:bCs/>
          <w:spacing w:val="-2"/>
          <w:sz w:val="24"/>
          <w:szCs w:val="24"/>
          <w:u w:val="single"/>
        </w:rPr>
        <w:t xml:space="preserve"> </w:t>
      </w:r>
      <w:r w:rsidRPr="00097498">
        <w:rPr>
          <w:b/>
          <w:bCs/>
          <w:sz w:val="24"/>
          <w:szCs w:val="24"/>
          <w:u w:val="single"/>
        </w:rPr>
        <w:t>and</w:t>
      </w:r>
      <w:r w:rsidRPr="00097498">
        <w:rPr>
          <w:b/>
          <w:bCs/>
          <w:spacing w:val="-1"/>
          <w:sz w:val="24"/>
          <w:szCs w:val="24"/>
          <w:u w:val="single"/>
        </w:rPr>
        <w:t xml:space="preserve"> </w:t>
      </w:r>
      <w:r w:rsidRPr="00097498">
        <w:rPr>
          <w:b/>
          <w:bCs/>
          <w:sz w:val="24"/>
          <w:szCs w:val="24"/>
          <w:u w:val="single"/>
        </w:rPr>
        <w:t>Financial</w:t>
      </w:r>
      <w:r w:rsidRPr="00097498">
        <w:rPr>
          <w:b/>
          <w:bCs/>
          <w:spacing w:val="-4"/>
          <w:sz w:val="24"/>
          <w:szCs w:val="24"/>
          <w:u w:val="single"/>
        </w:rPr>
        <w:t xml:space="preserve"> </w:t>
      </w:r>
      <w:r w:rsidRPr="00097498">
        <w:rPr>
          <w:b/>
          <w:bCs/>
          <w:spacing w:val="-2"/>
          <w:sz w:val="24"/>
          <w:szCs w:val="24"/>
          <w:u w:val="single"/>
        </w:rPr>
        <w:t>Capacity</w:t>
      </w:r>
      <w:r w:rsidR="00575129">
        <w:rPr>
          <w:b/>
          <w:bCs/>
          <w:spacing w:val="-2"/>
          <w:sz w:val="24"/>
          <w:szCs w:val="24"/>
          <w:u w:val="single"/>
        </w:rPr>
        <w:t>:</w:t>
      </w:r>
    </w:p>
    <w:p w14:paraId="19B7ACA8" w14:textId="194B3FAB" w:rsidR="003827E6" w:rsidRPr="00F923CD" w:rsidRDefault="00F923CD" w:rsidP="00F923CD">
      <w:pPr>
        <w:pStyle w:val="ListParagraph"/>
        <w:numPr>
          <w:ilvl w:val="0"/>
          <w:numId w:val="3"/>
        </w:numPr>
        <w:tabs>
          <w:tab w:val="left" w:pos="769"/>
        </w:tabs>
        <w:spacing w:before="182"/>
        <w:rPr>
          <w:b/>
          <w:sz w:val="24"/>
          <w:szCs w:val="24"/>
        </w:rPr>
      </w:pPr>
      <w:r>
        <w:rPr>
          <w:sz w:val="24"/>
          <w:szCs w:val="24"/>
        </w:rPr>
        <w:t>T</w:t>
      </w:r>
      <w:r w:rsidR="00D756AD" w:rsidRPr="00F923CD">
        <w:rPr>
          <w:sz w:val="24"/>
          <w:szCs w:val="24"/>
        </w:rPr>
        <w:t>he</w:t>
      </w:r>
      <w:r w:rsidR="00D756AD" w:rsidRPr="00F923CD">
        <w:rPr>
          <w:spacing w:val="-2"/>
          <w:sz w:val="24"/>
          <w:szCs w:val="24"/>
        </w:rPr>
        <w:t xml:space="preserve"> </w:t>
      </w:r>
      <w:r w:rsidR="00D756AD" w:rsidRPr="00F923CD">
        <w:rPr>
          <w:sz w:val="24"/>
          <w:szCs w:val="24"/>
        </w:rPr>
        <w:t>completion</w:t>
      </w:r>
      <w:r w:rsidR="00D756AD" w:rsidRPr="00F923CD">
        <w:rPr>
          <w:spacing w:val="-3"/>
          <w:sz w:val="24"/>
          <w:szCs w:val="24"/>
        </w:rPr>
        <w:t xml:space="preserve"> </w:t>
      </w:r>
      <w:r w:rsidR="00D756AD" w:rsidRPr="00F923CD">
        <w:rPr>
          <w:sz w:val="24"/>
          <w:szCs w:val="24"/>
        </w:rPr>
        <w:t>of an</w:t>
      </w:r>
      <w:r w:rsidR="00D756AD" w:rsidRPr="00F923CD">
        <w:rPr>
          <w:spacing w:val="-6"/>
          <w:sz w:val="24"/>
          <w:szCs w:val="24"/>
        </w:rPr>
        <w:t xml:space="preserve"> </w:t>
      </w:r>
      <w:r w:rsidR="00D756AD" w:rsidRPr="00F923CD">
        <w:rPr>
          <w:sz w:val="24"/>
          <w:szCs w:val="24"/>
        </w:rPr>
        <w:t>OHA</w:t>
      </w:r>
      <w:r w:rsidR="00D756AD" w:rsidRPr="00F923CD">
        <w:rPr>
          <w:spacing w:val="-1"/>
          <w:sz w:val="24"/>
          <w:szCs w:val="24"/>
        </w:rPr>
        <w:t xml:space="preserve"> </w:t>
      </w:r>
      <w:r w:rsidR="00D756AD" w:rsidRPr="00F923CD">
        <w:rPr>
          <w:sz w:val="24"/>
          <w:szCs w:val="24"/>
        </w:rPr>
        <w:t>Excel</w:t>
      </w:r>
      <w:r w:rsidR="00D756AD" w:rsidRPr="00F923CD">
        <w:rPr>
          <w:spacing w:val="-1"/>
          <w:sz w:val="24"/>
          <w:szCs w:val="24"/>
        </w:rPr>
        <w:t xml:space="preserve"> </w:t>
      </w:r>
      <w:r w:rsidR="00D756AD" w:rsidRPr="00F923CD">
        <w:rPr>
          <w:sz w:val="24"/>
          <w:szCs w:val="24"/>
        </w:rPr>
        <w:t>budget</w:t>
      </w:r>
      <w:r w:rsidR="00D756AD" w:rsidRPr="00F923CD">
        <w:rPr>
          <w:spacing w:val="-3"/>
          <w:sz w:val="24"/>
          <w:szCs w:val="24"/>
        </w:rPr>
        <w:t xml:space="preserve"> </w:t>
      </w:r>
      <w:r w:rsidR="00D756AD" w:rsidRPr="00F923CD">
        <w:rPr>
          <w:sz w:val="24"/>
          <w:szCs w:val="24"/>
        </w:rPr>
        <w:t>form</w:t>
      </w:r>
      <w:r w:rsidR="00D756AD" w:rsidRPr="00F923CD">
        <w:rPr>
          <w:spacing w:val="-3"/>
          <w:sz w:val="24"/>
          <w:szCs w:val="24"/>
        </w:rPr>
        <w:t xml:space="preserve"> </w:t>
      </w:r>
      <w:r w:rsidR="00D756AD" w:rsidRPr="00F923CD">
        <w:rPr>
          <w:b/>
          <w:sz w:val="24"/>
          <w:szCs w:val="24"/>
        </w:rPr>
        <w:t>(Appendix</w:t>
      </w:r>
      <w:r w:rsidR="00D756AD" w:rsidRPr="00F923CD">
        <w:rPr>
          <w:b/>
          <w:spacing w:val="-6"/>
          <w:sz w:val="24"/>
          <w:szCs w:val="24"/>
        </w:rPr>
        <w:t xml:space="preserve"> </w:t>
      </w:r>
      <w:r w:rsidR="00D756AD" w:rsidRPr="00F923CD">
        <w:rPr>
          <w:b/>
          <w:sz w:val="24"/>
          <w:szCs w:val="24"/>
        </w:rPr>
        <w:t>A)</w:t>
      </w:r>
      <w:r w:rsidR="00137242">
        <w:rPr>
          <w:b/>
          <w:sz w:val="24"/>
          <w:szCs w:val="24"/>
        </w:rPr>
        <w:t xml:space="preserve"> for t</w:t>
      </w:r>
      <w:r w:rsidR="0002435B">
        <w:rPr>
          <w:b/>
          <w:sz w:val="24"/>
          <w:szCs w:val="24"/>
        </w:rPr>
        <w:t>h</w:t>
      </w:r>
      <w:r w:rsidR="00137242">
        <w:rPr>
          <w:b/>
          <w:sz w:val="24"/>
          <w:szCs w:val="24"/>
        </w:rPr>
        <w:t xml:space="preserve">e period July 1, 2022 – September 30, </w:t>
      </w:r>
      <w:r w:rsidR="000D5519">
        <w:rPr>
          <w:b/>
          <w:sz w:val="24"/>
          <w:szCs w:val="24"/>
        </w:rPr>
        <w:t>2024</w:t>
      </w:r>
      <w:r w:rsidR="000D5519" w:rsidRPr="00F923CD">
        <w:rPr>
          <w:spacing w:val="-4"/>
          <w:sz w:val="24"/>
          <w:szCs w:val="24"/>
        </w:rPr>
        <w:t>.</w:t>
      </w:r>
    </w:p>
    <w:p w14:paraId="0D7865ED" w14:textId="2A891DD7" w:rsidR="00D756AD" w:rsidRPr="003827E6" w:rsidRDefault="00F923CD" w:rsidP="003827E6">
      <w:pPr>
        <w:numPr>
          <w:ilvl w:val="0"/>
          <w:numId w:val="3"/>
        </w:numPr>
        <w:tabs>
          <w:tab w:val="left" w:pos="769"/>
        </w:tabs>
        <w:spacing w:before="182"/>
        <w:rPr>
          <w:b/>
          <w:sz w:val="24"/>
          <w:szCs w:val="24"/>
        </w:rPr>
      </w:pPr>
      <w:r>
        <w:rPr>
          <w:sz w:val="24"/>
          <w:szCs w:val="24"/>
        </w:rPr>
        <w:t>A</w:t>
      </w:r>
      <w:r w:rsidR="00D756AD" w:rsidRPr="003827E6">
        <w:rPr>
          <w:sz w:val="24"/>
          <w:szCs w:val="24"/>
        </w:rPr>
        <w:t xml:space="preserve"> budget narrative </w:t>
      </w:r>
      <w:r w:rsidR="00D756AD" w:rsidRPr="003827E6">
        <w:rPr>
          <w:b/>
          <w:sz w:val="24"/>
          <w:szCs w:val="24"/>
        </w:rPr>
        <w:t xml:space="preserve">(not to exceed three (3) pages) </w:t>
      </w:r>
      <w:r w:rsidR="00D756AD" w:rsidRPr="003827E6">
        <w:rPr>
          <w:sz w:val="24"/>
          <w:szCs w:val="24"/>
        </w:rPr>
        <w:t>which explains, in reasonable detail, the budget</w:t>
      </w:r>
      <w:r w:rsidR="00D756AD" w:rsidRPr="003827E6">
        <w:rPr>
          <w:spacing w:val="-3"/>
          <w:sz w:val="24"/>
          <w:szCs w:val="24"/>
        </w:rPr>
        <w:t xml:space="preserve"> </w:t>
      </w:r>
      <w:r w:rsidR="00D756AD" w:rsidRPr="003827E6">
        <w:rPr>
          <w:sz w:val="24"/>
          <w:szCs w:val="24"/>
        </w:rPr>
        <w:t>for</w:t>
      </w:r>
      <w:r w:rsidR="00D756AD" w:rsidRPr="003827E6">
        <w:rPr>
          <w:spacing w:val="-4"/>
          <w:sz w:val="24"/>
          <w:szCs w:val="24"/>
        </w:rPr>
        <w:t xml:space="preserve"> </w:t>
      </w:r>
      <w:r w:rsidR="00D756AD" w:rsidRPr="003827E6">
        <w:rPr>
          <w:sz w:val="24"/>
          <w:szCs w:val="24"/>
        </w:rPr>
        <w:t>the</w:t>
      </w:r>
      <w:r w:rsidR="00D756AD" w:rsidRPr="003827E6">
        <w:rPr>
          <w:spacing w:val="-4"/>
          <w:sz w:val="24"/>
          <w:szCs w:val="24"/>
        </w:rPr>
        <w:t xml:space="preserve"> </w:t>
      </w:r>
      <w:r w:rsidR="00D756AD" w:rsidRPr="003827E6">
        <w:rPr>
          <w:sz w:val="24"/>
          <w:szCs w:val="24"/>
        </w:rPr>
        <w:t>proposed</w:t>
      </w:r>
      <w:r w:rsidR="00D756AD" w:rsidRPr="003827E6">
        <w:rPr>
          <w:spacing w:val="-6"/>
          <w:sz w:val="24"/>
          <w:szCs w:val="24"/>
        </w:rPr>
        <w:t xml:space="preserve"> </w:t>
      </w:r>
      <w:r w:rsidR="00D756AD" w:rsidRPr="003827E6">
        <w:rPr>
          <w:sz w:val="24"/>
          <w:szCs w:val="24"/>
        </w:rPr>
        <w:t>project.</w:t>
      </w:r>
      <w:r w:rsidR="00D756AD" w:rsidRPr="003827E6">
        <w:rPr>
          <w:spacing w:val="40"/>
          <w:sz w:val="24"/>
          <w:szCs w:val="24"/>
        </w:rPr>
        <w:t xml:space="preserve"> </w:t>
      </w:r>
      <w:r w:rsidR="00D756AD" w:rsidRPr="003827E6">
        <w:rPr>
          <w:sz w:val="24"/>
          <w:szCs w:val="24"/>
        </w:rPr>
        <w:t>The</w:t>
      </w:r>
      <w:r w:rsidR="00D756AD" w:rsidRPr="003827E6">
        <w:rPr>
          <w:spacing w:val="-4"/>
          <w:sz w:val="24"/>
          <w:szCs w:val="24"/>
        </w:rPr>
        <w:t xml:space="preserve"> </w:t>
      </w:r>
      <w:r w:rsidR="00D756AD" w:rsidRPr="003827E6">
        <w:rPr>
          <w:sz w:val="24"/>
          <w:szCs w:val="24"/>
        </w:rPr>
        <w:t>budget</w:t>
      </w:r>
      <w:r w:rsidR="00D756AD" w:rsidRPr="003827E6">
        <w:rPr>
          <w:spacing w:val="-4"/>
          <w:sz w:val="24"/>
          <w:szCs w:val="24"/>
        </w:rPr>
        <w:t xml:space="preserve"> </w:t>
      </w:r>
      <w:r w:rsidR="00D756AD" w:rsidRPr="003827E6">
        <w:rPr>
          <w:sz w:val="24"/>
          <w:szCs w:val="24"/>
        </w:rPr>
        <w:t>narrative</w:t>
      </w:r>
      <w:r w:rsidR="00D756AD" w:rsidRPr="003827E6">
        <w:rPr>
          <w:spacing w:val="-3"/>
          <w:sz w:val="24"/>
          <w:szCs w:val="24"/>
        </w:rPr>
        <w:t xml:space="preserve"> </w:t>
      </w:r>
      <w:r w:rsidR="00D756AD" w:rsidRPr="003827E6">
        <w:rPr>
          <w:sz w:val="24"/>
          <w:szCs w:val="24"/>
        </w:rPr>
        <w:t>should also</w:t>
      </w:r>
      <w:r w:rsidR="00D756AD" w:rsidRPr="003827E6">
        <w:rPr>
          <w:spacing w:val="-4"/>
          <w:sz w:val="24"/>
          <w:szCs w:val="24"/>
        </w:rPr>
        <w:t xml:space="preserve"> </w:t>
      </w:r>
      <w:r w:rsidR="00D756AD" w:rsidRPr="003827E6">
        <w:rPr>
          <w:sz w:val="24"/>
          <w:szCs w:val="24"/>
        </w:rPr>
        <w:t>disclose</w:t>
      </w:r>
      <w:r w:rsidR="00D756AD" w:rsidRPr="003827E6">
        <w:rPr>
          <w:spacing w:val="-2"/>
          <w:sz w:val="24"/>
          <w:szCs w:val="24"/>
        </w:rPr>
        <w:t xml:space="preserve"> </w:t>
      </w:r>
      <w:r w:rsidR="00D756AD" w:rsidRPr="003827E6">
        <w:rPr>
          <w:sz w:val="24"/>
          <w:szCs w:val="24"/>
        </w:rPr>
        <w:t>all</w:t>
      </w:r>
      <w:r w:rsidR="00D756AD" w:rsidRPr="003827E6">
        <w:rPr>
          <w:spacing w:val="-3"/>
          <w:sz w:val="24"/>
          <w:szCs w:val="24"/>
        </w:rPr>
        <w:t xml:space="preserve"> </w:t>
      </w:r>
      <w:r w:rsidR="00D756AD" w:rsidRPr="003827E6">
        <w:rPr>
          <w:sz w:val="24"/>
          <w:szCs w:val="24"/>
        </w:rPr>
        <w:t>other</w:t>
      </w:r>
      <w:r w:rsidR="00D756AD" w:rsidRPr="003827E6">
        <w:rPr>
          <w:spacing w:val="-2"/>
          <w:sz w:val="24"/>
          <w:szCs w:val="24"/>
        </w:rPr>
        <w:t xml:space="preserve"> </w:t>
      </w:r>
      <w:r w:rsidR="00D756AD" w:rsidRPr="003827E6">
        <w:rPr>
          <w:sz w:val="24"/>
          <w:szCs w:val="24"/>
        </w:rPr>
        <w:t>sources</w:t>
      </w:r>
      <w:r w:rsidR="00D756AD" w:rsidRPr="003827E6">
        <w:rPr>
          <w:spacing w:val="-3"/>
          <w:sz w:val="24"/>
          <w:szCs w:val="24"/>
        </w:rPr>
        <w:t xml:space="preserve"> </w:t>
      </w:r>
      <w:r w:rsidR="00D756AD" w:rsidRPr="003827E6">
        <w:rPr>
          <w:sz w:val="24"/>
          <w:szCs w:val="24"/>
        </w:rPr>
        <w:t>of funding in the budget narrative. Including, but not limited to, the following:</w:t>
      </w:r>
    </w:p>
    <w:p w14:paraId="5EEAF10A" w14:textId="77777777" w:rsidR="00D756AD" w:rsidRPr="00D756AD" w:rsidRDefault="00D756AD" w:rsidP="00D756AD">
      <w:pPr>
        <w:numPr>
          <w:ilvl w:val="0"/>
          <w:numId w:val="2"/>
        </w:numPr>
        <w:tabs>
          <w:tab w:val="left" w:pos="462"/>
        </w:tabs>
        <w:spacing w:before="160"/>
        <w:rPr>
          <w:sz w:val="24"/>
          <w:szCs w:val="24"/>
        </w:rPr>
      </w:pPr>
      <w:r w:rsidRPr="00D756AD">
        <w:rPr>
          <w:sz w:val="24"/>
          <w:szCs w:val="24"/>
        </w:rPr>
        <w:t>Current</w:t>
      </w:r>
      <w:r w:rsidRPr="00D756AD">
        <w:rPr>
          <w:spacing w:val="-5"/>
          <w:sz w:val="24"/>
          <w:szCs w:val="24"/>
        </w:rPr>
        <w:t xml:space="preserve"> </w:t>
      </w:r>
      <w:r w:rsidRPr="00D756AD">
        <w:rPr>
          <w:sz w:val="24"/>
          <w:szCs w:val="24"/>
        </w:rPr>
        <w:t>year</w:t>
      </w:r>
      <w:r w:rsidRPr="00D756AD">
        <w:rPr>
          <w:spacing w:val="-4"/>
          <w:sz w:val="24"/>
          <w:szCs w:val="24"/>
        </w:rPr>
        <w:t xml:space="preserve"> </w:t>
      </w:r>
      <w:r w:rsidRPr="00D756AD">
        <w:rPr>
          <w:sz w:val="24"/>
          <w:szCs w:val="24"/>
        </w:rPr>
        <w:t>operating</w:t>
      </w:r>
      <w:r w:rsidRPr="00D756AD">
        <w:rPr>
          <w:spacing w:val="-3"/>
          <w:sz w:val="24"/>
          <w:szCs w:val="24"/>
        </w:rPr>
        <w:t xml:space="preserve"> </w:t>
      </w:r>
      <w:r w:rsidRPr="00D756AD">
        <w:rPr>
          <w:sz w:val="24"/>
          <w:szCs w:val="24"/>
        </w:rPr>
        <w:t>budget</w:t>
      </w:r>
      <w:r w:rsidRPr="00D756AD">
        <w:rPr>
          <w:spacing w:val="-4"/>
          <w:sz w:val="24"/>
          <w:szCs w:val="24"/>
        </w:rPr>
        <w:t xml:space="preserve"> </w:t>
      </w:r>
      <w:r w:rsidRPr="00D756AD">
        <w:rPr>
          <w:sz w:val="24"/>
          <w:szCs w:val="24"/>
        </w:rPr>
        <w:t>including</w:t>
      </w:r>
      <w:r w:rsidRPr="00D756AD">
        <w:rPr>
          <w:spacing w:val="-5"/>
          <w:sz w:val="24"/>
          <w:szCs w:val="24"/>
        </w:rPr>
        <w:t xml:space="preserve"> </w:t>
      </w:r>
      <w:r w:rsidRPr="00D756AD">
        <w:rPr>
          <w:sz w:val="24"/>
          <w:szCs w:val="24"/>
        </w:rPr>
        <w:t>revenue</w:t>
      </w:r>
      <w:r w:rsidRPr="00D756AD">
        <w:rPr>
          <w:spacing w:val="-2"/>
          <w:sz w:val="24"/>
          <w:szCs w:val="24"/>
        </w:rPr>
        <w:t xml:space="preserve"> </w:t>
      </w:r>
      <w:r w:rsidRPr="00D756AD">
        <w:rPr>
          <w:sz w:val="24"/>
          <w:szCs w:val="24"/>
        </w:rPr>
        <w:t>sources</w:t>
      </w:r>
      <w:r w:rsidRPr="00D756AD">
        <w:rPr>
          <w:spacing w:val="-3"/>
          <w:sz w:val="24"/>
          <w:szCs w:val="24"/>
        </w:rPr>
        <w:t xml:space="preserve"> </w:t>
      </w:r>
      <w:r w:rsidRPr="00D756AD">
        <w:rPr>
          <w:sz w:val="24"/>
          <w:szCs w:val="24"/>
        </w:rPr>
        <w:t>and</w:t>
      </w:r>
      <w:r w:rsidRPr="00D756AD">
        <w:rPr>
          <w:spacing w:val="1"/>
          <w:sz w:val="24"/>
          <w:szCs w:val="24"/>
        </w:rPr>
        <w:t xml:space="preserve"> </w:t>
      </w:r>
      <w:r w:rsidRPr="00D756AD">
        <w:rPr>
          <w:spacing w:val="-2"/>
          <w:sz w:val="24"/>
          <w:szCs w:val="24"/>
        </w:rPr>
        <w:t>expenses.</w:t>
      </w:r>
    </w:p>
    <w:p w14:paraId="762DF275" w14:textId="77777777" w:rsidR="00D756AD" w:rsidRPr="00D756AD" w:rsidRDefault="00D756AD" w:rsidP="00D756AD">
      <w:pPr>
        <w:jc w:val="both"/>
        <w:rPr>
          <w:sz w:val="24"/>
          <w:szCs w:val="24"/>
        </w:rPr>
      </w:pPr>
    </w:p>
    <w:p w14:paraId="5BBB6CEF" w14:textId="77777777" w:rsidR="00D756AD" w:rsidRPr="00D756AD" w:rsidRDefault="00D756AD" w:rsidP="00D756AD">
      <w:pPr>
        <w:numPr>
          <w:ilvl w:val="0"/>
          <w:numId w:val="2"/>
        </w:numPr>
        <w:tabs>
          <w:tab w:val="left" w:pos="473"/>
        </w:tabs>
        <w:spacing w:before="58"/>
        <w:rPr>
          <w:sz w:val="24"/>
          <w:szCs w:val="24"/>
        </w:rPr>
      </w:pPr>
      <w:r w:rsidRPr="00D756AD">
        <w:rPr>
          <w:sz w:val="24"/>
          <w:szCs w:val="24"/>
        </w:rPr>
        <w:t>If</w:t>
      </w:r>
      <w:r w:rsidRPr="00D756AD">
        <w:rPr>
          <w:spacing w:val="-4"/>
          <w:sz w:val="24"/>
          <w:szCs w:val="24"/>
        </w:rPr>
        <w:t xml:space="preserve"> </w:t>
      </w:r>
      <w:r w:rsidRPr="00D756AD">
        <w:rPr>
          <w:sz w:val="24"/>
          <w:szCs w:val="24"/>
        </w:rPr>
        <w:t>applicable,</w:t>
      </w:r>
      <w:r w:rsidRPr="00D756AD">
        <w:rPr>
          <w:spacing w:val="-2"/>
          <w:sz w:val="24"/>
          <w:szCs w:val="24"/>
        </w:rPr>
        <w:t xml:space="preserve"> </w:t>
      </w:r>
      <w:r w:rsidRPr="00D756AD">
        <w:rPr>
          <w:sz w:val="24"/>
          <w:szCs w:val="24"/>
        </w:rPr>
        <w:t>copy</w:t>
      </w:r>
      <w:r w:rsidRPr="00D756AD">
        <w:rPr>
          <w:spacing w:val="-2"/>
          <w:sz w:val="24"/>
          <w:szCs w:val="24"/>
        </w:rPr>
        <w:t xml:space="preserve"> </w:t>
      </w:r>
      <w:r w:rsidRPr="00D756AD">
        <w:rPr>
          <w:sz w:val="24"/>
          <w:szCs w:val="24"/>
        </w:rPr>
        <w:t>of</w:t>
      </w:r>
      <w:r w:rsidRPr="00D756AD">
        <w:rPr>
          <w:spacing w:val="-2"/>
          <w:sz w:val="24"/>
          <w:szCs w:val="24"/>
        </w:rPr>
        <w:t xml:space="preserve"> </w:t>
      </w:r>
      <w:r w:rsidRPr="00D756AD">
        <w:rPr>
          <w:sz w:val="24"/>
          <w:szCs w:val="24"/>
        </w:rPr>
        <w:t>501(c)(3)</w:t>
      </w:r>
      <w:r w:rsidRPr="00D756AD">
        <w:rPr>
          <w:spacing w:val="-3"/>
          <w:sz w:val="24"/>
          <w:szCs w:val="24"/>
        </w:rPr>
        <w:t xml:space="preserve"> </w:t>
      </w:r>
      <w:r w:rsidRPr="00D756AD">
        <w:rPr>
          <w:sz w:val="24"/>
          <w:szCs w:val="24"/>
        </w:rPr>
        <w:t>tax</w:t>
      </w:r>
      <w:r w:rsidRPr="00D756AD">
        <w:rPr>
          <w:spacing w:val="-3"/>
          <w:sz w:val="24"/>
          <w:szCs w:val="24"/>
        </w:rPr>
        <w:t xml:space="preserve"> </w:t>
      </w:r>
      <w:r w:rsidRPr="00D756AD">
        <w:rPr>
          <w:sz w:val="24"/>
          <w:szCs w:val="24"/>
        </w:rPr>
        <w:t>exempt</w:t>
      </w:r>
      <w:r w:rsidRPr="00D756AD">
        <w:rPr>
          <w:spacing w:val="-2"/>
          <w:sz w:val="24"/>
          <w:szCs w:val="24"/>
        </w:rPr>
        <w:t xml:space="preserve"> </w:t>
      </w:r>
      <w:r w:rsidRPr="00D756AD">
        <w:rPr>
          <w:sz w:val="24"/>
          <w:szCs w:val="24"/>
        </w:rPr>
        <w:t>IRS</w:t>
      </w:r>
      <w:r w:rsidRPr="00D756AD">
        <w:rPr>
          <w:spacing w:val="-2"/>
          <w:sz w:val="24"/>
          <w:szCs w:val="24"/>
        </w:rPr>
        <w:t xml:space="preserve"> </w:t>
      </w:r>
      <w:r w:rsidRPr="00D756AD">
        <w:rPr>
          <w:sz w:val="24"/>
          <w:szCs w:val="24"/>
        </w:rPr>
        <w:t>Letter,</w:t>
      </w:r>
      <w:r w:rsidRPr="00D756AD">
        <w:rPr>
          <w:spacing w:val="-2"/>
          <w:sz w:val="24"/>
          <w:szCs w:val="24"/>
        </w:rPr>
        <w:t xml:space="preserve"> </w:t>
      </w:r>
      <w:r w:rsidRPr="00D756AD">
        <w:rPr>
          <w:sz w:val="24"/>
          <w:szCs w:val="24"/>
        </w:rPr>
        <w:t>or</w:t>
      </w:r>
      <w:r w:rsidRPr="00D756AD">
        <w:rPr>
          <w:spacing w:val="-3"/>
          <w:sz w:val="24"/>
          <w:szCs w:val="24"/>
        </w:rPr>
        <w:t xml:space="preserve"> </w:t>
      </w:r>
      <w:r w:rsidRPr="00D756AD">
        <w:rPr>
          <w:sz w:val="24"/>
          <w:szCs w:val="24"/>
        </w:rPr>
        <w:t>that</w:t>
      </w:r>
      <w:r w:rsidRPr="00D756AD">
        <w:rPr>
          <w:spacing w:val="-4"/>
          <w:sz w:val="24"/>
          <w:szCs w:val="24"/>
        </w:rPr>
        <w:t xml:space="preserve"> </w:t>
      </w:r>
      <w:r w:rsidRPr="00D756AD">
        <w:rPr>
          <w:sz w:val="24"/>
          <w:szCs w:val="24"/>
        </w:rPr>
        <w:t>of</w:t>
      </w:r>
      <w:r w:rsidRPr="00D756AD">
        <w:rPr>
          <w:spacing w:val="-2"/>
          <w:sz w:val="24"/>
          <w:szCs w:val="24"/>
        </w:rPr>
        <w:t xml:space="preserve"> </w:t>
      </w:r>
      <w:r w:rsidRPr="00D756AD">
        <w:rPr>
          <w:sz w:val="24"/>
          <w:szCs w:val="24"/>
        </w:rPr>
        <w:t>the</w:t>
      </w:r>
      <w:r w:rsidRPr="00D756AD">
        <w:rPr>
          <w:spacing w:val="3"/>
          <w:sz w:val="24"/>
          <w:szCs w:val="24"/>
        </w:rPr>
        <w:t xml:space="preserve"> </w:t>
      </w:r>
      <w:r w:rsidRPr="00D756AD">
        <w:rPr>
          <w:sz w:val="24"/>
          <w:szCs w:val="24"/>
        </w:rPr>
        <w:t>fiscal</w:t>
      </w:r>
      <w:r w:rsidRPr="00D756AD">
        <w:rPr>
          <w:spacing w:val="-5"/>
          <w:sz w:val="24"/>
          <w:szCs w:val="24"/>
        </w:rPr>
        <w:t xml:space="preserve"> </w:t>
      </w:r>
      <w:r w:rsidRPr="00D756AD">
        <w:rPr>
          <w:sz w:val="24"/>
          <w:szCs w:val="24"/>
        </w:rPr>
        <w:t>sponsor;</w:t>
      </w:r>
      <w:r w:rsidRPr="00D756AD">
        <w:rPr>
          <w:spacing w:val="-1"/>
          <w:sz w:val="24"/>
          <w:szCs w:val="24"/>
        </w:rPr>
        <w:t xml:space="preserve"> </w:t>
      </w:r>
      <w:r w:rsidRPr="00D756AD">
        <w:rPr>
          <w:spacing w:val="-5"/>
          <w:sz w:val="24"/>
          <w:szCs w:val="24"/>
        </w:rPr>
        <w:t>and</w:t>
      </w:r>
    </w:p>
    <w:p w14:paraId="404F0589" w14:textId="77777777" w:rsidR="00D756AD" w:rsidRPr="00D756AD" w:rsidRDefault="00D756AD" w:rsidP="00D756AD">
      <w:pPr>
        <w:ind w:left="951" w:hanging="361"/>
        <w:rPr>
          <w:sz w:val="24"/>
          <w:szCs w:val="24"/>
        </w:rPr>
      </w:pPr>
    </w:p>
    <w:p w14:paraId="32942426" w14:textId="77777777" w:rsidR="00D756AD" w:rsidRPr="00D756AD" w:rsidRDefault="00D756AD" w:rsidP="00D756AD">
      <w:pPr>
        <w:numPr>
          <w:ilvl w:val="0"/>
          <w:numId w:val="2"/>
        </w:numPr>
        <w:tabs>
          <w:tab w:val="left" w:pos="473"/>
        </w:tabs>
        <w:spacing w:before="58"/>
        <w:rPr>
          <w:sz w:val="24"/>
          <w:szCs w:val="24"/>
        </w:rPr>
      </w:pPr>
      <w:r w:rsidRPr="00D756AD">
        <w:rPr>
          <w:sz w:val="24"/>
          <w:szCs w:val="24"/>
        </w:rPr>
        <w:t>If</w:t>
      </w:r>
      <w:r w:rsidRPr="00D756AD">
        <w:rPr>
          <w:spacing w:val="-4"/>
          <w:sz w:val="24"/>
          <w:szCs w:val="24"/>
        </w:rPr>
        <w:t xml:space="preserve"> </w:t>
      </w:r>
      <w:r w:rsidRPr="00D756AD">
        <w:rPr>
          <w:sz w:val="24"/>
          <w:szCs w:val="24"/>
        </w:rPr>
        <w:t>applicable,</w:t>
      </w:r>
      <w:r w:rsidRPr="00D756AD">
        <w:rPr>
          <w:spacing w:val="-5"/>
          <w:sz w:val="24"/>
          <w:szCs w:val="24"/>
        </w:rPr>
        <w:t xml:space="preserve"> </w:t>
      </w:r>
      <w:r w:rsidRPr="00D756AD">
        <w:rPr>
          <w:sz w:val="24"/>
          <w:szCs w:val="24"/>
        </w:rPr>
        <w:t>documentation</w:t>
      </w:r>
      <w:r w:rsidRPr="00D756AD">
        <w:rPr>
          <w:spacing w:val="-4"/>
          <w:sz w:val="24"/>
          <w:szCs w:val="24"/>
        </w:rPr>
        <w:t xml:space="preserve"> </w:t>
      </w:r>
      <w:r w:rsidRPr="00D756AD">
        <w:rPr>
          <w:sz w:val="24"/>
          <w:szCs w:val="24"/>
        </w:rPr>
        <w:t>of</w:t>
      </w:r>
      <w:r w:rsidRPr="00D756AD">
        <w:rPr>
          <w:spacing w:val="-3"/>
          <w:sz w:val="24"/>
          <w:szCs w:val="24"/>
        </w:rPr>
        <w:t xml:space="preserve"> </w:t>
      </w:r>
      <w:r w:rsidRPr="00D756AD">
        <w:rPr>
          <w:sz w:val="24"/>
          <w:szCs w:val="24"/>
        </w:rPr>
        <w:t>the</w:t>
      </w:r>
      <w:r w:rsidRPr="00D756AD">
        <w:rPr>
          <w:spacing w:val="-1"/>
          <w:sz w:val="24"/>
          <w:szCs w:val="24"/>
        </w:rPr>
        <w:t xml:space="preserve"> </w:t>
      </w:r>
      <w:r w:rsidRPr="00D756AD">
        <w:rPr>
          <w:sz w:val="24"/>
          <w:szCs w:val="24"/>
        </w:rPr>
        <w:t>applicant’s</w:t>
      </w:r>
      <w:r w:rsidRPr="00D756AD">
        <w:rPr>
          <w:spacing w:val="-5"/>
          <w:sz w:val="24"/>
          <w:szCs w:val="24"/>
        </w:rPr>
        <w:t xml:space="preserve"> </w:t>
      </w:r>
      <w:r w:rsidRPr="00D756AD">
        <w:rPr>
          <w:sz w:val="24"/>
          <w:szCs w:val="24"/>
        </w:rPr>
        <w:t>federally</w:t>
      </w:r>
      <w:r w:rsidRPr="00D756AD">
        <w:rPr>
          <w:spacing w:val="-4"/>
          <w:sz w:val="24"/>
          <w:szCs w:val="24"/>
        </w:rPr>
        <w:t xml:space="preserve"> </w:t>
      </w:r>
      <w:r w:rsidRPr="00D756AD">
        <w:rPr>
          <w:sz w:val="24"/>
          <w:szCs w:val="24"/>
        </w:rPr>
        <w:t>approved</w:t>
      </w:r>
      <w:r w:rsidRPr="00D756AD">
        <w:rPr>
          <w:spacing w:val="-4"/>
          <w:sz w:val="24"/>
          <w:szCs w:val="24"/>
        </w:rPr>
        <w:t xml:space="preserve"> </w:t>
      </w:r>
      <w:r w:rsidRPr="00D756AD">
        <w:rPr>
          <w:sz w:val="24"/>
          <w:szCs w:val="24"/>
        </w:rPr>
        <w:t>indirect</w:t>
      </w:r>
      <w:r w:rsidRPr="00D756AD">
        <w:rPr>
          <w:spacing w:val="-2"/>
          <w:sz w:val="24"/>
          <w:szCs w:val="24"/>
        </w:rPr>
        <w:t xml:space="preserve"> </w:t>
      </w:r>
      <w:r w:rsidRPr="00D756AD">
        <w:rPr>
          <w:sz w:val="24"/>
          <w:szCs w:val="24"/>
        </w:rPr>
        <w:t xml:space="preserve">cost </w:t>
      </w:r>
      <w:r w:rsidRPr="00D756AD">
        <w:rPr>
          <w:spacing w:val="-2"/>
          <w:sz w:val="24"/>
          <w:szCs w:val="24"/>
        </w:rPr>
        <w:t>rate.</w:t>
      </w:r>
    </w:p>
    <w:p w14:paraId="783B954D" w14:textId="77777777" w:rsidR="00D756AD" w:rsidRPr="00D756AD" w:rsidRDefault="00D756AD" w:rsidP="00D756AD">
      <w:pPr>
        <w:ind w:left="951" w:hanging="361"/>
        <w:rPr>
          <w:sz w:val="24"/>
          <w:szCs w:val="24"/>
        </w:rPr>
      </w:pPr>
    </w:p>
    <w:p w14:paraId="20DBA076" w14:textId="4A5B4232" w:rsidR="00D756AD" w:rsidRPr="00D756AD" w:rsidRDefault="005D0102" w:rsidP="00D756AD">
      <w:pPr>
        <w:tabs>
          <w:tab w:val="left" w:pos="473"/>
        </w:tabs>
        <w:spacing w:before="58"/>
        <w:ind w:left="951"/>
        <w:rPr>
          <w:sz w:val="24"/>
          <w:szCs w:val="24"/>
        </w:rPr>
      </w:pPr>
      <w:r w:rsidRPr="00691F20">
        <w:rPr>
          <w:sz w:val="24"/>
          <w:szCs w:val="24"/>
        </w:rPr>
        <w:t xml:space="preserve">The </w:t>
      </w:r>
      <w:r w:rsidR="00C9324C" w:rsidRPr="00691F20">
        <w:rPr>
          <w:sz w:val="24"/>
          <w:szCs w:val="24"/>
        </w:rPr>
        <w:t>funding for e</w:t>
      </w:r>
      <w:r w:rsidR="008D315F" w:rsidRPr="00691F20">
        <w:rPr>
          <w:sz w:val="24"/>
          <w:szCs w:val="24"/>
        </w:rPr>
        <w:t xml:space="preserve">ach </w:t>
      </w:r>
      <w:r w:rsidR="00855E4E" w:rsidRPr="00691F20">
        <w:rPr>
          <w:sz w:val="24"/>
          <w:szCs w:val="24"/>
        </w:rPr>
        <w:t xml:space="preserve">specific </w:t>
      </w:r>
      <w:r w:rsidR="006D094D" w:rsidRPr="00691F20">
        <w:rPr>
          <w:sz w:val="24"/>
          <w:szCs w:val="24"/>
        </w:rPr>
        <w:t xml:space="preserve">program </w:t>
      </w:r>
      <w:r w:rsidR="003C51C7" w:rsidRPr="00691F20">
        <w:rPr>
          <w:sz w:val="24"/>
          <w:szCs w:val="24"/>
        </w:rPr>
        <w:t xml:space="preserve">in this </w:t>
      </w:r>
      <w:r w:rsidRPr="00691F20">
        <w:rPr>
          <w:sz w:val="24"/>
          <w:szCs w:val="24"/>
        </w:rPr>
        <w:t xml:space="preserve">grant </w:t>
      </w:r>
      <w:r w:rsidR="00855E4E" w:rsidRPr="00691F20">
        <w:rPr>
          <w:sz w:val="24"/>
          <w:szCs w:val="24"/>
        </w:rPr>
        <w:t>opportunity</w:t>
      </w:r>
      <w:r w:rsidR="00C9324C" w:rsidRPr="00691F20">
        <w:rPr>
          <w:sz w:val="24"/>
          <w:szCs w:val="24"/>
        </w:rPr>
        <w:t xml:space="preserve"> is listed on </w:t>
      </w:r>
      <w:r w:rsidR="002F6DD1" w:rsidRPr="00691F20">
        <w:rPr>
          <w:sz w:val="24"/>
          <w:szCs w:val="24"/>
        </w:rPr>
        <w:t>Page</w:t>
      </w:r>
      <w:r w:rsidR="003C51C7" w:rsidRPr="00691F20">
        <w:rPr>
          <w:sz w:val="24"/>
          <w:szCs w:val="24"/>
        </w:rPr>
        <w:t xml:space="preserve"> 3 </w:t>
      </w:r>
      <w:r w:rsidR="00F83F8C" w:rsidRPr="00691F20">
        <w:rPr>
          <w:sz w:val="24"/>
          <w:szCs w:val="24"/>
        </w:rPr>
        <w:t xml:space="preserve">for the period from July 1, </w:t>
      </w:r>
      <w:r w:rsidR="000D5519" w:rsidRPr="00691F20">
        <w:rPr>
          <w:sz w:val="24"/>
          <w:szCs w:val="24"/>
        </w:rPr>
        <w:t>2022,</w:t>
      </w:r>
      <w:r w:rsidR="00F83F8C" w:rsidRPr="00691F20">
        <w:rPr>
          <w:sz w:val="24"/>
          <w:szCs w:val="24"/>
        </w:rPr>
        <w:t xml:space="preserve"> through September 30, </w:t>
      </w:r>
      <w:r w:rsidR="000B7B18" w:rsidRPr="00691F20">
        <w:rPr>
          <w:sz w:val="24"/>
          <w:szCs w:val="24"/>
        </w:rPr>
        <w:t>2024</w:t>
      </w:r>
      <w:r w:rsidR="00D756AD" w:rsidRPr="00691F20">
        <w:rPr>
          <w:sz w:val="24"/>
          <w:szCs w:val="24"/>
        </w:rPr>
        <w:t>.</w:t>
      </w:r>
    </w:p>
    <w:p w14:paraId="03EFB18F" w14:textId="77777777" w:rsidR="001D4692" w:rsidRDefault="00097498" w:rsidP="001D4692">
      <w:pPr>
        <w:spacing w:before="160" w:line="259" w:lineRule="auto"/>
        <w:ind w:left="411" w:right="229" w:firstLine="540"/>
        <w:rPr>
          <w:sz w:val="24"/>
          <w:szCs w:val="24"/>
        </w:rPr>
      </w:pPr>
      <w:r>
        <w:rPr>
          <w:b/>
          <w:sz w:val="24"/>
          <w:szCs w:val="24"/>
          <w:u w:val="single"/>
        </w:rPr>
        <w:t>Matching Share</w:t>
      </w:r>
      <w:r w:rsidR="00D756AD" w:rsidRPr="00D756AD">
        <w:rPr>
          <w:b/>
          <w:sz w:val="24"/>
          <w:szCs w:val="24"/>
          <w:u w:val="single"/>
        </w:rPr>
        <w:t>:</w:t>
      </w:r>
      <w:r w:rsidR="00D756AD" w:rsidRPr="00D756AD">
        <w:rPr>
          <w:b/>
          <w:sz w:val="24"/>
          <w:szCs w:val="24"/>
        </w:rPr>
        <w:t xml:space="preserve"> </w:t>
      </w:r>
      <w:r w:rsidR="00D756AD" w:rsidRPr="00D756AD">
        <w:rPr>
          <w:sz w:val="24"/>
          <w:szCs w:val="24"/>
        </w:rPr>
        <w:t>No cost-share or match is required.</w:t>
      </w:r>
    </w:p>
    <w:p w14:paraId="72A8EE7B" w14:textId="0F9FE3B8" w:rsidR="00D756AD" w:rsidRPr="00D756AD" w:rsidRDefault="00097498" w:rsidP="001D4692">
      <w:pPr>
        <w:spacing w:before="160" w:line="259" w:lineRule="auto"/>
        <w:ind w:left="900" w:right="229" w:firstLine="51"/>
        <w:rPr>
          <w:sz w:val="24"/>
          <w:szCs w:val="24"/>
        </w:rPr>
      </w:pPr>
      <w:r>
        <w:rPr>
          <w:b/>
          <w:sz w:val="24"/>
          <w:szCs w:val="24"/>
          <w:u w:val="single"/>
        </w:rPr>
        <w:t>Direct/Indirect Costs</w:t>
      </w:r>
      <w:r w:rsidR="00D756AD" w:rsidRPr="00D756AD">
        <w:rPr>
          <w:b/>
          <w:sz w:val="24"/>
          <w:szCs w:val="24"/>
          <w:u w:val="single"/>
        </w:rPr>
        <w:t>:</w:t>
      </w:r>
      <w:r w:rsidR="00D756AD" w:rsidRPr="00D756AD">
        <w:rPr>
          <w:b/>
          <w:sz w:val="24"/>
          <w:szCs w:val="24"/>
        </w:rPr>
        <w:t xml:space="preserve"> </w:t>
      </w:r>
      <w:r w:rsidR="00D756AD" w:rsidRPr="00D756AD">
        <w:rPr>
          <w:sz w:val="24"/>
          <w:szCs w:val="24"/>
        </w:rPr>
        <w:t>In developing</w:t>
      </w:r>
      <w:r w:rsidR="00D756AD" w:rsidRPr="00D756AD">
        <w:rPr>
          <w:spacing w:val="-1"/>
          <w:sz w:val="24"/>
          <w:szCs w:val="24"/>
        </w:rPr>
        <w:t xml:space="preserve"> </w:t>
      </w:r>
      <w:r w:rsidR="00D756AD" w:rsidRPr="00D756AD">
        <w:rPr>
          <w:sz w:val="24"/>
          <w:szCs w:val="24"/>
        </w:rPr>
        <w:t>proposals, applicants</w:t>
      </w:r>
      <w:r w:rsidR="00D756AD" w:rsidRPr="00D756AD">
        <w:rPr>
          <w:spacing w:val="-1"/>
          <w:sz w:val="24"/>
          <w:szCs w:val="24"/>
        </w:rPr>
        <w:t xml:space="preserve"> </w:t>
      </w:r>
      <w:r w:rsidR="00D756AD" w:rsidRPr="00D756AD">
        <w:rPr>
          <w:sz w:val="24"/>
          <w:szCs w:val="24"/>
        </w:rPr>
        <w:t>should maximize the</w:t>
      </w:r>
      <w:r w:rsidR="00D756AD" w:rsidRPr="00D756AD">
        <w:rPr>
          <w:spacing w:val="-1"/>
          <w:sz w:val="24"/>
          <w:szCs w:val="24"/>
        </w:rPr>
        <w:t xml:space="preserve"> </w:t>
      </w:r>
      <w:r w:rsidR="00D756AD" w:rsidRPr="00D756AD">
        <w:rPr>
          <w:sz w:val="24"/>
          <w:szCs w:val="24"/>
        </w:rPr>
        <w:t>use</w:t>
      </w:r>
      <w:r w:rsidR="00D756AD" w:rsidRPr="00D756AD">
        <w:rPr>
          <w:spacing w:val="-1"/>
          <w:sz w:val="24"/>
          <w:szCs w:val="24"/>
        </w:rPr>
        <w:t xml:space="preserve"> </w:t>
      </w:r>
      <w:r w:rsidR="00D756AD" w:rsidRPr="00D756AD">
        <w:rPr>
          <w:sz w:val="24"/>
          <w:szCs w:val="24"/>
        </w:rPr>
        <w:t xml:space="preserve">of grant funds for the direct provisions of services. In addition, </w:t>
      </w:r>
      <w:r w:rsidR="00D756AD" w:rsidRPr="00035854">
        <w:rPr>
          <w:sz w:val="24"/>
          <w:szCs w:val="24"/>
        </w:rPr>
        <w:t>if the applicant has no</w:t>
      </w:r>
      <w:r w:rsidR="00D756AD" w:rsidRPr="00035854">
        <w:rPr>
          <w:spacing w:val="-2"/>
          <w:sz w:val="24"/>
          <w:szCs w:val="24"/>
        </w:rPr>
        <w:t xml:space="preserve"> </w:t>
      </w:r>
      <w:r w:rsidR="00D756AD" w:rsidRPr="00035854">
        <w:rPr>
          <w:sz w:val="24"/>
          <w:szCs w:val="24"/>
        </w:rPr>
        <w:t>current</w:t>
      </w:r>
      <w:r w:rsidR="00D756AD" w:rsidRPr="00035854">
        <w:rPr>
          <w:spacing w:val="-4"/>
          <w:sz w:val="24"/>
          <w:szCs w:val="24"/>
        </w:rPr>
        <w:t xml:space="preserve"> </w:t>
      </w:r>
      <w:r w:rsidR="00D756AD" w:rsidRPr="00035854">
        <w:rPr>
          <w:sz w:val="24"/>
          <w:szCs w:val="24"/>
        </w:rPr>
        <w:t>federally</w:t>
      </w:r>
      <w:r w:rsidR="00D756AD" w:rsidRPr="00035854">
        <w:rPr>
          <w:spacing w:val="-4"/>
          <w:sz w:val="24"/>
          <w:szCs w:val="24"/>
        </w:rPr>
        <w:t xml:space="preserve"> </w:t>
      </w:r>
      <w:r w:rsidR="00D756AD" w:rsidRPr="00035854">
        <w:rPr>
          <w:sz w:val="24"/>
          <w:szCs w:val="24"/>
        </w:rPr>
        <w:t>approved</w:t>
      </w:r>
      <w:r w:rsidR="00D756AD" w:rsidRPr="00035854">
        <w:rPr>
          <w:spacing w:val="-2"/>
          <w:sz w:val="24"/>
          <w:szCs w:val="24"/>
        </w:rPr>
        <w:t xml:space="preserve"> </w:t>
      </w:r>
      <w:r w:rsidR="00D756AD" w:rsidRPr="00035854">
        <w:rPr>
          <w:sz w:val="24"/>
          <w:szCs w:val="24"/>
        </w:rPr>
        <w:t>indirect</w:t>
      </w:r>
      <w:r w:rsidR="00D756AD" w:rsidRPr="00035854">
        <w:rPr>
          <w:spacing w:val="-2"/>
          <w:sz w:val="24"/>
          <w:szCs w:val="24"/>
        </w:rPr>
        <w:t xml:space="preserve"> </w:t>
      </w:r>
      <w:r w:rsidR="00D756AD" w:rsidRPr="00035854">
        <w:rPr>
          <w:sz w:val="24"/>
          <w:szCs w:val="24"/>
        </w:rPr>
        <w:t>cost</w:t>
      </w:r>
      <w:r w:rsidR="00D756AD" w:rsidRPr="00035854">
        <w:rPr>
          <w:spacing w:val="-2"/>
          <w:sz w:val="24"/>
          <w:szCs w:val="24"/>
        </w:rPr>
        <w:t xml:space="preserve"> </w:t>
      </w:r>
      <w:r w:rsidR="00D756AD" w:rsidRPr="00035854">
        <w:rPr>
          <w:sz w:val="24"/>
          <w:szCs w:val="24"/>
        </w:rPr>
        <w:t>rate,</w:t>
      </w:r>
      <w:r w:rsidR="00D756AD" w:rsidRPr="00035854">
        <w:rPr>
          <w:spacing w:val="-4"/>
          <w:sz w:val="24"/>
          <w:szCs w:val="24"/>
        </w:rPr>
        <w:t xml:space="preserve"> </w:t>
      </w:r>
      <w:r w:rsidR="00D756AD" w:rsidRPr="00035854">
        <w:rPr>
          <w:sz w:val="24"/>
          <w:szCs w:val="24"/>
        </w:rPr>
        <w:t>then</w:t>
      </w:r>
      <w:r w:rsidR="00D756AD" w:rsidRPr="00035854">
        <w:rPr>
          <w:spacing w:val="-3"/>
          <w:sz w:val="24"/>
          <w:szCs w:val="24"/>
        </w:rPr>
        <w:t xml:space="preserve"> </w:t>
      </w:r>
      <w:r w:rsidR="00155BC8" w:rsidRPr="00035854">
        <w:rPr>
          <w:spacing w:val="-3"/>
          <w:sz w:val="24"/>
          <w:szCs w:val="24"/>
        </w:rPr>
        <w:t>an</w:t>
      </w:r>
      <w:r w:rsidR="00C048F1" w:rsidRPr="00035854">
        <w:rPr>
          <w:spacing w:val="-3"/>
          <w:sz w:val="24"/>
          <w:szCs w:val="24"/>
        </w:rPr>
        <w:t xml:space="preserve"> </w:t>
      </w:r>
      <w:r w:rsidR="00D756AD" w:rsidRPr="00035854">
        <w:rPr>
          <w:sz w:val="24"/>
          <w:szCs w:val="24"/>
        </w:rPr>
        <w:t>indirect</w:t>
      </w:r>
      <w:r w:rsidR="00D756AD" w:rsidRPr="00035854">
        <w:rPr>
          <w:spacing w:val="-4"/>
          <w:sz w:val="24"/>
          <w:szCs w:val="24"/>
        </w:rPr>
        <w:t xml:space="preserve"> </w:t>
      </w:r>
      <w:r w:rsidR="00D756AD" w:rsidRPr="00035854">
        <w:rPr>
          <w:sz w:val="24"/>
          <w:szCs w:val="24"/>
        </w:rPr>
        <w:t>costs</w:t>
      </w:r>
      <w:r w:rsidR="00D756AD" w:rsidRPr="00035854">
        <w:rPr>
          <w:spacing w:val="-5"/>
          <w:sz w:val="24"/>
          <w:szCs w:val="24"/>
        </w:rPr>
        <w:t xml:space="preserve"> </w:t>
      </w:r>
      <w:r w:rsidR="00C048F1" w:rsidRPr="00035854">
        <w:rPr>
          <w:spacing w:val="-5"/>
          <w:sz w:val="24"/>
          <w:szCs w:val="24"/>
        </w:rPr>
        <w:t xml:space="preserve">rate of </w:t>
      </w:r>
      <w:r w:rsidR="0002170C" w:rsidRPr="00035854">
        <w:rPr>
          <w:spacing w:val="-5"/>
          <w:sz w:val="24"/>
          <w:szCs w:val="24"/>
        </w:rPr>
        <w:t xml:space="preserve">up to </w:t>
      </w:r>
      <w:r w:rsidR="00C048F1" w:rsidRPr="00035854">
        <w:rPr>
          <w:spacing w:val="-5"/>
          <w:sz w:val="24"/>
          <w:szCs w:val="24"/>
        </w:rPr>
        <w:t xml:space="preserve">10% will </w:t>
      </w:r>
      <w:r w:rsidR="00D756AD" w:rsidRPr="00035854">
        <w:rPr>
          <w:sz w:val="24"/>
          <w:szCs w:val="24"/>
        </w:rPr>
        <w:t>be</w:t>
      </w:r>
      <w:r w:rsidR="00D756AD" w:rsidRPr="00035854">
        <w:rPr>
          <w:spacing w:val="-2"/>
          <w:sz w:val="24"/>
          <w:szCs w:val="24"/>
        </w:rPr>
        <w:t xml:space="preserve"> </w:t>
      </w:r>
      <w:r w:rsidR="00D756AD" w:rsidRPr="00035854">
        <w:rPr>
          <w:sz w:val="24"/>
          <w:szCs w:val="24"/>
        </w:rPr>
        <w:t>permitted</w:t>
      </w:r>
      <w:r w:rsidR="00D756AD" w:rsidRPr="00035854">
        <w:rPr>
          <w:spacing w:val="-2"/>
          <w:sz w:val="24"/>
          <w:szCs w:val="24"/>
        </w:rPr>
        <w:t xml:space="preserve"> </w:t>
      </w:r>
      <w:r w:rsidR="00D756AD" w:rsidRPr="00035854">
        <w:rPr>
          <w:sz w:val="24"/>
          <w:szCs w:val="24"/>
        </w:rPr>
        <w:t>(the</w:t>
      </w:r>
      <w:r w:rsidR="00D756AD" w:rsidRPr="00035854">
        <w:rPr>
          <w:spacing w:val="-2"/>
          <w:sz w:val="24"/>
          <w:szCs w:val="24"/>
        </w:rPr>
        <w:t xml:space="preserve"> </w:t>
      </w:r>
      <w:r w:rsidR="00D756AD" w:rsidRPr="00035854">
        <w:rPr>
          <w:sz w:val="24"/>
          <w:szCs w:val="24"/>
        </w:rPr>
        <w:t>indirect cost rate is calculated by dividing the indirect costs of the project by its direct costs).</w:t>
      </w:r>
    </w:p>
    <w:p w14:paraId="3247F9EC" w14:textId="77777777" w:rsidR="003D5B60" w:rsidRDefault="003D5B60" w:rsidP="003D5B60">
      <w:pPr>
        <w:spacing w:line="293" w:lineRule="exact"/>
        <w:ind w:left="180"/>
        <w:rPr>
          <w:b/>
          <w:sz w:val="24"/>
          <w:u w:val="single"/>
        </w:rPr>
      </w:pPr>
    </w:p>
    <w:p w14:paraId="55D1DBAB" w14:textId="272B92DE" w:rsidR="00D756AD" w:rsidRDefault="00097498" w:rsidP="00885BE3">
      <w:pPr>
        <w:spacing w:line="293" w:lineRule="exact"/>
        <w:ind w:left="180" w:firstLine="540"/>
        <w:rPr>
          <w:b/>
          <w:sz w:val="24"/>
          <w:u w:val="single"/>
        </w:rPr>
      </w:pPr>
      <w:r>
        <w:rPr>
          <w:b/>
          <w:sz w:val="24"/>
          <w:u w:val="single"/>
        </w:rPr>
        <w:t>Supporting Documentation</w:t>
      </w:r>
      <w:r w:rsidR="003D5B60">
        <w:rPr>
          <w:b/>
          <w:sz w:val="24"/>
          <w:u w:val="single"/>
        </w:rPr>
        <w:t>:</w:t>
      </w:r>
    </w:p>
    <w:p w14:paraId="06EC234E" w14:textId="77777777" w:rsidR="003D5B60" w:rsidRPr="00D756AD" w:rsidRDefault="003D5B60" w:rsidP="003D5B60">
      <w:pPr>
        <w:spacing w:line="293" w:lineRule="exact"/>
        <w:ind w:left="180"/>
        <w:rPr>
          <w:b/>
          <w:spacing w:val="-2"/>
          <w:sz w:val="24"/>
          <w:u w:val="single"/>
        </w:rPr>
      </w:pPr>
    </w:p>
    <w:p w14:paraId="1B5A83D1" w14:textId="426F0F05" w:rsidR="003D5B60" w:rsidRPr="003D5B60" w:rsidRDefault="00D756AD" w:rsidP="003D5B60">
      <w:pPr>
        <w:pStyle w:val="ListParagraph"/>
        <w:numPr>
          <w:ilvl w:val="0"/>
          <w:numId w:val="16"/>
        </w:numPr>
        <w:tabs>
          <w:tab w:val="left" w:pos="952"/>
        </w:tabs>
        <w:spacing w:line="276" w:lineRule="exact"/>
        <w:rPr>
          <w:rFonts w:asciiTheme="minorHAnsi" w:hAnsiTheme="minorHAnsi" w:cstheme="minorHAnsi"/>
          <w:sz w:val="24"/>
          <w:szCs w:val="24"/>
        </w:rPr>
      </w:pPr>
      <w:r w:rsidRPr="003D5B60">
        <w:rPr>
          <w:rFonts w:asciiTheme="minorHAnsi" w:hAnsiTheme="minorHAnsi" w:cstheme="minorHAnsi"/>
          <w:sz w:val="24"/>
          <w:szCs w:val="24"/>
        </w:rPr>
        <w:t>A</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signed</w:t>
      </w:r>
      <w:r w:rsidRPr="003D5B60">
        <w:rPr>
          <w:rFonts w:asciiTheme="minorHAnsi" w:hAnsiTheme="minorHAnsi" w:cstheme="minorHAnsi"/>
          <w:spacing w:val="-1"/>
          <w:sz w:val="24"/>
          <w:szCs w:val="24"/>
        </w:rPr>
        <w:t xml:space="preserve"> </w:t>
      </w:r>
      <w:r w:rsidRPr="003D5B60">
        <w:rPr>
          <w:rFonts w:asciiTheme="minorHAnsi" w:hAnsiTheme="minorHAnsi" w:cstheme="minorHAnsi"/>
          <w:sz w:val="24"/>
          <w:szCs w:val="24"/>
        </w:rPr>
        <w:t>and</w:t>
      </w:r>
      <w:r w:rsidRPr="003D5B60">
        <w:rPr>
          <w:rFonts w:asciiTheme="minorHAnsi" w:hAnsiTheme="minorHAnsi" w:cstheme="minorHAnsi"/>
          <w:spacing w:val="-1"/>
          <w:sz w:val="24"/>
          <w:szCs w:val="24"/>
        </w:rPr>
        <w:t xml:space="preserve"> </w:t>
      </w:r>
      <w:r w:rsidRPr="003D5B60">
        <w:rPr>
          <w:rFonts w:asciiTheme="minorHAnsi" w:hAnsiTheme="minorHAnsi" w:cstheme="minorHAnsi"/>
          <w:sz w:val="24"/>
          <w:szCs w:val="24"/>
        </w:rPr>
        <w:t>completed Tax I.D.</w:t>
      </w:r>
      <w:r w:rsidRPr="003D5B60">
        <w:rPr>
          <w:rFonts w:asciiTheme="minorHAnsi" w:hAnsiTheme="minorHAnsi" w:cstheme="minorHAnsi"/>
          <w:spacing w:val="-1"/>
          <w:sz w:val="24"/>
          <w:szCs w:val="24"/>
        </w:rPr>
        <w:t xml:space="preserve"> </w:t>
      </w:r>
      <w:r w:rsidRPr="003D5B60">
        <w:rPr>
          <w:rFonts w:asciiTheme="minorHAnsi" w:hAnsiTheme="minorHAnsi" w:cstheme="minorHAnsi"/>
          <w:sz w:val="24"/>
          <w:szCs w:val="24"/>
        </w:rPr>
        <w:t>W-9</w:t>
      </w:r>
      <w:r w:rsidRPr="003D5B60">
        <w:rPr>
          <w:rFonts w:asciiTheme="minorHAnsi" w:hAnsiTheme="minorHAnsi" w:cstheme="minorHAnsi"/>
          <w:spacing w:val="-1"/>
          <w:sz w:val="24"/>
          <w:szCs w:val="24"/>
        </w:rPr>
        <w:t xml:space="preserve"> </w:t>
      </w:r>
      <w:r w:rsidRPr="003D5B60">
        <w:rPr>
          <w:rFonts w:asciiTheme="minorHAnsi" w:hAnsiTheme="minorHAnsi" w:cstheme="minorHAnsi"/>
          <w:sz w:val="24"/>
          <w:szCs w:val="24"/>
        </w:rPr>
        <w:t>Form</w:t>
      </w:r>
      <w:r w:rsidRPr="003D5B60">
        <w:rPr>
          <w:rFonts w:asciiTheme="minorHAnsi" w:hAnsiTheme="minorHAnsi" w:cstheme="minorHAnsi"/>
          <w:spacing w:val="-2"/>
          <w:sz w:val="24"/>
          <w:szCs w:val="24"/>
        </w:rPr>
        <w:t xml:space="preserve"> </w:t>
      </w:r>
      <w:r w:rsidRPr="003D5B60">
        <w:rPr>
          <w:rFonts w:asciiTheme="minorHAnsi" w:hAnsiTheme="minorHAnsi" w:cstheme="minorHAnsi"/>
          <w:sz w:val="24"/>
          <w:szCs w:val="24"/>
        </w:rPr>
        <w:t>(to</w:t>
      </w:r>
      <w:r w:rsidRPr="003D5B60">
        <w:rPr>
          <w:rFonts w:asciiTheme="minorHAnsi" w:hAnsiTheme="minorHAnsi" w:cstheme="minorHAnsi"/>
          <w:spacing w:val="-1"/>
          <w:sz w:val="24"/>
          <w:szCs w:val="24"/>
        </w:rPr>
        <w:t xml:space="preserve"> </w:t>
      </w:r>
      <w:r w:rsidRPr="003D5B60">
        <w:rPr>
          <w:rFonts w:asciiTheme="minorHAnsi" w:hAnsiTheme="minorHAnsi" w:cstheme="minorHAnsi"/>
          <w:sz w:val="24"/>
          <w:szCs w:val="24"/>
        </w:rPr>
        <w:t>be</w:t>
      </w:r>
      <w:r w:rsidRPr="003D5B60">
        <w:rPr>
          <w:rFonts w:asciiTheme="minorHAnsi" w:hAnsiTheme="minorHAnsi" w:cstheme="minorHAnsi"/>
          <w:spacing w:val="-2"/>
          <w:sz w:val="24"/>
          <w:szCs w:val="24"/>
        </w:rPr>
        <w:t xml:space="preserve"> </w:t>
      </w:r>
      <w:r w:rsidRPr="003D5B60">
        <w:rPr>
          <w:rFonts w:asciiTheme="minorHAnsi" w:hAnsiTheme="minorHAnsi" w:cstheme="minorHAnsi"/>
          <w:sz w:val="24"/>
          <w:szCs w:val="24"/>
        </w:rPr>
        <w:t>provided</w:t>
      </w:r>
      <w:r w:rsidRPr="003D5B60">
        <w:rPr>
          <w:rFonts w:asciiTheme="minorHAnsi" w:hAnsiTheme="minorHAnsi" w:cstheme="minorHAnsi"/>
          <w:spacing w:val="-1"/>
          <w:sz w:val="24"/>
          <w:szCs w:val="24"/>
        </w:rPr>
        <w:t xml:space="preserve"> </w:t>
      </w:r>
      <w:r w:rsidRPr="003D5B60">
        <w:rPr>
          <w:rFonts w:asciiTheme="minorHAnsi" w:hAnsiTheme="minorHAnsi" w:cstheme="minorHAnsi"/>
          <w:sz w:val="24"/>
          <w:szCs w:val="24"/>
        </w:rPr>
        <w:t>by</w:t>
      </w:r>
      <w:r w:rsidRPr="003D5B60">
        <w:rPr>
          <w:rFonts w:asciiTheme="minorHAnsi" w:hAnsiTheme="minorHAnsi" w:cstheme="minorHAnsi"/>
          <w:spacing w:val="-1"/>
          <w:sz w:val="24"/>
          <w:szCs w:val="24"/>
        </w:rPr>
        <w:t xml:space="preserve"> </w:t>
      </w:r>
      <w:r w:rsidRPr="003D5B60">
        <w:rPr>
          <w:rFonts w:asciiTheme="minorHAnsi" w:hAnsiTheme="minorHAnsi" w:cstheme="minorHAnsi"/>
          <w:spacing w:val="-2"/>
          <w:sz w:val="24"/>
          <w:szCs w:val="24"/>
        </w:rPr>
        <w:t>applicant)</w:t>
      </w:r>
      <w:r w:rsidR="003D5B60">
        <w:rPr>
          <w:rFonts w:asciiTheme="minorHAnsi" w:hAnsiTheme="minorHAnsi" w:cstheme="minorHAnsi"/>
          <w:spacing w:val="-2"/>
          <w:sz w:val="24"/>
          <w:szCs w:val="24"/>
        </w:rPr>
        <w:t>.</w:t>
      </w:r>
    </w:p>
    <w:p w14:paraId="39A01460" w14:textId="77777777" w:rsidR="003D5B60" w:rsidRPr="003D5B60" w:rsidRDefault="003D5B60" w:rsidP="003D5B60">
      <w:pPr>
        <w:pStyle w:val="ListParagraph"/>
        <w:tabs>
          <w:tab w:val="left" w:pos="952"/>
        </w:tabs>
        <w:spacing w:line="276" w:lineRule="exact"/>
        <w:ind w:left="1312" w:firstLine="0"/>
        <w:rPr>
          <w:rFonts w:asciiTheme="minorHAnsi" w:hAnsiTheme="minorHAnsi" w:cstheme="minorHAnsi"/>
          <w:sz w:val="24"/>
          <w:szCs w:val="24"/>
        </w:rPr>
      </w:pPr>
    </w:p>
    <w:p w14:paraId="2A631EF2" w14:textId="77777777" w:rsidR="003D5B60" w:rsidRPr="003D5B60" w:rsidRDefault="00D756AD" w:rsidP="003D5B60">
      <w:pPr>
        <w:pStyle w:val="ListParagraph"/>
        <w:numPr>
          <w:ilvl w:val="0"/>
          <w:numId w:val="16"/>
        </w:numPr>
        <w:tabs>
          <w:tab w:val="left" w:pos="952"/>
        </w:tabs>
        <w:spacing w:line="276" w:lineRule="exact"/>
        <w:rPr>
          <w:rFonts w:asciiTheme="minorHAnsi" w:hAnsiTheme="minorHAnsi" w:cstheme="minorHAnsi"/>
          <w:sz w:val="24"/>
          <w:szCs w:val="24"/>
        </w:rPr>
      </w:pPr>
      <w:r w:rsidRPr="003D5B60">
        <w:rPr>
          <w:rFonts w:asciiTheme="minorHAnsi" w:hAnsiTheme="minorHAnsi" w:cstheme="minorHAnsi"/>
          <w:sz w:val="24"/>
          <w:szCs w:val="24"/>
        </w:rPr>
        <w:t>Copies</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of</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all</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documents</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filed</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with</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the</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Rhode</w:t>
      </w:r>
      <w:r w:rsidRPr="003D5B60">
        <w:rPr>
          <w:rFonts w:asciiTheme="minorHAnsi" w:hAnsiTheme="minorHAnsi" w:cstheme="minorHAnsi"/>
          <w:spacing w:val="-2"/>
          <w:sz w:val="24"/>
          <w:szCs w:val="24"/>
        </w:rPr>
        <w:t xml:space="preserve"> </w:t>
      </w:r>
      <w:r w:rsidRPr="003D5B60">
        <w:rPr>
          <w:rFonts w:asciiTheme="minorHAnsi" w:hAnsiTheme="minorHAnsi" w:cstheme="minorHAnsi"/>
          <w:sz w:val="24"/>
          <w:szCs w:val="24"/>
        </w:rPr>
        <w:t>Island</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Secretary</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of</w:t>
      </w:r>
      <w:r w:rsidRPr="003D5B60">
        <w:rPr>
          <w:rFonts w:asciiTheme="minorHAnsi" w:hAnsiTheme="minorHAnsi" w:cstheme="minorHAnsi"/>
          <w:spacing w:val="-5"/>
          <w:sz w:val="24"/>
          <w:szCs w:val="24"/>
        </w:rPr>
        <w:t xml:space="preserve"> </w:t>
      </w:r>
      <w:r w:rsidRPr="003D5B60">
        <w:rPr>
          <w:rFonts w:asciiTheme="minorHAnsi" w:hAnsiTheme="minorHAnsi" w:cstheme="minorHAnsi"/>
          <w:sz w:val="24"/>
          <w:szCs w:val="24"/>
        </w:rPr>
        <w:t>State</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to</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establish</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the applicant’s existence; in lieu of this, it will be sufficient that the applicant currently is included</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in</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the</w:t>
      </w:r>
      <w:r w:rsidRPr="003D5B60">
        <w:rPr>
          <w:rFonts w:asciiTheme="minorHAnsi" w:hAnsiTheme="minorHAnsi" w:cstheme="minorHAnsi"/>
          <w:spacing w:val="-5"/>
          <w:sz w:val="24"/>
          <w:szCs w:val="24"/>
        </w:rPr>
        <w:t xml:space="preserve"> </w:t>
      </w:r>
      <w:r w:rsidRPr="003D5B60">
        <w:rPr>
          <w:rFonts w:asciiTheme="minorHAnsi" w:hAnsiTheme="minorHAnsi" w:cstheme="minorHAnsi"/>
          <w:sz w:val="24"/>
          <w:szCs w:val="24"/>
        </w:rPr>
        <w:t>Rhode</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Island</w:t>
      </w:r>
      <w:r w:rsidRPr="003D5B60">
        <w:rPr>
          <w:rFonts w:asciiTheme="minorHAnsi" w:hAnsiTheme="minorHAnsi" w:cstheme="minorHAnsi"/>
          <w:spacing w:val="-5"/>
          <w:sz w:val="24"/>
          <w:szCs w:val="24"/>
        </w:rPr>
        <w:t xml:space="preserve"> </w:t>
      </w:r>
      <w:r w:rsidRPr="003D5B60">
        <w:rPr>
          <w:rFonts w:asciiTheme="minorHAnsi" w:hAnsiTheme="minorHAnsi" w:cstheme="minorHAnsi"/>
          <w:sz w:val="24"/>
          <w:szCs w:val="24"/>
        </w:rPr>
        <w:t>Secretary</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of</w:t>
      </w:r>
      <w:r w:rsidRPr="003D5B60">
        <w:rPr>
          <w:rFonts w:asciiTheme="minorHAnsi" w:hAnsiTheme="minorHAnsi" w:cstheme="minorHAnsi"/>
          <w:spacing w:val="-5"/>
          <w:sz w:val="24"/>
          <w:szCs w:val="24"/>
        </w:rPr>
        <w:t xml:space="preserve"> </w:t>
      </w:r>
      <w:r w:rsidRPr="003D5B60">
        <w:rPr>
          <w:rFonts w:asciiTheme="minorHAnsi" w:hAnsiTheme="minorHAnsi" w:cstheme="minorHAnsi"/>
          <w:sz w:val="24"/>
          <w:szCs w:val="24"/>
        </w:rPr>
        <w:t>State’s</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corporate</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database</w:t>
      </w:r>
      <w:r w:rsidRPr="003D5B60">
        <w:rPr>
          <w:rFonts w:asciiTheme="minorHAnsi" w:hAnsiTheme="minorHAnsi" w:cstheme="minorHAnsi"/>
          <w:spacing w:val="-5"/>
          <w:sz w:val="24"/>
          <w:szCs w:val="24"/>
        </w:rPr>
        <w:t xml:space="preserve"> </w:t>
      </w:r>
      <w:r w:rsidRPr="003D5B60">
        <w:rPr>
          <w:rFonts w:asciiTheme="minorHAnsi" w:hAnsiTheme="minorHAnsi" w:cstheme="minorHAnsi"/>
          <w:sz w:val="24"/>
          <w:szCs w:val="24"/>
        </w:rPr>
        <w:t>of</w:t>
      </w:r>
      <w:r w:rsidRPr="003D5B60">
        <w:rPr>
          <w:rFonts w:asciiTheme="minorHAnsi" w:hAnsiTheme="minorHAnsi" w:cstheme="minorHAnsi"/>
          <w:spacing w:val="-2"/>
          <w:sz w:val="24"/>
          <w:szCs w:val="24"/>
        </w:rPr>
        <w:t xml:space="preserve"> </w:t>
      </w:r>
      <w:r w:rsidRPr="003D5B60">
        <w:rPr>
          <w:rFonts w:asciiTheme="minorHAnsi" w:hAnsiTheme="minorHAnsi" w:cstheme="minorHAnsi"/>
          <w:b/>
          <w:sz w:val="24"/>
          <w:szCs w:val="24"/>
        </w:rPr>
        <w:t>Active</w:t>
      </w:r>
      <w:r w:rsidRPr="003D5B60">
        <w:rPr>
          <w:rFonts w:asciiTheme="minorHAnsi" w:hAnsiTheme="minorHAnsi" w:cstheme="minorHAnsi"/>
          <w:b/>
          <w:spacing w:val="-5"/>
          <w:sz w:val="24"/>
          <w:szCs w:val="24"/>
        </w:rPr>
        <w:t xml:space="preserve"> </w:t>
      </w:r>
      <w:r w:rsidRPr="003D5B60">
        <w:rPr>
          <w:rFonts w:asciiTheme="minorHAnsi" w:hAnsiTheme="minorHAnsi" w:cstheme="minorHAnsi"/>
          <w:sz w:val="24"/>
          <w:szCs w:val="24"/>
        </w:rPr>
        <w:t xml:space="preserve">business </w:t>
      </w:r>
      <w:r w:rsidRPr="003D5B60">
        <w:rPr>
          <w:rFonts w:asciiTheme="minorHAnsi" w:hAnsiTheme="minorHAnsi" w:cstheme="minorHAnsi"/>
          <w:spacing w:val="-2"/>
          <w:sz w:val="24"/>
          <w:szCs w:val="24"/>
        </w:rPr>
        <w:t>entities.</w:t>
      </w:r>
    </w:p>
    <w:p w14:paraId="37A6FD4F" w14:textId="77777777" w:rsidR="003D5B60" w:rsidRPr="003D5B60" w:rsidRDefault="003D5B60" w:rsidP="003D5B60">
      <w:pPr>
        <w:pStyle w:val="ListParagraph"/>
        <w:rPr>
          <w:rFonts w:asciiTheme="minorHAnsi" w:hAnsiTheme="minorHAnsi" w:cstheme="minorHAnsi"/>
          <w:sz w:val="24"/>
          <w:szCs w:val="24"/>
        </w:rPr>
      </w:pPr>
    </w:p>
    <w:p w14:paraId="3A9E1B60" w14:textId="77777777" w:rsidR="003D5B60" w:rsidRDefault="00D756AD" w:rsidP="003D5B60">
      <w:pPr>
        <w:pStyle w:val="ListParagraph"/>
        <w:numPr>
          <w:ilvl w:val="0"/>
          <w:numId w:val="16"/>
        </w:numPr>
        <w:tabs>
          <w:tab w:val="left" w:pos="952"/>
        </w:tabs>
        <w:spacing w:line="276" w:lineRule="exact"/>
        <w:rPr>
          <w:rFonts w:asciiTheme="minorHAnsi" w:hAnsiTheme="minorHAnsi" w:cstheme="minorHAnsi"/>
          <w:sz w:val="24"/>
          <w:szCs w:val="24"/>
        </w:rPr>
      </w:pPr>
      <w:r w:rsidRPr="003D5B60">
        <w:rPr>
          <w:rFonts w:asciiTheme="minorHAnsi" w:hAnsiTheme="minorHAnsi" w:cstheme="minorHAnsi"/>
          <w:sz w:val="24"/>
          <w:szCs w:val="24"/>
        </w:rPr>
        <w:t>A</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copy</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of</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the</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most</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recently</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filed</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IRS</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Form</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990</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to</w:t>
      </w:r>
      <w:r w:rsidRPr="003D5B60">
        <w:rPr>
          <w:rFonts w:asciiTheme="minorHAnsi" w:hAnsiTheme="minorHAnsi" w:cstheme="minorHAnsi"/>
          <w:spacing w:val="-1"/>
          <w:sz w:val="24"/>
          <w:szCs w:val="24"/>
        </w:rPr>
        <w:t xml:space="preserve"> </w:t>
      </w:r>
      <w:r w:rsidRPr="003D5B60">
        <w:rPr>
          <w:rFonts w:asciiTheme="minorHAnsi" w:hAnsiTheme="minorHAnsi" w:cstheme="minorHAnsi"/>
          <w:sz w:val="24"/>
          <w:szCs w:val="24"/>
        </w:rPr>
        <w:t>the</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extent</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that</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the</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applicant</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is</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required to file such forms; if the applicant is not required to file an IRS Form 990, the applicant must certify in writing as to same.</w:t>
      </w:r>
    </w:p>
    <w:p w14:paraId="5E8D04AB" w14:textId="77777777" w:rsidR="003D5B60" w:rsidRPr="003D5B60" w:rsidRDefault="003D5B60" w:rsidP="003D5B60">
      <w:pPr>
        <w:pStyle w:val="ListParagraph"/>
        <w:rPr>
          <w:rFonts w:asciiTheme="minorHAnsi" w:hAnsiTheme="minorHAnsi" w:cstheme="minorHAnsi"/>
          <w:sz w:val="24"/>
          <w:szCs w:val="24"/>
        </w:rPr>
      </w:pPr>
    </w:p>
    <w:p w14:paraId="17212BDC" w14:textId="77777777" w:rsidR="003D5B60" w:rsidRPr="003D5B60" w:rsidRDefault="00D756AD" w:rsidP="003D5B60">
      <w:pPr>
        <w:pStyle w:val="ListParagraph"/>
        <w:numPr>
          <w:ilvl w:val="0"/>
          <w:numId w:val="16"/>
        </w:numPr>
        <w:tabs>
          <w:tab w:val="left" w:pos="952"/>
        </w:tabs>
        <w:spacing w:line="276" w:lineRule="exact"/>
        <w:rPr>
          <w:rFonts w:asciiTheme="minorHAnsi" w:hAnsiTheme="minorHAnsi" w:cstheme="minorHAnsi"/>
          <w:sz w:val="24"/>
          <w:szCs w:val="24"/>
        </w:rPr>
      </w:pPr>
      <w:r w:rsidRPr="003D5B60">
        <w:rPr>
          <w:rFonts w:asciiTheme="minorHAnsi" w:hAnsiTheme="minorHAnsi" w:cstheme="minorHAnsi"/>
          <w:sz w:val="24"/>
          <w:szCs w:val="24"/>
        </w:rPr>
        <w:t>An</w:t>
      </w:r>
      <w:r w:rsidRPr="003D5B60">
        <w:rPr>
          <w:rFonts w:asciiTheme="minorHAnsi" w:hAnsiTheme="minorHAnsi" w:cstheme="minorHAnsi"/>
          <w:spacing w:val="-2"/>
          <w:sz w:val="24"/>
          <w:szCs w:val="24"/>
        </w:rPr>
        <w:t xml:space="preserve"> </w:t>
      </w:r>
      <w:r w:rsidRPr="003D5B60">
        <w:rPr>
          <w:rFonts w:asciiTheme="minorHAnsi" w:hAnsiTheme="minorHAnsi" w:cstheme="minorHAnsi"/>
          <w:sz w:val="24"/>
          <w:szCs w:val="24"/>
        </w:rPr>
        <w:t>annual</w:t>
      </w:r>
      <w:r w:rsidRPr="003D5B60">
        <w:rPr>
          <w:rFonts w:asciiTheme="minorHAnsi" w:hAnsiTheme="minorHAnsi" w:cstheme="minorHAnsi"/>
          <w:spacing w:val="-1"/>
          <w:sz w:val="24"/>
          <w:szCs w:val="24"/>
        </w:rPr>
        <w:t xml:space="preserve"> </w:t>
      </w:r>
      <w:r w:rsidRPr="003D5B60">
        <w:rPr>
          <w:rFonts w:asciiTheme="minorHAnsi" w:hAnsiTheme="minorHAnsi" w:cstheme="minorHAnsi"/>
          <w:sz w:val="24"/>
          <w:szCs w:val="24"/>
        </w:rPr>
        <w:t>financial</w:t>
      </w:r>
      <w:r w:rsidRPr="003D5B60">
        <w:rPr>
          <w:rFonts w:asciiTheme="minorHAnsi" w:hAnsiTheme="minorHAnsi" w:cstheme="minorHAnsi"/>
          <w:spacing w:val="-2"/>
          <w:sz w:val="24"/>
          <w:szCs w:val="24"/>
        </w:rPr>
        <w:t xml:space="preserve"> </w:t>
      </w:r>
      <w:r w:rsidRPr="003D5B60">
        <w:rPr>
          <w:rFonts w:asciiTheme="minorHAnsi" w:hAnsiTheme="minorHAnsi" w:cstheme="minorHAnsi"/>
          <w:sz w:val="24"/>
          <w:szCs w:val="24"/>
        </w:rPr>
        <w:t>statement</w:t>
      </w:r>
      <w:r w:rsidRPr="003D5B60">
        <w:rPr>
          <w:rFonts w:asciiTheme="minorHAnsi" w:hAnsiTheme="minorHAnsi" w:cstheme="minorHAnsi"/>
          <w:spacing w:val="-1"/>
          <w:sz w:val="24"/>
          <w:szCs w:val="24"/>
        </w:rPr>
        <w:t xml:space="preserve"> </w:t>
      </w:r>
      <w:r w:rsidRPr="003D5B60">
        <w:rPr>
          <w:rFonts w:asciiTheme="minorHAnsi" w:hAnsiTheme="minorHAnsi" w:cstheme="minorHAnsi"/>
          <w:sz w:val="24"/>
          <w:szCs w:val="24"/>
        </w:rPr>
        <w:t>for</w:t>
      </w:r>
      <w:r w:rsidRPr="003D5B60">
        <w:rPr>
          <w:rFonts w:asciiTheme="minorHAnsi" w:hAnsiTheme="minorHAnsi" w:cstheme="minorHAnsi"/>
          <w:spacing w:val="-1"/>
          <w:sz w:val="24"/>
          <w:szCs w:val="24"/>
        </w:rPr>
        <w:t xml:space="preserve"> </w:t>
      </w:r>
      <w:r w:rsidRPr="003D5B60">
        <w:rPr>
          <w:rFonts w:asciiTheme="minorHAnsi" w:hAnsiTheme="minorHAnsi" w:cstheme="minorHAnsi"/>
          <w:sz w:val="24"/>
          <w:szCs w:val="24"/>
        </w:rPr>
        <w:t>the</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most</w:t>
      </w:r>
      <w:r w:rsidRPr="003D5B60">
        <w:rPr>
          <w:rFonts w:asciiTheme="minorHAnsi" w:hAnsiTheme="minorHAnsi" w:cstheme="minorHAnsi"/>
          <w:spacing w:val="-1"/>
          <w:sz w:val="24"/>
          <w:szCs w:val="24"/>
        </w:rPr>
        <w:t xml:space="preserve"> </w:t>
      </w:r>
      <w:r w:rsidRPr="003D5B60">
        <w:rPr>
          <w:rFonts w:asciiTheme="minorHAnsi" w:hAnsiTheme="minorHAnsi" w:cstheme="minorHAnsi"/>
          <w:sz w:val="24"/>
          <w:szCs w:val="24"/>
        </w:rPr>
        <w:t>recently</w:t>
      </w:r>
      <w:r w:rsidRPr="003D5B60">
        <w:rPr>
          <w:rFonts w:asciiTheme="minorHAnsi" w:hAnsiTheme="minorHAnsi" w:cstheme="minorHAnsi"/>
          <w:spacing w:val="-1"/>
          <w:sz w:val="24"/>
          <w:szCs w:val="24"/>
        </w:rPr>
        <w:t xml:space="preserve"> </w:t>
      </w:r>
      <w:r w:rsidRPr="003D5B60">
        <w:rPr>
          <w:rFonts w:asciiTheme="minorHAnsi" w:hAnsiTheme="minorHAnsi" w:cstheme="minorHAnsi"/>
          <w:sz w:val="24"/>
          <w:szCs w:val="24"/>
        </w:rPr>
        <w:t>completed</w:t>
      </w:r>
      <w:r w:rsidRPr="003D5B60">
        <w:rPr>
          <w:rFonts w:asciiTheme="minorHAnsi" w:hAnsiTheme="minorHAnsi" w:cstheme="minorHAnsi"/>
          <w:spacing w:val="-2"/>
          <w:sz w:val="24"/>
          <w:szCs w:val="24"/>
        </w:rPr>
        <w:t xml:space="preserve"> year.</w:t>
      </w:r>
    </w:p>
    <w:p w14:paraId="6E9C5B8E" w14:textId="77777777" w:rsidR="003D5B60" w:rsidRPr="003D5B60" w:rsidRDefault="003D5B60" w:rsidP="003D5B60">
      <w:pPr>
        <w:pStyle w:val="ListParagraph"/>
        <w:rPr>
          <w:rFonts w:asciiTheme="minorHAnsi" w:hAnsiTheme="minorHAnsi" w:cstheme="minorHAnsi"/>
          <w:sz w:val="24"/>
          <w:szCs w:val="24"/>
        </w:rPr>
      </w:pPr>
    </w:p>
    <w:p w14:paraId="3046D15C" w14:textId="77777777" w:rsidR="003D5B60" w:rsidRPr="003D5B60" w:rsidRDefault="00D756AD" w:rsidP="003D5B60">
      <w:pPr>
        <w:pStyle w:val="ListParagraph"/>
        <w:numPr>
          <w:ilvl w:val="0"/>
          <w:numId w:val="16"/>
        </w:numPr>
        <w:tabs>
          <w:tab w:val="left" w:pos="952"/>
        </w:tabs>
        <w:spacing w:line="276" w:lineRule="exact"/>
        <w:rPr>
          <w:rFonts w:asciiTheme="minorHAnsi" w:hAnsiTheme="minorHAnsi" w:cstheme="minorHAnsi"/>
          <w:sz w:val="24"/>
          <w:szCs w:val="24"/>
        </w:rPr>
      </w:pPr>
      <w:r w:rsidRPr="003D5B60">
        <w:rPr>
          <w:rFonts w:asciiTheme="minorHAnsi" w:hAnsiTheme="minorHAnsi" w:cstheme="minorHAnsi"/>
          <w:sz w:val="24"/>
          <w:szCs w:val="24"/>
        </w:rPr>
        <w:t>The</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names</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and</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titles</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of</w:t>
      </w:r>
      <w:r w:rsidRPr="003D5B60">
        <w:rPr>
          <w:rFonts w:asciiTheme="minorHAnsi" w:hAnsiTheme="minorHAnsi" w:cstheme="minorHAnsi"/>
          <w:spacing w:val="-2"/>
          <w:sz w:val="24"/>
          <w:szCs w:val="24"/>
        </w:rPr>
        <w:t xml:space="preserve"> </w:t>
      </w:r>
      <w:r w:rsidRPr="003D5B60">
        <w:rPr>
          <w:rFonts w:asciiTheme="minorHAnsi" w:hAnsiTheme="minorHAnsi" w:cstheme="minorHAnsi"/>
          <w:sz w:val="24"/>
          <w:szCs w:val="24"/>
        </w:rPr>
        <w:t>all</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the</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organization’s</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current</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directors,</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officers,</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trustees,</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and</w:t>
      </w:r>
      <w:r w:rsidRPr="003D5B60">
        <w:rPr>
          <w:rFonts w:asciiTheme="minorHAnsi" w:hAnsiTheme="minorHAnsi" w:cstheme="minorHAnsi"/>
          <w:spacing w:val="-3"/>
          <w:sz w:val="24"/>
          <w:szCs w:val="24"/>
        </w:rPr>
        <w:t xml:space="preserve"> </w:t>
      </w:r>
      <w:r w:rsidRPr="003D5B60">
        <w:rPr>
          <w:rFonts w:asciiTheme="minorHAnsi" w:hAnsiTheme="minorHAnsi" w:cstheme="minorHAnsi"/>
          <w:sz w:val="24"/>
          <w:szCs w:val="24"/>
        </w:rPr>
        <w:t xml:space="preserve">key </w:t>
      </w:r>
      <w:r w:rsidRPr="003D5B60">
        <w:rPr>
          <w:rFonts w:asciiTheme="minorHAnsi" w:hAnsiTheme="minorHAnsi" w:cstheme="minorHAnsi"/>
          <w:spacing w:val="-2"/>
          <w:sz w:val="24"/>
          <w:szCs w:val="24"/>
        </w:rPr>
        <w:t>employees.</w:t>
      </w:r>
    </w:p>
    <w:p w14:paraId="27DA888C" w14:textId="77777777" w:rsidR="003D5B60" w:rsidRPr="003D5B60" w:rsidRDefault="003D5B60" w:rsidP="003D5B60">
      <w:pPr>
        <w:pStyle w:val="ListParagraph"/>
        <w:rPr>
          <w:rFonts w:asciiTheme="minorHAnsi" w:hAnsiTheme="minorHAnsi" w:cstheme="minorHAnsi"/>
          <w:sz w:val="24"/>
          <w:szCs w:val="24"/>
        </w:rPr>
      </w:pPr>
    </w:p>
    <w:p w14:paraId="632A3E75" w14:textId="590858E3" w:rsidR="00D756AD" w:rsidRPr="003D5B60" w:rsidRDefault="00D756AD" w:rsidP="003D5B60">
      <w:pPr>
        <w:pStyle w:val="ListParagraph"/>
        <w:numPr>
          <w:ilvl w:val="0"/>
          <w:numId w:val="16"/>
        </w:numPr>
        <w:tabs>
          <w:tab w:val="left" w:pos="952"/>
        </w:tabs>
        <w:spacing w:line="276" w:lineRule="exact"/>
        <w:rPr>
          <w:rFonts w:asciiTheme="minorHAnsi" w:hAnsiTheme="minorHAnsi" w:cstheme="minorHAnsi"/>
          <w:sz w:val="24"/>
          <w:szCs w:val="24"/>
        </w:rPr>
      </w:pPr>
      <w:r w:rsidRPr="003D5B60">
        <w:rPr>
          <w:rFonts w:asciiTheme="minorHAnsi" w:hAnsiTheme="minorHAnsi" w:cstheme="minorHAnsi"/>
          <w:sz w:val="24"/>
          <w:szCs w:val="24"/>
        </w:rPr>
        <w:t>Written</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certification</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from</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the</w:t>
      </w:r>
      <w:r w:rsidRPr="003D5B60">
        <w:rPr>
          <w:rFonts w:asciiTheme="minorHAnsi" w:hAnsiTheme="minorHAnsi" w:cstheme="minorHAnsi"/>
          <w:spacing w:val="-5"/>
          <w:sz w:val="24"/>
          <w:szCs w:val="24"/>
        </w:rPr>
        <w:t xml:space="preserve"> </w:t>
      </w:r>
      <w:r w:rsidRPr="003D5B60">
        <w:rPr>
          <w:rFonts w:asciiTheme="minorHAnsi" w:hAnsiTheme="minorHAnsi" w:cstheme="minorHAnsi"/>
          <w:sz w:val="24"/>
          <w:szCs w:val="24"/>
        </w:rPr>
        <w:t>applicant</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that</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it</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currently</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is</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legally</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authorized</w:t>
      </w:r>
      <w:r w:rsidRPr="003D5B60">
        <w:rPr>
          <w:rFonts w:asciiTheme="minorHAnsi" w:hAnsiTheme="minorHAnsi" w:cstheme="minorHAnsi"/>
          <w:spacing w:val="-4"/>
          <w:sz w:val="24"/>
          <w:szCs w:val="24"/>
        </w:rPr>
        <w:t xml:space="preserve"> </w:t>
      </w:r>
      <w:r w:rsidRPr="003D5B60">
        <w:rPr>
          <w:rFonts w:asciiTheme="minorHAnsi" w:hAnsiTheme="minorHAnsi" w:cstheme="minorHAnsi"/>
          <w:sz w:val="24"/>
          <w:szCs w:val="24"/>
        </w:rPr>
        <w:t>to conduct business in Rhode Island.</w:t>
      </w:r>
    </w:p>
    <w:p w14:paraId="66AAF05C" w14:textId="77777777" w:rsidR="00D756AD" w:rsidRPr="00D756AD" w:rsidRDefault="00D756AD" w:rsidP="00D756AD">
      <w:pPr>
        <w:rPr>
          <w:rFonts w:ascii="Times New Roman"/>
          <w:sz w:val="26"/>
          <w:szCs w:val="24"/>
        </w:rPr>
      </w:pPr>
    </w:p>
    <w:p w14:paraId="46D3DBCD" w14:textId="77777777" w:rsidR="00D756AD" w:rsidRPr="00D756AD" w:rsidRDefault="00D756AD" w:rsidP="00D756AD">
      <w:pPr>
        <w:spacing w:before="177"/>
        <w:ind w:left="15"/>
        <w:jc w:val="center"/>
        <w:outlineLvl w:val="0"/>
        <w:rPr>
          <w:b/>
          <w:bCs/>
          <w:sz w:val="28"/>
          <w:szCs w:val="28"/>
          <w:u w:color="000000"/>
        </w:rPr>
      </w:pPr>
      <w:r w:rsidRPr="00097498">
        <w:rPr>
          <w:b/>
          <w:bCs/>
          <w:sz w:val="28"/>
          <w:szCs w:val="28"/>
          <w:u w:val="single"/>
        </w:rPr>
        <w:t>SECTION</w:t>
      </w:r>
      <w:r w:rsidRPr="00097498">
        <w:rPr>
          <w:b/>
          <w:bCs/>
          <w:spacing w:val="-5"/>
          <w:sz w:val="28"/>
          <w:szCs w:val="28"/>
          <w:u w:val="single"/>
        </w:rPr>
        <w:t xml:space="preserve"> </w:t>
      </w:r>
      <w:r w:rsidRPr="00097498">
        <w:rPr>
          <w:b/>
          <w:bCs/>
          <w:sz w:val="28"/>
          <w:szCs w:val="28"/>
          <w:u w:val="single"/>
        </w:rPr>
        <w:t>5:</w:t>
      </w:r>
      <w:r w:rsidRPr="00097498">
        <w:rPr>
          <w:b/>
          <w:bCs/>
          <w:spacing w:val="-3"/>
          <w:sz w:val="28"/>
          <w:szCs w:val="28"/>
          <w:u w:val="single"/>
        </w:rPr>
        <w:t xml:space="preserve"> </w:t>
      </w:r>
      <w:r w:rsidRPr="00097498">
        <w:rPr>
          <w:b/>
          <w:bCs/>
          <w:sz w:val="28"/>
          <w:szCs w:val="28"/>
          <w:u w:val="single"/>
        </w:rPr>
        <w:t>EVALUATION</w:t>
      </w:r>
      <w:r w:rsidRPr="00D756AD">
        <w:rPr>
          <w:b/>
          <w:bCs/>
          <w:spacing w:val="-4"/>
          <w:sz w:val="28"/>
          <w:szCs w:val="28"/>
          <w:u w:val="single" w:color="000000"/>
        </w:rPr>
        <w:t xml:space="preserve"> </w:t>
      </w:r>
      <w:r w:rsidRPr="00D756AD">
        <w:rPr>
          <w:b/>
          <w:bCs/>
          <w:sz w:val="28"/>
          <w:szCs w:val="28"/>
          <w:u w:val="single" w:color="000000"/>
        </w:rPr>
        <w:t>AND</w:t>
      </w:r>
      <w:r w:rsidRPr="00D756AD">
        <w:rPr>
          <w:b/>
          <w:bCs/>
          <w:spacing w:val="-2"/>
          <w:sz w:val="28"/>
          <w:szCs w:val="28"/>
          <w:u w:val="single" w:color="000000"/>
        </w:rPr>
        <w:t xml:space="preserve"> SELECTION</w:t>
      </w:r>
    </w:p>
    <w:p w14:paraId="48A43445" w14:textId="77777777" w:rsidR="00D756AD" w:rsidRPr="00D756AD" w:rsidRDefault="00D756AD" w:rsidP="00D756AD">
      <w:pPr>
        <w:spacing w:before="2"/>
        <w:rPr>
          <w:b/>
          <w:sz w:val="11"/>
          <w:szCs w:val="24"/>
        </w:rPr>
      </w:pPr>
    </w:p>
    <w:p w14:paraId="5E760B03" w14:textId="77777777" w:rsidR="00D756AD" w:rsidRPr="00D756AD" w:rsidRDefault="00D756AD" w:rsidP="00D756AD">
      <w:pPr>
        <w:spacing w:before="52" w:line="259" w:lineRule="auto"/>
        <w:ind w:left="322" w:right="291" w:firstLine="19"/>
        <w:rPr>
          <w:sz w:val="24"/>
          <w:szCs w:val="24"/>
        </w:rPr>
      </w:pPr>
      <w:r w:rsidRPr="00D756AD">
        <w:rPr>
          <w:sz w:val="24"/>
          <w:szCs w:val="24"/>
        </w:rPr>
        <w:t>Proposals</w:t>
      </w:r>
      <w:r w:rsidRPr="00D756AD">
        <w:rPr>
          <w:spacing w:val="-5"/>
          <w:sz w:val="24"/>
          <w:szCs w:val="24"/>
        </w:rPr>
        <w:t xml:space="preserve"> </w:t>
      </w:r>
      <w:r w:rsidRPr="00D756AD">
        <w:rPr>
          <w:sz w:val="24"/>
          <w:szCs w:val="24"/>
        </w:rPr>
        <w:t>will</w:t>
      </w:r>
      <w:r w:rsidRPr="00D756AD">
        <w:rPr>
          <w:spacing w:val="-5"/>
          <w:sz w:val="24"/>
          <w:szCs w:val="24"/>
        </w:rPr>
        <w:t xml:space="preserve"> </w:t>
      </w:r>
      <w:r w:rsidRPr="00D756AD">
        <w:rPr>
          <w:sz w:val="24"/>
          <w:szCs w:val="24"/>
        </w:rPr>
        <w:t>be</w:t>
      </w:r>
      <w:r w:rsidRPr="00D756AD">
        <w:rPr>
          <w:spacing w:val="-5"/>
          <w:sz w:val="24"/>
          <w:szCs w:val="24"/>
        </w:rPr>
        <w:t xml:space="preserve"> </w:t>
      </w:r>
      <w:r w:rsidRPr="00D756AD">
        <w:rPr>
          <w:sz w:val="24"/>
          <w:szCs w:val="24"/>
        </w:rPr>
        <w:t>reviewed</w:t>
      </w:r>
      <w:r w:rsidRPr="00D756AD">
        <w:rPr>
          <w:spacing w:val="-3"/>
          <w:sz w:val="24"/>
          <w:szCs w:val="24"/>
        </w:rPr>
        <w:t xml:space="preserve"> </w:t>
      </w:r>
      <w:r w:rsidRPr="00D756AD">
        <w:rPr>
          <w:sz w:val="24"/>
          <w:szCs w:val="24"/>
        </w:rPr>
        <w:t>by</w:t>
      </w:r>
      <w:r w:rsidRPr="00D756AD">
        <w:rPr>
          <w:spacing w:val="-3"/>
          <w:sz w:val="24"/>
          <w:szCs w:val="24"/>
        </w:rPr>
        <w:t xml:space="preserve"> </w:t>
      </w:r>
      <w:r w:rsidRPr="00D756AD">
        <w:rPr>
          <w:sz w:val="24"/>
          <w:szCs w:val="24"/>
        </w:rPr>
        <w:t>a</w:t>
      </w:r>
      <w:r w:rsidRPr="00D756AD">
        <w:rPr>
          <w:spacing w:val="-2"/>
          <w:sz w:val="24"/>
          <w:szCs w:val="24"/>
        </w:rPr>
        <w:t xml:space="preserve"> </w:t>
      </w:r>
      <w:r w:rsidRPr="00D756AD">
        <w:rPr>
          <w:sz w:val="24"/>
          <w:szCs w:val="24"/>
        </w:rPr>
        <w:t>Technical</w:t>
      </w:r>
      <w:r w:rsidRPr="00D756AD">
        <w:rPr>
          <w:spacing w:val="-5"/>
          <w:sz w:val="24"/>
          <w:szCs w:val="24"/>
        </w:rPr>
        <w:t xml:space="preserve"> </w:t>
      </w:r>
      <w:r w:rsidRPr="00D756AD">
        <w:rPr>
          <w:sz w:val="24"/>
          <w:szCs w:val="24"/>
        </w:rPr>
        <w:t>Review</w:t>
      </w:r>
      <w:r w:rsidRPr="00D756AD">
        <w:rPr>
          <w:spacing w:val="-3"/>
          <w:sz w:val="24"/>
          <w:szCs w:val="24"/>
        </w:rPr>
        <w:t xml:space="preserve"> </w:t>
      </w:r>
      <w:r w:rsidRPr="00D756AD">
        <w:rPr>
          <w:sz w:val="24"/>
          <w:szCs w:val="24"/>
        </w:rPr>
        <w:t>Committee</w:t>
      </w:r>
      <w:r w:rsidRPr="00D756AD">
        <w:rPr>
          <w:spacing w:val="-2"/>
          <w:sz w:val="24"/>
          <w:szCs w:val="24"/>
        </w:rPr>
        <w:t xml:space="preserve"> </w:t>
      </w:r>
      <w:r w:rsidRPr="00D756AD">
        <w:rPr>
          <w:sz w:val="24"/>
          <w:szCs w:val="24"/>
        </w:rPr>
        <w:t>comprised</w:t>
      </w:r>
      <w:r w:rsidRPr="00D756AD">
        <w:rPr>
          <w:spacing w:val="-2"/>
          <w:sz w:val="24"/>
          <w:szCs w:val="24"/>
        </w:rPr>
        <w:t xml:space="preserve"> </w:t>
      </w:r>
      <w:r w:rsidRPr="00D756AD">
        <w:rPr>
          <w:sz w:val="24"/>
          <w:szCs w:val="24"/>
        </w:rPr>
        <w:t>of</w:t>
      </w:r>
      <w:r w:rsidRPr="00D756AD">
        <w:rPr>
          <w:spacing w:val="-2"/>
          <w:sz w:val="24"/>
          <w:szCs w:val="24"/>
        </w:rPr>
        <w:t xml:space="preserve"> </w:t>
      </w:r>
      <w:r w:rsidRPr="00D756AD">
        <w:rPr>
          <w:sz w:val="24"/>
          <w:szCs w:val="24"/>
        </w:rPr>
        <w:t>staff</w:t>
      </w:r>
      <w:r w:rsidRPr="00D756AD">
        <w:rPr>
          <w:spacing w:val="-4"/>
          <w:sz w:val="24"/>
          <w:szCs w:val="24"/>
        </w:rPr>
        <w:t xml:space="preserve"> </w:t>
      </w:r>
      <w:r w:rsidRPr="00D756AD">
        <w:rPr>
          <w:sz w:val="24"/>
          <w:szCs w:val="24"/>
        </w:rPr>
        <w:t>from</w:t>
      </w:r>
      <w:r w:rsidRPr="00D756AD">
        <w:rPr>
          <w:spacing w:val="-2"/>
          <w:sz w:val="24"/>
          <w:szCs w:val="24"/>
        </w:rPr>
        <w:t xml:space="preserve"> </w:t>
      </w:r>
      <w:r w:rsidRPr="00D756AD">
        <w:rPr>
          <w:sz w:val="24"/>
          <w:szCs w:val="24"/>
        </w:rPr>
        <w:t>state</w:t>
      </w:r>
      <w:r w:rsidRPr="00D756AD">
        <w:rPr>
          <w:spacing w:val="-5"/>
          <w:sz w:val="24"/>
          <w:szCs w:val="24"/>
        </w:rPr>
        <w:t xml:space="preserve"> </w:t>
      </w:r>
      <w:r w:rsidRPr="00D756AD">
        <w:rPr>
          <w:sz w:val="24"/>
          <w:szCs w:val="24"/>
        </w:rPr>
        <w:t>agencies. The proposal must receive a minimum of 70 (70%) out of 100 technical points to be considered responsive. Any proposals scoring less than 70 points will be dropped from further consideration. Proposals</w:t>
      </w:r>
      <w:r w:rsidRPr="00D756AD">
        <w:rPr>
          <w:spacing w:val="-7"/>
          <w:sz w:val="24"/>
          <w:szCs w:val="24"/>
        </w:rPr>
        <w:t xml:space="preserve"> </w:t>
      </w:r>
      <w:r w:rsidRPr="00D756AD">
        <w:rPr>
          <w:sz w:val="24"/>
          <w:szCs w:val="24"/>
        </w:rPr>
        <w:t>will</w:t>
      </w:r>
      <w:r w:rsidRPr="00D756AD">
        <w:rPr>
          <w:spacing w:val="-4"/>
          <w:sz w:val="24"/>
          <w:szCs w:val="24"/>
        </w:rPr>
        <w:t xml:space="preserve"> </w:t>
      </w:r>
      <w:r w:rsidRPr="00D756AD">
        <w:rPr>
          <w:sz w:val="24"/>
          <w:szCs w:val="24"/>
        </w:rPr>
        <w:t>be</w:t>
      </w:r>
      <w:r w:rsidRPr="00D756AD">
        <w:rPr>
          <w:spacing w:val="-2"/>
          <w:sz w:val="24"/>
          <w:szCs w:val="24"/>
        </w:rPr>
        <w:t xml:space="preserve"> </w:t>
      </w:r>
      <w:r w:rsidRPr="00D756AD">
        <w:rPr>
          <w:sz w:val="24"/>
          <w:szCs w:val="24"/>
        </w:rPr>
        <w:t>reviewed and</w:t>
      </w:r>
      <w:r w:rsidRPr="00D756AD">
        <w:rPr>
          <w:spacing w:val="-2"/>
          <w:sz w:val="24"/>
          <w:szCs w:val="24"/>
        </w:rPr>
        <w:t xml:space="preserve"> </w:t>
      </w:r>
      <w:r w:rsidRPr="00D756AD">
        <w:rPr>
          <w:sz w:val="24"/>
          <w:szCs w:val="24"/>
        </w:rPr>
        <w:t>scored</w:t>
      </w:r>
      <w:r w:rsidRPr="00D756AD">
        <w:rPr>
          <w:spacing w:val="-3"/>
          <w:sz w:val="24"/>
          <w:szCs w:val="24"/>
        </w:rPr>
        <w:t xml:space="preserve"> </w:t>
      </w:r>
      <w:r w:rsidRPr="00D756AD">
        <w:rPr>
          <w:sz w:val="24"/>
          <w:szCs w:val="24"/>
        </w:rPr>
        <w:t>based</w:t>
      </w:r>
      <w:r w:rsidRPr="00D756AD">
        <w:rPr>
          <w:spacing w:val="-1"/>
          <w:sz w:val="24"/>
          <w:szCs w:val="24"/>
        </w:rPr>
        <w:t xml:space="preserve"> </w:t>
      </w:r>
      <w:r w:rsidRPr="00D756AD">
        <w:rPr>
          <w:sz w:val="24"/>
          <w:szCs w:val="24"/>
        </w:rPr>
        <w:t>on</w:t>
      </w:r>
      <w:r w:rsidRPr="00D756AD">
        <w:rPr>
          <w:spacing w:val="-4"/>
          <w:sz w:val="24"/>
          <w:szCs w:val="24"/>
        </w:rPr>
        <w:t xml:space="preserve"> </w:t>
      </w:r>
      <w:r w:rsidRPr="00D756AD">
        <w:rPr>
          <w:sz w:val="24"/>
          <w:szCs w:val="24"/>
        </w:rPr>
        <w:t>the</w:t>
      </w:r>
      <w:r w:rsidRPr="00D756AD">
        <w:rPr>
          <w:spacing w:val="-3"/>
          <w:sz w:val="24"/>
          <w:szCs w:val="24"/>
        </w:rPr>
        <w:t xml:space="preserve"> </w:t>
      </w:r>
      <w:r w:rsidRPr="00D756AD">
        <w:rPr>
          <w:sz w:val="24"/>
          <w:szCs w:val="24"/>
        </w:rPr>
        <w:t>following</w:t>
      </w:r>
      <w:r w:rsidRPr="00D756AD">
        <w:rPr>
          <w:spacing w:val="-4"/>
          <w:sz w:val="24"/>
          <w:szCs w:val="24"/>
        </w:rPr>
        <w:t xml:space="preserve"> </w:t>
      </w:r>
      <w:r w:rsidRPr="00D756AD">
        <w:rPr>
          <w:spacing w:val="-2"/>
          <w:sz w:val="24"/>
          <w:szCs w:val="24"/>
        </w:rPr>
        <w:t>criteria:</w:t>
      </w:r>
    </w:p>
    <w:p w14:paraId="71916B05" w14:textId="77777777" w:rsidR="00D756AD" w:rsidRPr="00D756AD" w:rsidRDefault="00D756AD" w:rsidP="00D756AD">
      <w:pPr>
        <w:rPr>
          <w:sz w:val="15"/>
          <w:szCs w:val="24"/>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8"/>
        <w:gridCol w:w="2785"/>
      </w:tblGrid>
      <w:tr w:rsidR="00D756AD" w:rsidRPr="00D756AD" w14:paraId="27388B58" w14:textId="77777777" w:rsidTr="008502A2">
        <w:trPr>
          <w:trHeight w:val="275"/>
        </w:trPr>
        <w:tc>
          <w:tcPr>
            <w:tcW w:w="6568" w:type="dxa"/>
            <w:shd w:val="clear" w:color="auto" w:fill="DEEAF6" w:themeFill="accent5" w:themeFillTint="33"/>
          </w:tcPr>
          <w:p w14:paraId="72C3A576" w14:textId="77777777" w:rsidR="00D756AD" w:rsidRPr="00395DDA" w:rsidRDefault="00D756AD" w:rsidP="00D756AD">
            <w:pPr>
              <w:spacing w:line="256" w:lineRule="exact"/>
              <w:ind w:left="107"/>
              <w:rPr>
                <w:rFonts w:asciiTheme="minorHAnsi" w:eastAsia="Times New Roman" w:hAnsiTheme="minorHAnsi" w:cstheme="minorHAnsi"/>
                <w:b/>
                <w:sz w:val="24"/>
              </w:rPr>
            </w:pPr>
            <w:r w:rsidRPr="00395DDA">
              <w:rPr>
                <w:rFonts w:asciiTheme="minorHAnsi" w:eastAsia="Times New Roman" w:hAnsiTheme="minorHAnsi" w:cstheme="minorHAnsi"/>
                <w:b/>
                <w:spacing w:val="-2"/>
                <w:sz w:val="24"/>
              </w:rPr>
              <w:t>Criteria</w:t>
            </w:r>
          </w:p>
        </w:tc>
        <w:tc>
          <w:tcPr>
            <w:tcW w:w="2785" w:type="dxa"/>
            <w:shd w:val="clear" w:color="auto" w:fill="DEEAF6" w:themeFill="accent5" w:themeFillTint="33"/>
          </w:tcPr>
          <w:p w14:paraId="56AF8971" w14:textId="77777777" w:rsidR="00D756AD" w:rsidRPr="00395DDA" w:rsidRDefault="00D756AD" w:rsidP="00D756AD">
            <w:pPr>
              <w:spacing w:line="256" w:lineRule="exact"/>
              <w:ind w:left="105"/>
              <w:rPr>
                <w:rFonts w:asciiTheme="minorHAnsi" w:eastAsia="Times New Roman" w:hAnsiTheme="minorHAnsi" w:cstheme="minorHAnsi"/>
                <w:b/>
                <w:sz w:val="24"/>
              </w:rPr>
            </w:pPr>
            <w:r w:rsidRPr="00395DDA">
              <w:rPr>
                <w:rFonts w:asciiTheme="minorHAnsi" w:eastAsia="Times New Roman" w:hAnsiTheme="minorHAnsi" w:cstheme="minorHAnsi"/>
                <w:b/>
                <w:sz w:val="24"/>
              </w:rPr>
              <w:t>Possible</w:t>
            </w:r>
            <w:r w:rsidRPr="00395DDA">
              <w:rPr>
                <w:rFonts w:asciiTheme="minorHAnsi" w:eastAsia="Times New Roman" w:hAnsiTheme="minorHAnsi" w:cstheme="minorHAnsi"/>
                <w:b/>
                <w:spacing w:val="-7"/>
                <w:sz w:val="24"/>
              </w:rPr>
              <w:t xml:space="preserve"> </w:t>
            </w:r>
            <w:r w:rsidRPr="00395DDA">
              <w:rPr>
                <w:rFonts w:asciiTheme="minorHAnsi" w:eastAsia="Times New Roman" w:hAnsiTheme="minorHAnsi" w:cstheme="minorHAnsi"/>
                <w:b/>
                <w:spacing w:val="-2"/>
                <w:sz w:val="24"/>
              </w:rPr>
              <w:t>Points</w:t>
            </w:r>
          </w:p>
        </w:tc>
      </w:tr>
      <w:tr w:rsidR="00D756AD" w:rsidRPr="00D756AD" w14:paraId="7BEB7A28" w14:textId="77777777" w:rsidTr="006D2315">
        <w:trPr>
          <w:trHeight w:val="277"/>
        </w:trPr>
        <w:tc>
          <w:tcPr>
            <w:tcW w:w="6568" w:type="dxa"/>
          </w:tcPr>
          <w:p w14:paraId="3F4679E6" w14:textId="77777777" w:rsidR="00D756AD" w:rsidRPr="00395DDA" w:rsidRDefault="00D756AD" w:rsidP="00D756AD">
            <w:pPr>
              <w:spacing w:before="1" w:line="257" w:lineRule="exact"/>
              <w:ind w:left="107"/>
              <w:rPr>
                <w:rFonts w:asciiTheme="minorHAnsi" w:eastAsia="Times New Roman" w:hAnsiTheme="minorHAnsi" w:cstheme="minorHAnsi"/>
                <w:b/>
                <w:sz w:val="24"/>
              </w:rPr>
            </w:pPr>
            <w:r w:rsidRPr="00395DDA">
              <w:rPr>
                <w:rFonts w:asciiTheme="minorHAnsi" w:eastAsia="Times New Roman" w:hAnsiTheme="minorHAnsi" w:cstheme="minorHAnsi"/>
                <w:b/>
                <w:sz w:val="24"/>
              </w:rPr>
              <w:t>Organizational</w:t>
            </w:r>
            <w:r w:rsidRPr="00395DDA">
              <w:rPr>
                <w:rFonts w:asciiTheme="minorHAnsi" w:eastAsia="Times New Roman" w:hAnsiTheme="minorHAnsi" w:cstheme="minorHAnsi"/>
                <w:b/>
                <w:spacing w:val="-14"/>
                <w:sz w:val="24"/>
              </w:rPr>
              <w:t xml:space="preserve"> </w:t>
            </w:r>
            <w:r w:rsidRPr="00395DDA">
              <w:rPr>
                <w:rFonts w:asciiTheme="minorHAnsi" w:eastAsia="Times New Roman" w:hAnsiTheme="minorHAnsi" w:cstheme="minorHAnsi"/>
                <w:b/>
                <w:sz w:val="24"/>
              </w:rPr>
              <w:t>Capacity/Staffing</w:t>
            </w:r>
            <w:r w:rsidRPr="00395DDA">
              <w:rPr>
                <w:rFonts w:asciiTheme="minorHAnsi" w:eastAsia="Times New Roman" w:hAnsiTheme="minorHAnsi" w:cstheme="minorHAnsi"/>
                <w:b/>
                <w:spacing w:val="-14"/>
                <w:sz w:val="24"/>
              </w:rPr>
              <w:t xml:space="preserve"> </w:t>
            </w:r>
            <w:r w:rsidRPr="00395DDA">
              <w:rPr>
                <w:rFonts w:asciiTheme="minorHAnsi" w:eastAsia="Times New Roman" w:hAnsiTheme="minorHAnsi" w:cstheme="minorHAnsi"/>
                <w:b/>
                <w:spacing w:val="-2"/>
                <w:sz w:val="24"/>
              </w:rPr>
              <w:t>Levels</w:t>
            </w:r>
          </w:p>
        </w:tc>
        <w:tc>
          <w:tcPr>
            <w:tcW w:w="2785" w:type="dxa"/>
          </w:tcPr>
          <w:p w14:paraId="0DBF389C" w14:textId="77777777" w:rsidR="00D756AD" w:rsidRPr="00395DDA" w:rsidRDefault="00D756AD" w:rsidP="00D756AD">
            <w:pPr>
              <w:spacing w:before="1" w:line="257" w:lineRule="exact"/>
              <w:ind w:left="105"/>
              <w:rPr>
                <w:rFonts w:asciiTheme="minorHAnsi" w:eastAsia="Times New Roman" w:hAnsiTheme="minorHAnsi" w:cstheme="minorHAnsi"/>
                <w:sz w:val="24"/>
              </w:rPr>
            </w:pPr>
            <w:r w:rsidRPr="00395DDA">
              <w:rPr>
                <w:rFonts w:asciiTheme="minorHAnsi" w:eastAsia="Times New Roman" w:hAnsiTheme="minorHAnsi" w:cstheme="minorHAnsi"/>
                <w:spacing w:val="-5"/>
                <w:sz w:val="24"/>
              </w:rPr>
              <w:t>40</w:t>
            </w:r>
          </w:p>
        </w:tc>
      </w:tr>
      <w:tr w:rsidR="00D756AD" w:rsidRPr="00D756AD" w14:paraId="02577E22" w14:textId="77777777" w:rsidTr="006D2315">
        <w:trPr>
          <w:trHeight w:val="275"/>
        </w:trPr>
        <w:tc>
          <w:tcPr>
            <w:tcW w:w="6568" w:type="dxa"/>
          </w:tcPr>
          <w:p w14:paraId="13BA474C" w14:textId="77777777" w:rsidR="00D756AD" w:rsidRPr="00395DDA" w:rsidRDefault="00D756AD" w:rsidP="00D756AD">
            <w:pPr>
              <w:spacing w:line="256" w:lineRule="exact"/>
              <w:ind w:left="107"/>
              <w:rPr>
                <w:rFonts w:asciiTheme="minorHAnsi" w:eastAsia="Times New Roman" w:hAnsiTheme="minorHAnsi" w:cstheme="minorHAnsi"/>
                <w:b/>
                <w:sz w:val="24"/>
              </w:rPr>
            </w:pPr>
            <w:r w:rsidRPr="00395DDA">
              <w:rPr>
                <w:rFonts w:asciiTheme="minorHAnsi" w:eastAsia="Times New Roman" w:hAnsiTheme="minorHAnsi" w:cstheme="minorHAnsi"/>
                <w:b/>
                <w:sz w:val="24"/>
              </w:rPr>
              <w:t>Project</w:t>
            </w:r>
            <w:r w:rsidRPr="00395DDA">
              <w:rPr>
                <w:rFonts w:asciiTheme="minorHAnsi" w:eastAsia="Times New Roman" w:hAnsiTheme="minorHAnsi" w:cstheme="minorHAnsi"/>
                <w:b/>
                <w:spacing w:val="-4"/>
                <w:sz w:val="24"/>
              </w:rPr>
              <w:t xml:space="preserve"> </w:t>
            </w:r>
            <w:r w:rsidRPr="00395DDA">
              <w:rPr>
                <w:rFonts w:asciiTheme="minorHAnsi" w:eastAsia="Times New Roman" w:hAnsiTheme="minorHAnsi" w:cstheme="minorHAnsi"/>
                <w:b/>
                <w:sz w:val="24"/>
              </w:rPr>
              <w:t>Plan</w:t>
            </w:r>
            <w:r w:rsidRPr="00395DDA">
              <w:rPr>
                <w:rFonts w:asciiTheme="minorHAnsi" w:eastAsia="Times New Roman" w:hAnsiTheme="minorHAnsi" w:cstheme="minorHAnsi"/>
                <w:b/>
                <w:spacing w:val="-3"/>
                <w:sz w:val="24"/>
              </w:rPr>
              <w:t xml:space="preserve"> </w:t>
            </w:r>
            <w:r w:rsidRPr="00395DDA">
              <w:rPr>
                <w:rFonts w:asciiTheme="minorHAnsi" w:eastAsia="Times New Roman" w:hAnsiTheme="minorHAnsi" w:cstheme="minorHAnsi"/>
                <w:b/>
                <w:spacing w:val="-2"/>
                <w:sz w:val="24"/>
              </w:rPr>
              <w:t>Quality</w:t>
            </w:r>
          </w:p>
        </w:tc>
        <w:tc>
          <w:tcPr>
            <w:tcW w:w="2785" w:type="dxa"/>
          </w:tcPr>
          <w:p w14:paraId="6C4DDE56" w14:textId="77777777" w:rsidR="00D756AD" w:rsidRPr="00395DDA" w:rsidRDefault="00D756AD" w:rsidP="00D756AD">
            <w:pPr>
              <w:spacing w:line="256" w:lineRule="exact"/>
              <w:ind w:left="105"/>
              <w:rPr>
                <w:rFonts w:asciiTheme="minorHAnsi" w:eastAsia="Times New Roman" w:hAnsiTheme="minorHAnsi" w:cstheme="minorHAnsi"/>
                <w:sz w:val="24"/>
              </w:rPr>
            </w:pPr>
            <w:r w:rsidRPr="00395DDA">
              <w:rPr>
                <w:rFonts w:asciiTheme="minorHAnsi" w:eastAsia="Times New Roman" w:hAnsiTheme="minorHAnsi" w:cstheme="minorHAnsi"/>
                <w:spacing w:val="-5"/>
                <w:sz w:val="24"/>
              </w:rPr>
              <w:t>40</w:t>
            </w:r>
          </w:p>
        </w:tc>
      </w:tr>
      <w:tr w:rsidR="00D756AD" w:rsidRPr="00D756AD" w14:paraId="7436C349" w14:textId="77777777" w:rsidTr="006D2315">
        <w:trPr>
          <w:trHeight w:val="275"/>
        </w:trPr>
        <w:tc>
          <w:tcPr>
            <w:tcW w:w="6568" w:type="dxa"/>
          </w:tcPr>
          <w:p w14:paraId="718E9F9D" w14:textId="77777777" w:rsidR="00D756AD" w:rsidRPr="00395DDA" w:rsidRDefault="00D756AD" w:rsidP="00D756AD">
            <w:pPr>
              <w:spacing w:line="256" w:lineRule="exact"/>
              <w:ind w:left="107"/>
              <w:rPr>
                <w:rFonts w:asciiTheme="minorHAnsi" w:eastAsia="Times New Roman" w:hAnsiTheme="minorHAnsi" w:cstheme="minorHAnsi"/>
                <w:b/>
                <w:sz w:val="24"/>
              </w:rPr>
            </w:pPr>
            <w:r w:rsidRPr="00395DDA">
              <w:rPr>
                <w:rFonts w:asciiTheme="minorHAnsi" w:eastAsia="Times New Roman" w:hAnsiTheme="minorHAnsi" w:cstheme="minorHAnsi"/>
                <w:b/>
                <w:sz w:val="24"/>
              </w:rPr>
              <w:t>Budget</w:t>
            </w:r>
            <w:r w:rsidRPr="00395DDA">
              <w:rPr>
                <w:rFonts w:asciiTheme="minorHAnsi" w:eastAsia="Times New Roman" w:hAnsiTheme="minorHAnsi" w:cstheme="minorHAnsi"/>
                <w:b/>
                <w:spacing w:val="-4"/>
                <w:sz w:val="24"/>
              </w:rPr>
              <w:t xml:space="preserve"> </w:t>
            </w:r>
            <w:r w:rsidRPr="00395DDA">
              <w:rPr>
                <w:rFonts w:asciiTheme="minorHAnsi" w:eastAsia="Times New Roman" w:hAnsiTheme="minorHAnsi" w:cstheme="minorHAnsi"/>
                <w:b/>
                <w:spacing w:val="-2"/>
                <w:sz w:val="24"/>
              </w:rPr>
              <w:t>Proposal</w:t>
            </w:r>
          </w:p>
        </w:tc>
        <w:tc>
          <w:tcPr>
            <w:tcW w:w="2785" w:type="dxa"/>
          </w:tcPr>
          <w:p w14:paraId="078E2BE6" w14:textId="77777777" w:rsidR="00D756AD" w:rsidRPr="00395DDA" w:rsidRDefault="00D756AD" w:rsidP="00D756AD">
            <w:pPr>
              <w:spacing w:line="256" w:lineRule="exact"/>
              <w:ind w:left="105"/>
              <w:rPr>
                <w:rFonts w:asciiTheme="minorHAnsi" w:eastAsia="Times New Roman" w:hAnsiTheme="minorHAnsi" w:cstheme="minorHAnsi"/>
                <w:sz w:val="24"/>
              </w:rPr>
            </w:pPr>
            <w:r w:rsidRPr="00395DDA">
              <w:rPr>
                <w:rFonts w:asciiTheme="minorHAnsi" w:eastAsia="Times New Roman" w:hAnsiTheme="minorHAnsi" w:cstheme="minorHAnsi"/>
                <w:spacing w:val="-5"/>
                <w:sz w:val="24"/>
              </w:rPr>
              <w:t>20</w:t>
            </w:r>
          </w:p>
        </w:tc>
      </w:tr>
      <w:tr w:rsidR="00D756AD" w:rsidRPr="00D756AD" w14:paraId="24D93B96" w14:textId="77777777" w:rsidTr="006D2315">
        <w:trPr>
          <w:trHeight w:val="275"/>
        </w:trPr>
        <w:tc>
          <w:tcPr>
            <w:tcW w:w="6568" w:type="dxa"/>
          </w:tcPr>
          <w:p w14:paraId="73EEB237" w14:textId="77777777" w:rsidR="00D756AD" w:rsidRPr="00395DDA" w:rsidRDefault="00D756AD" w:rsidP="00D756AD">
            <w:pPr>
              <w:spacing w:line="256" w:lineRule="exact"/>
              <w:ind w:left="107"/>
              <w:rPr>
                <w:rFonts w:asciiTheme="minorHAnsi" w:eastAsia="Times New Roman" w:hAnsiTheme="minorHAnsi" w:cstheme="minorHAnsi"/>
                <w:b/>
                <w:sz w:val="24"/>
              </w:rPr>
            </w:pPr>
            <w:r w:rsidRPr="00395DDA">
              <w:rPr>
                <w:rFonts w:asciiTheme="minorHAnsi" w:eastAsia="Times New Roman" w:hAnsiTheme="minorHAnsi" w:cstheme="minorHAnsi"/>
                <w:b/>
                <w:sz w:val="24"/>
              </w:rPr>
              <w:t>Total</w:t>
            </w:r>
            <w:r w:rsidRPr="00395DDA">
              <w:rPr>
                <w:rFonts w:asciiTheme="minorHAnsi" w:eastAsia="Times New Roman" w:hAnsiTheme="minorHAnsi" w:cstheme="minorHAnsi"/>
                <w:b/>
                <w:spacing w:val="-3"/>
                <w:sz w:val="24"/>
              </w:rPr>
              <w:t xml:space="preserve"> </w:t>
            </w:r>
            <w:r w:rsidRPr="00395DDA">
              <w:rPr>
                <w:rFonts w:asciiTheme="minorHAnsi" w:eastAsia="Times New Roman" w:hAnsiTheme="minorHAnsi" w:cstheme="minorHAnsi"/>
                <w:b/>
                <w:sz w:val="24"/>
              </w:rPr>
              <w:t>Possible</w:t>
            </w:r>
            <w:r w:rsidRPr="00395DDA">
              <w:rPr>
                <w:rFonts w:asciiTheme="minorHAnsi" w:eastAsia="Times New Roman" w:hAnsiTheme="minorHAnsi" w:cstheme="minorHAnsi"/>
                <w:b/>
                <w:spacing w:val="-3"/>
                <w:sz w:val="24"/>
              </w:rPr>
              <w:t xml:space="preserve"> </w:t>
            </w:r>
            <w:r w:rsidRPr="00395DDA">
              <w:rPr>
                <w:rFonts w:asciiTheme="minorHAnsi" w:eastAsia="Times New Roman" w:hAnsiTheme="minorHAnsi" w:cstheme="minorHAnsi"/>
                <w:b/>
                <w:spacing w:val="-2"/>
                <w:sz w:val="24"/>
              </w:rPr>
              <w:t>Points</w:t>
            </w:r>
          </w:p>
        </w:tc>
        <w:tc>
          <w:tcPr>
            <w:tcW w:w="2785" w:type="dxa"/>
          </w:tcPr>
          <w:p w14:paraId="2737DAFF" w14:textId="77777777" w:rsidR="00D756AD" w:rsidRPr="00395DDA" w:rsidRDefault="00D756AD" w:rsidP="00D756AD">
            <w:pPr>
              <w:spacing w:line="256" w:lineRule="exact"/>
              <w:ind w:left="105"/>
              <w:rPr>
                <w:rFonts w:asciiTheme="minorHAnsi" w:eastAsia="Times New Roman" w:hAnsiTheme="minorHAnsi" w:cstheme="minorHAnsi"/>
                <w:sz w:val="24"/>
              </w:rPr>
            </w:pPr>
            <w:r w:rsidRPr="00395DDA">
              <w:rPr>
                <w:rFonts w:asciiTheme="minorHAnsi" w:eastAsia="Times New Roman" w:hAnsiTheme="minorHAnsi" w:cstheme="minorHAnsi"/>
                <w:spacing w:val="-5"/>
                <w:sz w:val="24"/>
              </w:rPr>
              <w:t>100</w:t>
            </w:r>
          </w:p>
        </w:tc>
      </w:tr>
    </w:tbl>
    <w:p w14:paraId="0435C2BA" w14:textId="77777777" w:rsidR="00D756AD" w:rsidRPr="00D756AD" w:rsidRDefault="00D756AD" w:rsidP="00D756AD">
      <w:pPr>
        <w:spacing w:before="187" w:line="259" w:lineRule="auto"/>
        <w:ind w:left="231" w:right="225"/>
        <w:jc w:val="both"/>
        <w:outlineLvl w:val="1"/>
        <w:rPr>
          <w:b/>
          <w:bCs/>
          <w:sz w:val="24"/>
          <w:szCs w:val="24"/>
        </w:rPr>
      </w:pPr>
      <w:r w:rsidRPr="00D756AD">
        <w:rPr>
          <w:b/>
          <w:bCs/>
          <w:sz w:val="24"/>
          <w:szCs w:val="24"/>
        </w:rPr>
        <w:t>Points will be assigned based on the applicant’s clear demonstration of its abilities to complete the work, apply appropriate methods to complete the work, create innovative solutions, and quality of past performance on similar projects.</w:t>
      </w:r>
    </w:p>
    <w:p w14:paraId="1D7C0555" w14:textId="77777777" w:rsidR="00D756AD" w:rsidRPr="00D756AD" w:rsidRDefault="00D756AD" w:rsidP="00D756AD">
      <w:pPr>
        <w:spacing w:before="159" w:line="256" w:lineRule="auto"/>
        <w:ind w:left="231" w:right="221"/>
        <w:jc w:val="both"/>
        <w:rPr>
          <w:sz w:val="24"/>
          <w:szCs w:val="24"/>
        </w:rPr>
      </w:pPr>
      <w:r w:rsidRPr="00D756AD">
        <w:rPr>
          <w:sz w:val="24"/>
          <w:szCs w:val="24"/>
        </w:rPr>
        <w:t>Applicants may be required to submit additional written information or be asked to make an oral presentation before the technical review committee to clarify statements made in their proposal.</w:t>
      </w:r>
    </w:p>
    <w:p w14:paraId="39E5445A" w14:textId="77777777" w:rsidR="00D756AD" w:rsidRPr="00D756AD" w:rsidRDefault="00D756AD" w:rsidP="00D756AD">
      <w:pPr>
        <w:spacing w:before="166" w:line="256" w:lineRule="auto"/>
        <w:ind w:left="231" w:right="216"/>
        <w:jc w:val="both"/>
        <w:rPr>
          <w:sz w:val="24"/>
          <w:szCs w:val="24"/>
        </w:rPr>
      </w:pPr>
      <w:r w:rsidRPr="00D756AD">
        <w:rPr>
          <w:sz w:val="24"/>
          <w:szCs w:val="24"/>
        </w:rPr>
        <w:lastRenderedPageBreak/>
        <w:t>Interested</w:t>
      </w:r>
      <w:r w:rsidRPr="00D756AD">
        <w:rPr>
          <w:spacing w:val="-1"/>
          <w:sz w:val="24"/>
          <w:szCs w:val="24"/>
        </w:rPr>
        <w:t xml:space="preserve"> </w:t>
      </w:r>
      <w:r w:rsidRPr="00D756AD">
        <w:rPr>
          <w:sz w:val="24"/>
          <w:szCs w:val="24"/>
        </w:rPr>
        <w:t>offerors may</w:t>
      </w:r>
      <w:r w:rsidRPr="00D756AD">
        <w:rPr>
          <w:spacing w:val="-2"/>
          <w:sz w:val="24"/>
          <w:szCs w:val="24"/>
        </w:rPr>
        <w:t xml:space="preserve"> </w:t>
      </w:r>
      <w:r w:rsidRPr="00D756AD">
        <w:rPr>
          <w:sz w:val="24"/>
          <w:szCs w:val="24"/>
        </w:rPr>
        <w:t>submit</w:t>
      </w:r>
      <w:r w:rsidRPr="00D756AD">
        <w:rPr>
          <w:spacing w:val="-1"/>
          <w:sz w:val="24"/>
          <w:szCs w:val="24"/>
        </w:rPr>
        <w:t xml:space="preserve"> </w:t>
      </w:r>
      <w:r w:rsidRPr="00D756AD">
        <w:rPr>
          <w:sz w:val="24"/>
          <w:szCs w:val="24"/>
        </w:rPr>
        <w:t>proposals</w:t>
      </w:r>
      <w:r w:rsidRPr="00D756AD">
        <w:rPr>
          <w:spacing w:val="-2"/>
          <w:sz w:val="24"/>
          <w:szCs w:val="24"/>
        </w:rPr>
        <w:t xml:space="preserve"> </w:t>
      </w:r>
      <w:r w:rsidRPr="00D756AD">
        <w:rPr>
          <w:sz w:val="24"/>
          <w:szCs w:val="24"/>
        </w:rPr>
        <w:t>to</w:t>
      </w:r>
      <w:r w:rsidRPr="00D756AD">
        <w:rPr>
          <w:spacing w:val="-1"/>
          <w:sz w:val="24"/>
          <w:szCs w:val="24"/>
        </w:rPr>
        <w:t xml:space="preserve"> </w:t>
      </w:r>
      <w:r w:rsidRPr="00D756AD">
        <w:rPr>
          <w:sz w:val="24"/>
          <w:szCs w:val="24"/>
        </w:rPr>
        <w:t>provide the services covered</w:t>
      </w:r>
      <w:r w:rsidRPr="00D756AD">
        <w:rPr>
          <w:spacing w:val="-1"/>
          <w:sz w:val="24"/>
          <w:szCs w:val="24"/>
        </w:rPr>
        <w:t xml:space="preserve"> </w:t>
      </w:r>
      <w:r w:rsidRPr="00D756AD">
        <w:rPr>
          <w:sz w:val="24"/>
          <w:szCs w:val="24"/>
        </w:rPr>
        <w:t>by</w:t>
      </w:r>
      <w:r w:rsidRPr="00D756AD">
        <w:rPr>
          <w:spacing w:val="-1"/>
          <w:sz w:val="24"/>
          <w:szCs w:val="24"/>
        </w:rPr>
        <w:t xml:space="preserve"> </w:t>
      </w:r>
      <w:r w:rsidRPr="00D756AD">
        <w:rPr>
          <w:sz w:val="24"/>
          <w:szCs w:val="24"/>
        </w:rPr>
        <w:t>the Request</w:t>
      </w:r>
      <w:r w:rsidRPr="00D756AD">
        <w:rPr>
          <w:spacing w:val="-1"/>
          <w:sz w:val="24"/>
          <w:szCs w:val="24"/>
        </w:rPr>
        <w:t xml:space="preserve"> </w:t>
      </w:r>
      <w:r w:rsidRPr="00D756AD">
        <w:rPr>
          <w:sz w:val="24"/>
          <w:szCs w:val="24"/>
        </w:rPr>
        <w:t>on or</w:t>
      </w:r>
      <w:r w:rsidRPr="00D756AD">
        <w:rPr>
          <w:spacing w:val="-1"/>
          <w:sz w:val="24"/>
          <w:szCs w:val="24"/>
        </w:rPr>
        <w:t xml:space="preserve"> </w:t>
      </w:r>
      <w:r w:rsidRPr="00D756AD">
        <w:rPr>
          <w:sz w:val="24"/>
          <w:szCs w:val="24"/>
        </w:rPr>
        <w:t>before the date and time listed on the cover page of this solicitation.</w:t>
      </w:r>
    </w:p>
    <w:p w14:paraId="2B7C0C8F" w14:textId="77777777" w:rsidR="00D756AD" w:rsidRPr="00D756AD" w:rsidRDefault="00D756AD" w:rsidP="00D756AD">
      <w:pPr>
        <w:spacing w:before="165"/>
        <w:ind w:left="231"/>
        <w:jc w:val="both"/>
        <w:rPr>
          <w:sz w:val="24"/>
          <w:szCs w:val="24"/>
        </w:rPr>
      </w:pPr>
      <w:r w:rsidRPr="00D756AD">
        <w:rPr>
          <w:sz w:val="24"/>
          <w:szCs w:val="24"/>
          <w:u w:val="single"/>
        </w:rPr>
        <w:t>Minority</w:t>
      </w:r>
      <w:r w:rsidRPr="00D756AD">
        <w:rPr>
          <w:spacing w:val="-4"/>
          <w:sz w:val="24"/>
          <w:szCs w:val="24"/>
          <w:u w:val="single"/>
        </w:rPr>
        <w:t xml:space="preserve"> </w:t>
      </w:r>
      <w:r w:rsidRPr="00D756AD">
        <w:rPr>
          <w:sz w:val="24"/>
          <w:szCs w:val="24"/>
          <w:u w:val="single"/>
        </w:rPr>
        <w:t>Business</w:t>
      </w:r>
      <w:r w:rsidRPr="00D756AD">
        <w:rPr>
          <w:spacing w:val="-4"/>
          <w:sz w:val="24"/>
          <w:szCs w:val="24"/>
          <w:u w:val="single"/>
        </w:rPr>
        <w:t xml:space="preserve"> </w:t>
      </w:r>
      <w:r w:rsidRPr="00D756AD">
        <w:rPr>
          <w:spacing w:val="-2"/>
          <w:sz w:val="24"/>
          <w:szCs w:val="24"/>
          <w:u w:val="single"/>
        </w:rPr>
        <w:t>Enterprise:</w:t>
      </w:r>
    </w:p>
    <w:p w14:paraId="0D9C46AA" w14:textId="31496C03" w:rsidR="00BA33FB" w:rsidRDefault="00D756AD" w:rsidP="00681E67">
      <w:pPr>
        <w:spacing w:before="182" w:line="259" w:lineRule="auto"/>
        <w:ind w:left="231" w:right="646"/>
        <w:jc w:val="both"/>
        <w:rPr>
          <w:sz w:val="24"/>
          <w:szCs w:val="24"/>
        </w:rPr>
      </w:pPr>
      <w:r w:rsidRPr="00D756AD">
        <w:rPr>
          <w:sz w:val="24"/>
          <w:szCs w:val="24"/>
        </w:rPr>
        <w:t>Rhode</w:t>
      </w:r>
      <w:r w:rsidRPr="00D756AD">
        <w:rPr>
          <w:spacing w:val="-12"/>
          <w:sz w:val="24"/>
          <w:szCs w:val="24"/>
        </w:rPr>
        <w:t xml:space="preserve"> </w:t>
      </w:r>
      <w:r w:rsidRPr="00D756AD">
        <w:rPr>
          <w:sz w:val="24"/>
          <w:szCs w:val="24"/>
        </w:rPr>
        <w:t>Island</w:t>
      </w:r>
      <w:r w:rsidRPr="00D756AD">
        <w:rPr>
          <w:spacing w:val="-11"/>
          <w:sz w:val="24"/>
          <w:szCs w:val="24"/>
        </w:rPr>
        <w:t xml:space="preserve"> </w:t>
      </w:r>
      <w:r w:rsidRPr="00D756AD">
        <w:rPr>
          <w:sz w:val="24"/>
          <w:szCs w:val="24"/>
        </w:rPr>
        <w:t>General</w:t>
      </w:r>
      <w:r w:rsidRPr="00D756AD">
        <w:rPr>
          <w:spacing w:val="-12"/>
          <w:sz w:val="24"/>
          <w:szCs w:val="24"/>
        </w:rPr>
        <w:t xml:space="preserve"> </w:t>
      </w:r>
      <w:r w:rsidRPr="00D756AD">
        <w:rPr>
          <w:sz w:val="24"/>
          <w:szCs w:val="24"/>
        </w:rPr>
        <w:t>Laws</w:t>
      </w:r>
      <w:r w:rsidRPr="00D756AD">
        <w:rPr>
          <w:spacing w:val="-12"/>
          <w:sz w:val="24"/>
          <w:szCs w:val="24"/>
        </w:rPr>
        <w:t xml:space="preserve"> </w:t>
      </w:r>
      <w:r w:rsidRPr="00D756AD">
        <w:rPr>
          <w:sz w:val="24"/>
          <w:szCs w:val="24"/>
        </w:rPr>
        <w:t>Chapter</w:t>
      </w:r>
      <w:r w:rsidRPr="00D756AD">
        <w:rPr>
          <w:spacing w:val="-14"/>
          <w:sz w:val="24"/>
          <w:szCs w:val="24"/>
        </w:rPr>
        <w:t xml:space="preserve"> </w:t>
      </w:r>
      <w:r w:rsidRPr="00D756AD">
        <w:rPr>
          <w:sz w:val="24"/>
          <w:szCs w:val="24"/>
        </w:rPr>
        <w:t>37-14.1</w:t>
      </w:r>
      <w:r w:rsidRPr="00D756AD">
        <w:rPr>
          <w:spacing w:val="-13"/>
          <w:sz w:val="24"/>
          <w:szCs w:val="24"/>
        </w:rPr>
        <w:t xml:space="preserve"> </w:t>
      </w:r>
      <w:r w:rsidRPr="00D756AD">
        <w:rPr>
          <w:sz w:val="24"/>
          <w:szCs w:val="24"/>
        </w:rPr>
        <w:t>provides</w:t>
      </w:r>
      <w:r w:rsidRPr="00D756AD">
        <w:rPr>
          <w:spacing w:val="-12"/>
          <w:sz w:val="24"/>
          <w:szCs w:val="24"/>
        </w:rPr>
        <w:t xml:space="preserve"> </w:t>
      </w:r>
      <w:r w:rsidRPr="00D756AD">
        <w:rPr>
          <w:sz w:val="24"/>
          <w:szCs w:val="24"/>
        </w:rPr>
        <w:t>that</w:t>
      </w:r>
      <w:r w:rsidRPr="00D756AD">
        <w:rPr>
          <w:spacing w:val="-13"/>
          <w:sz w:val="24"/>
          <w:szCs w:val="24"/>
        </w:rPr>
        <w:t xml:space="preserve"> </w:t>
      </w:r>
      <w:r w:rsidRPr="00D756AD">
        <w:rPr>
          <w:sz w:val="24"/>
          <w:szCs w:val="24"/>
        </w:rPr>
        <w:t>minority</w:t>
      </w:r>
      <w:r w:rsidRPr="00D756AD">
        <w:rPr>
          <w:spacing w:val="-14"/>
          <w:sz w:val="24"/>
          <w:szCs w:val="24"/>
        </w:rPr>
        <w:t xml:space="preserve"> </w:t>
      </w:r>
      <w:r w:rsidRPr="00D756AD">
        <w:rPr>
          <w:sz w:val="24"/>
          <w:szCs w:val="24"/>
        </w:rPr>
        <w:t>business</w:t>
      </w:r>
      <w:r w:rsidRPr="00D756AD">
        <w:rPr>
          <w:spacing w:val="-11"/>
          <w:sz w:val="24"/>
          <w:szCs w:val="24"/>
        </w:rPr>
        <w:t xml:space="preserve"> </w:t>
      </w:r>
      <w:r w:rsidRPr="00D756AD">
        <w:rPr>
          <w:sz w:val="24"/>
          <w:szCs w:val="24"/>
        </w:rPr>
        <w:t>enterprises</w:t>
      </w:r>
      <w:r w:rsidRPr="00D756AD">
        <w:rPr>
          <w:spacing w:val="-12"/>
          <w:sz w:val="24"/>
          <w:szCs w:val="24"/>
        </w:rPr>
        <w:t xml:space="preserve"> </w:t>
      </w:r>
      <w:r w:rsidRPr="00D756AD">
        <w:rPr>
          <w:sz w:val="24"/>
          <w:szCs w:val="24"/>
        </w:rPr>
        <w:t>are</w:t>
      </w:r>
      <w:r w:rsidRPr="00D756AD">
        <w:rPr>
          <w:spacing w:val="-14"/>
          <w:sz w:val="24"/>
          <w:szCs w:val="24"/>
        </w:rPr>
        <w:t xml:space="preserve"> </w:t>
      </w:r>
      <w:r w:rsidRPr="00D756AD">
        <w:rPr>
          <w:sz w:val="24"/>
          <w:szCs w:val="24"/>
        </w:rPr>
        <w:t>to</w:t>
      </w:r>
      <w:r w:rsidRPr="00D756AD">
        <w:rPr>
          <w:spacing w:val="-13"/>
          <w:sz w:val="24"/>
          <w:szCs w:val="24"/>
        </w:rPr>
        <w:t xml:space="preserve"> </w:t>
      </w:r>
      <w:r w:rsidRPr="00D756AD">
        <w:rPr>
          <w:sz w:val="24"/>
          <w:szCs w:val="24"/>
        </w:rPr>
        <w:t>have an</w:t>
      </w:r>
      <w:r w:rsidRPr="00D756AD">
        <w:rPr>
          <w:spacing w:val="-6"/>
          <w:sz w:val="24"/>
          <w:szCs w:val="24"/>
        </w:rPr>
        <w:t xml:space="preserve"> </w:t>
      </w:r>
      <w:r w:rsidRPr="00D756AD">
        <w:rPr>
          <w:sz w:val="24"/>
          <w:szCs w:val="24"/>
        </w:rPr>
        <w:t>opportunity</w:t>
      </w:r>
      <w:r w:rsidRPr="00D756AD">
        <w:rPr>
          <w:spacing w:val="-8"/>
          <w:sz w:val="24"/>
          <w:szCs w:val="24"/>
        </w:rPr>
        <w:t xml:space="preserve"> </w:t>
      </w:r>
      <w:r w:rsidRPr="00D756AD">
        <w:rPr>
          <w:sz w:val="24"/>
          <w:szCs w:val="24"/>
        </w:rPr>
        <w:t>to</w:t>
      </w:r>
      <w:r w:rsidRPr="00D756AD">
        <w:rPr>
          <w:spacing w:val="-7"/>
          <w:sz w:val="24"/>
          <w:szCs w:val="24"/>
        </w:rPr>
        <w:t xml:space="preserve"> </w:t>
      </w:r>
      <w:r w:rsidRPr="00D756AD">
        <w:rPr>
          <w:sz w:val="24"/>
          <w:szCs w:val="24"/>
        </w:rPr>
        <w:t>participate</w:t>
      </w:r>
      <w:r w:rsidRPr="00D756AD">
        <w:rPr>
          <w:spacing w:val="-7"/>
          <w:sz w:val="24"/>
          <w:szCs w:val="24"/>
        </w:rPr>
        <w:t xml:space="preserve"> </w:t>
      </w:r>
      <w:r w:rsidRPr="00D756AD">
        <w:rPr>
          <w:sz w:val="24"/>
          <w:szCs w:val="24"/>
        </w:rPr>
        <w:t>in</w:t>
      </w:r>
      <w:r w:rsidRPr="00D756AD">
        <w:rPr>
          <w:spacing w:val="-6"/>
          <w:sz w:val="24"/>
          <w:szCs w:val="24"/>
        </w:rPr>
        <w:t xml:space="preserve"> </w:t>
      </w:r>
      <w:r w:rsidRPr="00D756AD">
        <w:rPr>
          <w:sz w:val="24"/>
          <w:szCs w:val="24"/>
        </w:rPr>
        <w:t>the</w:t>
      </w:r>
      <w:r w:rsidRPr="00D756AD">
        <w:rPr>
          <w:spacing w:val="-7"/>
          <w:sz w:val="24"/>
          <w:szCs w:val="24"/>
        </w:rPr>
        <w:t xml:space="preserve"> </w:t>
      </w:r>
      <w:r w:rsidRPr="00D756AD">
        <w:rPr>
          <w:sz w:val="24"/>
          <w:szCs w:val="24"/>
        </w:rPr>
        <w:t>performance</w:t>
      </w:r>
      <w:r w:rsidRPr="00D756AD">
        <w:rPr>
          <w:spacing w:val="-7"/>
          <w:sz w:val="24"/>
          <w:szCs w:val="24"/>
        </w:rPr>
        <w:t xml:space="preserve"> </w:t>
      </w:r>
      <w:r w:rsidRPr="00D756AD">
        <w:rPr>
          <w:sz w:val="24"/>
          <w:szCs w:val="24"/>
        </w:rPr>
        <w:t>of</w:t>
      </w:r>
      <w:r w:rsidRPr="00D756AD">
        <w:rPr>
          <w:spacing w:val="-6"/>
          <w:sz w:val="24"/>
          <w:szCs w:val="24"/>
        </w:rPr>
        <w:t xml:space="preserve"> </w:t>
      </w:r>
      <w:r w:rsidRPr="00D756AD">
        <w:rPr>
          <w:sz w:val="24"/>
          <w:szCs w:val="24"/>
        </w:rPr>
        <w:t>certain</w:t>
      </w:r>
      <w:r w:rsidRPr="00D756AD">
        <w:rPr>
          <w:spacing w:val="-4"/>
          <w:sz w:val="24"/>
          <w:szCs w:val="24"/>
        </w:rPr>
        <w:t xml:space="preserve"> </w:t>
      </w:r>
      <w:r w:rsidRPr="00D756AD">
        <w:rPr>
          <w:sz w:val="24"/>
          <w:szCs w:val="24"/>
        </w:rPr>
        <w:t>contracts</w:t>
      </w:r>
      <w:r w:rsidRPr="00D756AD">
        <w:rPr>
          <w:spacing w:val="-8"/>
          <w:sz w:val="24"/>
          <w:szCs w:val="24"/>
        </w:rPr>
        <w:t xml:space="preserve"> </w:t>
      </w:r>
      <w:r w:rsidRPr="00D756AD">
        <w:rPr>
          <w:sz w:val="24"/>
          <w:szCs w:val="24"/>
        </w:rPr>
        <w:t>funded</w:t>
      </w:r>
      <w:r w:rsidRPr="00D756AD">
        <w:rPr>
          <w:spacing w:val="-6"/>
          <w:sz w:val="24"/>
          <w:szCs w:val="24"/>
        </w:rPr>
        <w:t xml:space="preserve"> </w:t>
      </w:r>
      <w:r w:rsidRPr="00D756AD">
        <w:rPr>
          <w:sz w:val="24"/>
          <w:szCs w:val="24"/>
        </w:rPr>
        <w:t>in</w:t>
      </w:r>
      <w:r w:rsidRPr="00D756AD">
        <w:rPr>
          <w:spacing w:val="-6"/>
          <w:sz w:val="24"/>
          <w:szCs w:val="24"/>
        </w:rPr>
        <w:t xml:space="preserve"> </w:t>
      </w:r>
      <w:r w:rsidRPr="00D756AD">
        <w:rPr>
          <w:sz w:val="24"/>
          <w:szCs w:val="24"/>
        </w:rPr>
        <w:t>whole</w:t>
      </w:r>
      <w:r w:rsidRPr="00D756AD">
        <w:rPr>
          <w:spacing w:val="-6"/>
          <w:sz w:val="24"/>
          <w:szCs w:val="24"/>
        </w:rPr>
        <w:t xml:space="preserve"> </w:t>
      </w:r>
      <w:r w:rsidRPr="00D756AD">
        <w:rPr>
          <w:sz w:val="24"/>
          <w:szCs w:val="24"/>
        </w:rPr>
        <w:t>or</w:t>
      </w:r>
      <w:r w:rsidRPr="00D756AD">
        <w:rPr>
          <w:spacing w:val="-6"/>
          <w:sz w:val="24"/>
          <w:szCs w:val="24"/>
        </w:rPr>
        <w:t xml:space="preserve"> </w:t>
      </w:r>
      <w:r w:rsidRPr="00D756AD">
        <w:rPr>
          <w:sz w:val="24"/>
          <w:szCs w:val="24"/>
        </w:rPr>
        <w:t>in</w:t>
      </w:r>
      <w:r w:rsidRPr="00D756AD">
        <w:rPr>
          <w:spacing w:val="-6"/>
          <w:sz w:val="24"/>
          <w:szCs w:val="24"/>
        </w:rPr>
        <w:t xml:space="preserve"> </w:t>
      </w:r>
      <w:r w:rsidRPr="00D756AD">
        <w:rPr>
          <w:sz w:val="24"/>
          <w:szCs w:val="24"/>
        </w:rPr>
        <w:t>part</w:t>
      </w:r>
      <w:r w:rsidRPr="00D756AD">
        <w:rPr>
          <w:spacing w:val="-6"/>
          <w:sz w:val="24"/>
          <w:szCs w:val="24"/>
        </w:rPr>
        <w:t xml:space="preserve"> </w:t>
      </w:r>
      <w:r w:rsidRPr="00D756AD">
        <w:rPr>
          <w:sz w:val="24"/>
          <w:szCs w:val="24"/>
        </w:rPr>
        <w:t>by State funds.</w:t>
      </w:r>
      <w:r w:rsidRPr="00D756AD">
        <w:rPr>
          <w:spacing w:val="40"/>
          <w:sz w:val="24"/>
          <w:szCs w:val="24"/>
        </w:rPr>
        <w:t xml:space="preserve"> </w:t>
      </w:r>
      <w:r w:rsidRPr="00D756AD">
        <w:rPr>
          <w:sz w:val="24"/>
          <w:szCs w:val="24"/>
        </w:rPr>
        <w:t>Please include in your proposal, if applicable (a) information setting forth the applicant’s status as a Minority Business Enterprise, as certified by the Rhode Island Department of</w:t>
      </w:r>
      <w:r w:rsidRPr="00D756AD">
        <w:rPr>
          <w:spacing w:val="-1"/>
          <w:sz w:val="24"/>
          <w:szCs w:val="24"/>
        </w:rPr>
        <w:t xml:space="preserve"> </w:t>
      </w:r>
      <w:r w:rsidRPr="00D756AD">
        <w:rPr>
          <w:sz w:val="24"/>
          <w:szCs w:val="24"/>
        </w:rPr>
        <w:t>Administration (an</w:t>
      </w:r>
      <w:r w:rsidRPr="00D756AD">
        <w:rPr>
          <w:spacing w:val="-1"/>
          <w:sz w:val="24"/>
          <w:szCs w:val="24"/>
        </w:rPr>
        <w:t xml:space="preserve"> </w:t>
      </w:r>
      <w:r w:rsidRPr="00D756AD">
        <w:rPr>
          <w:sz w:val="24"/>
          <w:szCs w:val="24"/>
        </w:rPr>
        <w:t>“MBE”)</w:t>
      </w:r>
      <w:r w:rsidRPr="00D756AD">
        <w:rPr>
          <w:spacing w:val="-1"/>
          <w:sz w:val="24"/>
          <w:szCs w:val="24"/>
        </w:rPr>
        <w:t xml:space="preserve"> </w:t>
      </w:r>
      <w:r w:rsidRPr="00D756AD">
        <w:rPr>
          <w:sz w:val="24"/>
          <w:szCs w:val="24"/>
        </w:rPr>
        <w:t>and/or</w:t>
      </w:r>
      <w:r w:rsidRPr="00D756AD">
        <w:rPr>
          <w:spacing w:val="-1"/>
          <w:sz w:val="24"/>
          <w:szCs w:val="24"/>
        </w:rPr>
        <w:t xml:space="preserve"> </w:t>
      </w:r>
      <w:r w:rsidRPr="00D756AD">
        <w:rPr>
          <w:sz w:val="24"/>
          <w:szCs w:val="24"/>
        </w:rPr>
        <w:t>(b)</w:t>
      </w:r>
      <w:r w:rsidRPr="00D756AD">
        <w:rPr>
          <w:spacing w:val="-1"/>
          <w:sz w:val="24"/>
          <w:szCs w:val="24"/>
        </w:rPr>
        <w:t xml:space="preserve"> </w:t>
      </w:r>
      <w:r w:rsidRPr="00D756AD">
        <w:rPr>
          <w:sz w:val="24"/>
          <w:szCs w:val="24"/>
        </w:rPr>
        <w:t>a</w:t>
      </w:r>
      <w:r w:rsidRPr="00D756AD">
        <w:rPr>
          <w:spacing w:val="-2"/>
          <w:sz w:val="24"/>
          <w:szCs w:val="24"/>
        </w:rPr>
        <w:t xml:space="preserve"> </w:t>
      </w:r>
      <w:r w:rsidRPr="00D756AD">
        <w:rPr>
          <w:sz w:val="24"/>
          <w:szCs w:val="24"/>
        </w:rPr>
        <w:t>subcontracting</w:t>
      </w:r>
      <w:r w:rsidRPr="00D756AD">
        <w:rPr>
          <w:spacing w:val="-4"/>
          <w:sz w:val="24"/>
          <w:szCs w:val="24"/>
        </w:rPr>
        <w:t xml:space="preserve"> </w:t>
      </w:r>
      <w:r w:rsidRPr="00D756AD">
        <w:rPr>
          <w:sz w:val="24"/>
          <w:szCs w:val="24"/>
        </w:rPr>
        <w:t>plan</w:t>
      </w:r>
      <w:r w:rsidRPr="00D756AD">
        <w:rPr>
          <w:spacing w:val="-1"/>
          <w:sz w:val="24"/>
          <w:szCs w:val="24"/>
        </w:rPr>
        <w:t xml:space="preserve"> </w:t>
      </w:r>
      <w:r w:rsidRPr="00D756AD">
        <w:rPr>
          <w:sz w:val="24"/>
          <w:szCs w:val="24"/>
        </w:rPr>
        <w:t>which</w:t>
      </w:r>
      <w:r w:rsidRPr="00D756AD">
        <w:rPr>
          <w:spacing w:val="-1"/>
          <w:sz w:val="24"/>
          <w:szCs w:val="24"/>
        </w:rPr>
        <w:t xml:space="preserve"> </w:t>
      </w:r>
      <w:r w:rsidRPr="00D756AD">
        <w:rPr>
          <w:sz w:val="24"/>
          <w:szCs w:val="24"/>
        </w:rPr>
        <w:t>addresses the</w:t>
      </w:r>
      <w:r w:rsidRPr="00D756AD">
        <w:rPr>
          <w:spacing w:val="-1"/>
          <w:sz w:val="24"/>
          <w:szCs w:val="24"/>
        </w:rPr>
        <w:t xml:space="preserve"> </w:t>
      </w:r>
      <w:r w:rsidRPr="00D756AD">
        <w:rPr>
          <w:sz w:val="24"/>
          <w:szCs w:val="24"/>
        </w:rPr>
        <w:t>State’s</w:t>
      </w:r>
      <w:r w:rsidRPr="00D756AD">
        <w:rPr>
          <w:spacing w:val="-1"/>
          <w:sz w:val="24"/>
          <w:szCs w:val="24"/>
        </w:rPr>
        <w:t xml:space="preserve"> </w:t>
      </w:r>
      <w:r w:rsidRPr="00D756AD">
        <w:rPr>
          <w:sz w:val="24"/>
          <w:szCs w:val="24"/>
        </w:rPr>
        <w:t>goal</w:t>
      </w:r>
      <w:r w:rsidRPr="00D756AD">
        <w:rPr>
          <w:spacing w:val="-2"/>
          <w:sz w:val="24"/>
          <w:szCs w:val="24"/>
        </w:rPr>
        <w:t xml:space="preserve"> </w:t>
      </w:r>
      <w:r w:rsidRPr="00D756AD">
        <w:rPr>
          <w:sz w:val="24"/>
          <w:szCs w:val="24"/>
        </w:rPr>
        <w:t>of ten</w:t>
      </w:r>
      <w:r w:rsidRPr="00D756AD">
        <w:rPr>
          <w:spacing w:val="-6"/>
          <w:sz w:val="24"/>
          <w:szCs w:val="24"/>
        </w:rPr>
        <w:t xml:space="preserve"> </w:t>
      </w:r>
      <w:r w:rsidRPr="00D756AD">
        <w:rPr>
          <w:sz w:val="24"/>
          <w:szCs w:val="24"/>
        </w:rPr>
        <w:t>percent</w:t>
      </w:r>
      <w:r w:rsidRPr="00D756AD">
        <w:rPr>
          <w:spacing w:val="-4"/>
          <w:sz w:val="24"/>
          <w:szCs w:val="24"/>
        </w:rPr>
        <w:t xml:space="preserve"> </w:t>
      </w:r>
      <w:r w:rsidRPr="00D756AD">
        <w:rPr>
          <w:sz w:val="24"/>
          <w:szCs w:val="24"/>
        </w:rPr>
        <w:t>(10%)</w:t>
      </w:r>
      <w:r w:rsidRPr="00D756AD">
        <w:rPr>
          <w:spacing w:val="-6"/>
          <w:sz w:val="24"/>
          <w:szCs w:val="24"/>
        </w:rPr>
        <w:t xml:space="preserve"> </w:t>
      </w:r>
      <w:r w:rsidRPr="00D756AD">
        <w:rPr>
          <w:sz w:val="24"/>
          <w:szCs w:val="24"/>
        </w:rPr>
        <w:t>participation</w:t>
      </w:r>
      <w:r w:rsidRPr="00D756AD">
        <w:rPr>
          <w:spacing w:val="-4"/>
          <w:sz w:val="24"/>
          <w:szCs w:val="24"/>
        </w:rPr>
        <w:t xml:space="preserve"> </w:t>
      </w:r>
      <w:r w:rsidRPr="00D756AD">
        <w:rPr>
          <w:sz w:val="24"/>
          <w:szCs w:val="24"/>
        </w:rPr>
        <w:t>by</w:t>
      </w:r>
      <w:r w:rsidRPr="00D756AD">
        <w:rPr>
          <w:spacing w:val="-2"/>
          <w:sz w:val="24"/>
          <w:szCs w:val="24"/>
        </w:rPr>
        <w:t xml:space="preserve"> </w:t>
      </w:r>
      <w:r w:rsidRPr="00D756AD">
        <w:rPr>
          <w:sz w:val="24"/>
          <w:szCs w:val="24"/>
        </w:rPr>
        <w:t>MBEs</w:t>
      </w:r>
      <w:r w:rsidRPr="00D756AD">
        <w:rPr>
          <w:spacing w:val="-4"/>
          <w:sz w:val="24"/>
          <w:szCs w:val="24"/>
        </w:rPr>
        <w:t xml:space="preserve"> </w:t>
      </w:r>
      <w:r w:rsidRPr="00D756AD">
        <w:rPr>
          <w:sz w:val="24"/>
          <w:szCs w:val="24"/>
        </w:rPr>
        <w:t>in</w:t>
      </w:r>
      <w:r w:rsidRPr="00D756AD">
        <w:rPr>
          <w:spacing w:val="-4"/>
          <w:sz w:val="24"/>
          <w:szCs w:val="24"/>
        </w:rPr>
        <w:t xml:space="preserve"> </w:t>
      </w:r>
      <w:r w:rsidRPr="00D756AD">
        <w:rPr>
          <w:sz w:val="24"/>
          <w:szCs w:val="24"/>
        </w:rPr>
        <w:t>State</w:t>
      </w:r>
      <w:r w:rsidRPr="00D756AD">
        <w:rPr>
          <w:spacing w:val="-7"/>
          <w:sz w:val="24"/>
          <w:szCs w:val="24"/>
        </w:rPr>
        <w:t xml:space="preserve"> </w:t>
      </w:r>
      <w:r w:rsidRPr="00D756AD">
        <w:rPr>
          <w:sz w:val="24"/>
          <w:szCs w:val="24"/>
        </w:rPr>
        <w:t>procurements.</w:t>
      </w:r>
      <w:r w:rsidRPr="00D756AD">
        <w:rPr>
          <w:spacing w:val="40"/>
          <w:sz w:val="24"/>
          <w:szCs w:val="24"/>
        </w:rPr>
        <w:t xml:space="preserve"> </w:t>
      </w:r>
      <w:r w:rsidRPr="00D756AD">
        <w:rPr>
          <w:sz w:val="24"/>
          <w:szCs w:val="24"/>
        </w:rPr>
        <w:t>Questions</w:t>
      </w:r>
      <w:r w:rsidRPr="00D756AD">
        <w:rPr>
          <w:spacing w:val="-3"/>
          <w:sz w:val="24"/>
          <w:szCs w:val="24"/>
        </w:rPr>
        <w:t xml:space="preserve"> </w:t>
      </w:r>
      <w:r w:rsidRPr="00D756AD">
        <w:rPr>
          <w:sz w:val="24"/>
          <w:szCs w:val="24"/>
        </w:rPr>
        <w:t>concerning</w:t>
      </w:r>
      <w:r w:rsidRPr="00D756AD">
        <w:rPr>
          <w:spacing w:val="-5"/>
          <w:sz w:val="24"/>
          <w:szCs w:val="24"/>
        </w:rPr>
        <w:t xml:space="preserve"> </w:t>
      </w:r>
      <w:r w:rsidRPr="00D756AD">
        <w:rPr>
          <w:sz w:val="24"/>
          <w:szCs w:val="24"/>
        </w:rPr>
        <w:t>this</w:t>
      </w:r>
      <w:r w:rsidRPr="00D756AD">
        <w:rPr>
          <w:spacing w:val="-5"/>
          <w:sz w:val="24"/>
          <w:szCs w:val="24"/>
        </w:rPr>
        <w:t xml:space="preserve"> </w:t>
      </w:r>
      <w:r w:rsidRPr="00D756AD">
        <w:rPr>
          <w:sz w:val="24"/>
          <w:szCs w:val="24"/>
        </w:rPr>
        <w:t xml:space="preserve">should be addressed to the MBE Compliance Office at 401-574-8253, and a list of certified MBEs may be found at </w:t>
      </w:r>
      <w:hyperlink r:id="rId9">
        <w:r w:rsidRPr="00D756AD">
          <w:rPr>
            <w:color w:val="0000FF"/>
            <w:sz w:val="24"/>
            <w:szCs w:val="24"/>
            <w:u w:val="single" w:color="0000FF"/>
          </w:rPr>
          <w:t>www.mbe.ri.gov</w:t>
        </w:r>
      </w:hyperlink>
    </w:p>
    <w:p w14:paraId="6C117DD2" w14:textId="77777777" w:rsidR="00BA33FB" w:rsidRPr="007A10AD" w:rsidRDefault="00BA33FB" w:rsidP="00BA33FB">
      <w:pPr>
        <w:spacing w:before="182" w:line="259" w:lineRule="auto"/>
        <w:ind w:right="646"/>
        <w:jc w:val="both"/>
        <w:rPr>
          <w:sz w:val="24"/>
          <w:szCs w:val="24"/>
        </w:rPr>
      </w:pPr>
    </w:p>
    <w:p w14:paraId="6EE505D6" w14:textId="77777777" w:rsidR="00D756AD" w:rsidRPr="00D756AD" w:rsidRDefault="00D756AD" w:rsidP="00D756AD">
      <w:pPr>
        <w:spacing w:before="10"/>
        <w:rPr>
          <w:sz w:val="4"/>
          <w:szCs w:val="24"/>
        </w:rPr>
      </w:pPr>
    </w:p>
    <w:p w14:paraId="631DDDEC" w14:textId="77777777" w:rsidR="00D756AD" w:rsidRPr="00D756AD" w:rsidRDefault="00D756AD" w:rsidP="00D756AD">
      <w:pPr>
        <w:ind w:left="113"/>
        <w:rPr>
          <w:sz w:val="20"/>
          <w:szCs w:val="24"/>
        </w:rPr>
      </w:pPr>
      <w:r w:rsidRPr="00D756AD">
        <w:rPr>
          <w:noProof/>
          <w:sz w:val="20"/>
          <w:szCs w:val="24"/>
        </w:rPr>
        <mc:AlternateContent>
          <mc:Choice Requires="wps">
            <w:drawing>
              <wp:inline distT="0" distB="0" distL="0" distR="0" wp14:anchorId="7C9A8212" wp14:editId="1920924A">
                <wp:extent cx="6489065" cy="238125"/>
                <wp:effectExtent l="0" t="0" r="26035" b="2857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381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4D9202" w14:textId="77777777" w:rsidR="00D756AD" w:rsidRPr="007A10AD" w:rsidRDefault="00D756AD" w:rsidP="00D756AD">
                            <w:pPr>
                              <w:spacing w:line="275" w:lineRule="exact"/>
                              <w:ind w:left="2599" w:right="2599"/>
                              <w:jc w:val="center"/>
                              <w:rPr>
                                <w:rFonts w:asciiTheme="minorHAnsi" w:hAnsiTheme="minorHAnsi" w:cstheme="minorHAnsi"/>
                                <w:b/>
                                <w:sz w:val="28"/>
                                <w:szCs w:val="28"/>
                              </w:rPr>
                            </w:pPr>
                            <w:r w:rsidRPr="007A10AD">
                              <w:rPr>
                                <w:rFonts w:asciiTheme="minorHAnsi" w:hAnsiTheme="minorHAnsi" w:cstheme="minorHAnsi"/>
                                <w:b/>
                                <w:sz w:val="28"/>
                                <w:szCs w:val="28"/>
                              </w:rPr>
                              <w:t>Application</w:t>
                            </w:r>
                            <w:r w:rsidRPr="007A10AD">
                              <w:rPr>
                                <w:rFonts w:asciiTheme="minorHAnsi" w:hAnsiTheme="minorHAnsi" w:cstheme="minorHAnsi"/>
                                <w:b/>
                                <w:spacing w:val="-6"/>
                                <w:sz w:val="28"/>
                                <w:szCs w:val="28"/>
                              </w:rPr>
                              <w:t xml:space="preserve"> </w:t>
                            </w:r>
                            <w:r w:rsidRPr="007A10AD">
                              <w:rPr>
                                <w:rFonts w:asciiTheme="minorHAnsi" w:hAnsiTheme="minorHAnsi" w:cstheme="minorHAnsi"/>
                                <w:b/>
                                <w:sz w:val="28"/>
                                <w:szCs w:val="28"/>
                              </w:rPr>
                              <w:t>Checklist</w:t>
                            </w:r>
                            <w:r w:rsidRPr="007A10AD">
                              <w:rPr>
                                <w:rFonts w:asciiTheme="minorHAnsi" w:hAnsiTheme="minorHAnsi" w:cstheme="minorHAnsi"/>
                                <w:b/>
                                <w:spacing w:val="-5"/>
                                <w:sz w:val="28"/>
                                <w:szCs w:val="28"/>
                              </w:rPr>
                              <w:t xml:space="preserve"> </w:t>
                            </w:r>
                            <w:r w:rsidRPr="007A10AD">
                              <w:rPr>
                                <w:rFonts w:asciiTheme="minorHAnsi" w:hAnsiTheme="minorHAnsi" w:cstheme="minorHAnsi"/>
                                <w:b/>
                                <w:sz w:val="28"/>
                                <w:szCs w:val="28"/>
                              </w:rPr>
                              <w:t>–</w:t>
                            </w:r>
                            <w:r w:rsidRPr="007A10AD">
                              <w:rPr>
                                <w:rFonts w:asciiTheme="minorHAnsi" w:hAnsiTheme="minorHAnsi" w:cstheme="minorHAnsi"/>
                                <w:b/>
                                <w:spacing w:val="-8"/>
                                <w:sz w:val="28"/>
                                <w:szCs w:val="28"/>
                              </w:rPr>
                              <w:t xml:space="preserve"> </w:t>
                            </w:r>
                            <w:r w:rsidRPr="007A10AD">
                              <w:rPr>
                                <w:rFonts w:asciiTheme="minorHAnsi" w:hAnsiTheme="minorHAnsi" w:cstheme="minorHAnsi"/>
                                <w:b/>
                                <w:sz w:val="28"/>
                                <w:szCs w:val="28"/>
                              </w:rPr>
                              <w:t>REVIEW</w:t>
                            </w:r>
                            <w:r w:rsidRPr="007A10AD">
                              <w:rPr>
                                <w:rFonts w:asciiTheme="minorHAnsi" w:hAnsiTheme="minorHAnsi" w:cstheme="minorHAnsi"/>
                                <w:b/>
                                <w:spacing w:val="-6"/>
                                <w:sz w:val="28"/>
                                <w:szCs w:val="28"/>
                              </w:rPr>
                              <w:t xml:space="preserve"> </w:t>
                            </w:r>
                            <w:r w:rsidRPr="007A10AD">
                              <w:rPr>
                                <w:rFonts w:asciiTheme="minorHAnsi" w:hAnsiTheme="minorHAnsi" w:cstheme="minorHAnsi"/>
                                <w:b/>
                                <w:spacing w:val="-2"/>
                                <w:sz w:val="28"/>
                                <w:szCs w:val="28"/>
                              </w:rPr>
                              <w:t>CAREFULLY</w:t>
                            </w:r>
                          </w:p>
                        </w:txbxContent>
                      </wps:txbx>
                      <wps:bodyPr rot="0" vert="horz" wrap="square" lIns="0" tIns="0" rIns="0" bIns="0" anchor="t" anchorCtr="0" upright="1">
                        <a:noAutofit/>
                      </wps:bodyPr>
                    </wps:wsp>
                  </a:graphicData>
                </a:graphic>
              </wp:inline>
            </w:drawing>
          </mc:Choice>
          <mc:Fallback>
            <w:pict>
              <v:shapetype w14:anchorId="7C9A8212" id="_x0000_t202" coordsize="21600,21600" o:spt="202" path="m,l,21600r21600,l21600,xe">
                <v:stroke joinstyle="miter"/>
                <v:path gradientshapeok="t" o:connecttype="rect"/>
              </v:shapetype>
              <v:shape id="Text Box 6" o:spid="_x0000_s1026" type="#_x0000_t202" style="width:51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" filled="f" strokeweight=".48pt">
                <v:textbox inset="0,0,0,0">
                  <w:txbxContent>
                    <w:p w14:paraId="404D9202" w14:textId="77777777" w:rsidR="00D756AD" w:rsidRPr="007A10AD" w:rsidRDefault="00D756AD" w:rsidP="00D756AD">
                      <w:pPr>
                        <w:spacing w:line="275" w:lineRule="exact"/>
                        <w:ind w:left="2599" w:right="2599"/>
                        <w:jc w:val="center"/>
                        <w:rPr>
                          <w:rFonts w:asciiTheme="minorHAnsi" w:hAnsiTheme="minorHAnsi" w:cstheme="minorHAnsi"/>
                          <w:b/>
                          <w:sz w:val="28"/>
                          <w:szCs w:val="28"/>
                        </w:rPr>
                      </w:pPr>
                      <w:r w:rsidRPr="007A10AD">
                        <w:rPr>
                          <w:rFonts w:asciiTheme="minorHAnsi" w:hAnsiTheme="minorHAnsi" w:cstheme="minorHAnsi"/>
                          <w:b/>
                          <w:sz w:val="28"/>
                          <w:szCs w:val="28"/>
                        </w:rPr>
                        <w:t>Application</w:t>
                      </w:r>
                      <w:r w:rsidRPr="007A10AD">
                        <w:rPr>
                          <w:rFonts w:asciiTheme="minorHAnsi" w:hAnsiTheme="minorHAnsi" w:cstheme="minorHAnsi"/>
                          <w:b/>
                          <w:spacing w:val="-6"/>
                          <w:sz w:val="28"/>
                          <w:szCs w:val="28"/>
                        </w:rPr>
                        <w:t xml:space="preserve"> </w:t>
                      </w:r>
                      <w:r w:rsidRPr="007A10AD">
                        <w:rPr>
                          <w:rFonts w:asciiTheme="minorHAnsi" w:hAnsiTheme="minorHAnsi" w:cstheme="minorHAnsi"/>
                          <w:b/>
                          <w:sz w:val="28"/>
                          <w:szCs w:val="28"/>
                        </w:rPr>
                        <w:t>Checklist</w:t>
                      </w:r>
                      <w:r w:rsidRPr="007A10AD">
                        <w:rPr>
                          <w:rFonts w:asciiTheme="minorHAnsi" w:hAnsiTheme="minorHAnsi" w:cstheme="minorHAnsi"/>
                          <w:b/>
                          <w:spacing w:val="-5"/>
                          <w:sz w:val="28"/>
                          <w:szCs w:val="28"/>
                        </w:rPr>
                        <w:t xml:space="preserve"> </w:t>
                      </w:r>
                      <w:r w:rsidRPr="007A10AD">
                        <w:rPr>
                          <w:rFonts w:asciiTheme="minorHAnsi" w:hAnsiTheme="minorHAnsi" w:cstheme="minorHAnsi"/>
                          <w:b/>
                          <w:sz w:val="28"/>
                          <w:szCs w:val="28"/>
                        </w:rPr>
                        <w:t>–</w:t>
                      </w:r>
                      <w:r w:rsidRPr="007A10AD">
                        <w:rPr>
                          <w:rFonts w:asciiTheme="minorHAnsi" w:hAnsiTheme="minorHAnsi" w:cstheme="minorHAnsi"/>
                          <w:b/>
                          <w:spacing w:val="-8"/>
                          <w:sz w:val="28"/>
                          <w:szCs w:val="28"/>
                        </w:rPr>
                        <w:t xml:space="preserve"> </w:t>
                      </w:r>
                      <w:r w:rsidRPr="007A10AD">
                        <w:rPr>
                          <w:rFonts w:asciiTheme="minorHAnsi" w:hAnsiTheme="minorHAnsi" w:cstheme="minorHAnsi"/>
                          <w:b/>
                          <w:sz w:val="28"/>
                          <w:szCs w:val="28"/>
                        </w:rPr>
                        <w:t>REVIEW</w:t>
                      </w:r>
                      <w:r w:rsidRPr="007A10AD">
                        <w:rPr>
                          <w:rFonts w:asciiTheme="minorHAnsi" w:hAnsiTheme="minorHAnsi" w:cstheme="minorHAnsi"/>
                          <w:b/>
                          <w:spacing w:val="-6"/>
                          <w:sz w:val="28"/>
                          <w:szCs w:val="28"/>
                        </w:rPr>
                        <w:t xml:space="preserve"> </w:t>
                      </w:r>
                      <w:r w:rsidRPr="007A10AD">
                        <w:rPr>
                          <w:rFonts w:asciiTheme="minorHAnsi" w:hAnsiTheme="minorHAnsi" w:cstheme="minorHAnsi"/>
                          <w:b/>
                          <w:spacing w:val="-2"/>
                          <w:sz w:val="28"/>
                          <w:szCs w:val="28"/>
                        </w:rPr>
                        <w:t>CAREFULLY</w:t>
                      </w:r>
                    </w:p>
                  </w:txbxContent>
                </v:textbox>
                <w10:anchorlock/>
              </v:shape>
            </w:pict>
          </mc:Fallback>
        </mc:AlternateContent>
      </w:r>
    </w:p>
    <w:p w14:paraId="0BD79841" w14:textId="77777777" w:rsidR="00D756AD" w:rsidRPr="00D756AD" w:rsidRDefault="00D756AD" w:rsidP="00D756AD">
      <w:pPr>
        <w:spacing w:before="3"/>
        <w:rPr>
          <w:sz w:val="13"/>
          <w:szCs w:val="24"/>
        </w:rPr>
      </w:pPr>
    </w:p>
    <w:p w14:paraId="68F8B034" w14:textId="78AAF58A" w:rsidR="00D756AD" w:rsidRPr="00D756AD" w:rsidRDefault="00D756AD" w:rsidP="00D756AD">
      <w:pPr>
        <w:spacing w:before="90"/>
        <w:ind w:left="231"/>
        <w:rPr>
          <w:rFonts w:ascii="Times New Roman"/>
          <w:b/>
          <w:sz w:val="24"/>
        </w:rPr>
      </w:pPr>
      <w:r w:rsidRPr="00D756AD">
        <w:rPr>
          <w:rFonts w:ascii="Times New Roman"/>
          <w:sz w:val="24"/>
        </w:rPr>
        <w:t>Please</w:t>
      </w:r>
      <w:r w:rsidRPr="00D756AD">
        <w:rPr>
          <w:rFonts w:ascii="Times New Roman"/>
          <w:spacing w:val="-3"/>
          <w:sz w:val="24"/>
        </w:rPr>
        <w:t xml:space="preserve"> </w:t>
      </w:r>
      <w:r w:rsidRPr="00D756AD">
        <w:rPr>
          <w:rFonts w:ascii="Times New Roman"/>
          <w:sz w:val="24"/>
        </w:rPr>
        <w:t>ensure</w:t>
      </w:r>
      <w:r w:rsidRPr="00D756AD">
        <w:rPr>
          <w:rFonts w:ascii="Times New Roman"/>
          <w:spacing w:val="-4"/>
          <w:sz w:val="24"/>
        </w:rPr>
        <w:t xml:space="preserve"> </w:t>
      </w:r>
      <w:r w:rsidRPr="00D756AD">
        <w:rPr>
          <w:rFonts w:ascii="Times New Roman"/>
          <w:sz w:val="24"/>
        </w:rPr>
        <w:t>that</w:t>
      </w:r>
      <w:r w:rsidRPr="00D756AD">
        <w:rPr>
          <w:rFonts w:ascii="Times New Roman"/>
          <w:spacing w:val="-1"/>
          <w:sz w:val="24"/>
        </w:rPr>
        <w:t xml:space="preserve"> </w:t>
      </w:r>
      <w:r w:rsidRPr="00D756AD">
        <w:rPr>
          <w:rFonts w:ascii="Times New Roman"/>
          <w:sz w:val="24"/>
        </w:rPr>
        <w:t>the</w:t>
      </w:r>
      <w:r w:rsidRPr="00D756AD">
        <w:rPr>
          <w:rFonts w:ascii="Times New Roman"/>
          <w:spacing w:val="-3"/>
          <w:sz w:val="24"/>
        </w:rPr>
        <w:t xml:space="preserve"> </w:t>
      </w:r>
      <w:r w:rsidRPr="00D756AD">
        <w:rPr>
          <w:rFonts w:ascii="Times New Roman"/>
          <w:sz w:val="24"/>
        </w:rPr>
        <w:t>following</w:t>
      </w:r>
      <w:r w:rsidRPr="00D756AD">
        <w:rPr>
          <w:rFonts w:ascii="Times New Roman"/>
          <w:spacing w:val="-2"/>
          <w:sz w:val="24"/>
        </w:rPr>
        <w:t xml:space="preserve"> </w:t>
      </w:r>
      <w:r w:rsidRPr="00D756AD">
        <w:rPr>
          <w:rFonts w:ascii="Times New Roman"/>
          <w:sz w:val="24"/>
        </w:rPr>
        <w:t>documents</w:t>
      </w:r>
      <w:r w:rsidRPr="00D756AD">
        <w:rPr>
          <w:rFonts w:ascii="Times New Roman"/>
          <w:spacing w:val="-2"/>
          <w:sz w:val="24"/>
        </w:rPr>
        <w:t xml:space="preserve"> </w:t>
      </w:r>
      <w:r w:rsidRPr="00D756AD">
        <w:rPr>
          <w:rFonts w:ascii="Times New Roman"/>
          <w:sz w:val="24"/>
        </w:rPr>
        <w:t>are</w:t>
      </w:r>
      <w:r w:rsidRPr="00D756AD">
        <w:rPr>
          <w:rFonts w:ascii="Times New Roman"/>
          <w:spacing w:val="-4"/>
          <w:sz w:val="24"/>
        </w:rPr>
        <w:t xml:space="preserve"> </w:t>
      </w:r>
      <w:r w:rsidRPr="00D756AD">
        <w:rPr>
          <w:rFonts w:ascii="Times New Roman"/>
          <w:sz w:val="24"/>
        </w:rPr>
        <w:t>submitted</w:t>
      </w:r>
      <w:r w:rsidRPr="00D756AD">
        <w:rPr>
          <w:rFonts w:ascii="Times New Roman"/>
          <w:spacing w:val="-2"/>
          <w:sz w:val="24"/>
        </w:rPr>
        <w:t xml:space="preserve"> </w:t>
      </w:r>
      <w:r w:rsidRPr="00D756AD">
        <w:rPr>
          <w:rFonts w:ascii="Times New Roman"/>
          <w:sz w:val="24"/>
        </w:rPr>
        <w:t>to OHA</w:t>
      </w:r>
      <w:r w:rsidRPr="00D756AD">
        <w:rPr>
          <w:rFonts w:ascii="Times New Roman"/>
          <w:spacing w:val="-3"/>
          <w:sz w:val="24"/>
        </w:rPr>
        <w:t xml:space="preserve"> </w:t>
      </w:r>
      <w:r w:rsidRPr="00D756AD">
        <w:rPr>
          <w:rFonts w:ascii="Times New Roman"/>
          <w:sz w:val="24"/>
        </w:rPr>
        <w:t>via</w:t>
      </w:r>
      <w:r w:rsidRPr="00D756AD">
        <w:rPr>
          <w:rFonts w:ascii="Times New Roman"/>
          <w:spacing w:val="-2"/>
          <w:sz w:val="24"/>
        </w:rPr>
        <w:t xml:space="preserve"> </w:t>
      </w:r>
      <w:r w:rsidRPr="00D756AD">
        <w:rPr>
          <w:rFonts w:ascii="Times New Roman"/>
          <w:sz w:val="24"/>
        </w:rPr>
        <w:t>email</w:t>
      </w:r>
      <w:r w:rsidRPr="00D756AD">
        <w:rPr>
          <w:rFonts w:ascii="Times New Roman"/>
          <w:spacing w:val="-2"/>
          <w:sz w:val="24"/>
        </w:rPr>
        <w:t xml:space="preserve"> </w:t>
      </w:r>
      <w:r w:rsidRPr="00D756AD">
        <w:rPr>
          <w:rFonts w:ascii="Times New Roman"/>
          <w:b/>
          <w:sz w:val="24"/>
        </w:rPr>
        <w:t>by</w:t>
      </w:r>
      <w:r w:rsidRPr="00D756AD">
        <w:rPr>
          <w:rFonts w:ascii="Times New Roman"/>
          <w:b/>
          <w:spacing w:val="-2"/>
          <w:sz w:val="24"/>
        </w:rPr>
        <w:t xml:space="preserve"> </w:t>
      </w:r>
      <w:r w:rsidRPr="00D756AD">
        <w:rPr>
          <w:rFonts w:ascii="Times New Roman"/>
          <w:b/>
          <w:sz w:val="24"/>
        </w:rPr>
        <w:t>12:00PM</w:t>
      </w:r>
      <w:r w:rsidRPr="00D756AD">
        <w:rPr>
          <w:rFonts w:ascii="Times New Roman"/>
          <w:b/>
          <w:spacing w:val="-4"/>
          <w:sz w:val="24"/>
        </w:rPr>
        <w:t xml:space="preserve"> </w:t>
      </w:r>
      <w:r w:rsidRPr="00D756AD">
        <w:rPr>
          <w:rFonts w:ascii="Times New Roman"/>
          <w:b/>
          <w:sz w:val="24"/>
        </w:rPr>
        <w:t>(Noon)</w:t>
      </w:r>
      <w:r w:rsidRPr="00D756AD">
        <w:rPr>
          <w:rFonts w:ascii="Times New Roman"/>
          <w:b/>
          <w:spacing w:val="-4"/>
          <w:sz w:val="24"/>
        </w:rPr>
        <w:t xml:space="preserve"> </w:t>
      </w:r>
      <w:r w:rsidRPr="00D756AD">
        <w:rPr>
          <w:rFonts w:ascii="Times New Roman"/>
          <w:b/>
          <w:sz w:val="24"/>
        </w:rPr>
        <w:t xml:space="preserve">on </w:t>
      </w:r>
      <w:r w:rsidR="00A14509" w:rsidRPr="00A14509">
        <w:rPr>
          <w:rFonts w:ascii="Times New Roman"/>
          <w:b/>
          <w:sz w:val="24"/>
        </w:rPr>
        <w:t xml:space="preserve">June </w:t>
      </w:r>
      <w:r w:rsidR="00AE09BE">
        <w:rPr>
          <w:rFonts w:ascii="Times New Roman"/>
          <w:b/>
          <w:sz w:val="24"/>
        </w:rPr>
        <w:t>17</w:t>
      </w:r>
      <w:r w:rsidR="00A14509" w:rsidRPr="00A14509">
        <w:rPr>
          <w:rFonts w:ascii="Times New Roman"/>
          <w:b/>
          <w:sz w:val="24"/>
        </w:rPr>
        <w:t>, 2022</w:t>
      </w:r>
      <w:r w:rsidR="00155BC8" w:rsidRPr="00A14509">
        <w:rPr>
          <w:rFonts w:ascii="Times New Roman"/>
          <w:b/>
          <w:sz w:val="24"/>
        </w:rPr>
        <w:t>,</w:t>
      </w:r>
      <w:r w:rsidRPr="00D756AD">
        <w:rPr>
          <w:rFonts w:ascii="Times New Roman"/>
          <w:b/>
          <w:sz w:val="24"/>
        </w:rPr>
        <w:t xml:space="preserve"> to </w:t>
      </w:r>
      <w:r w:rsidR="00035854">
        <w:rPr>
          <w:rFonts w:ascii="Times New Roman"/>
          <w:b/>
          <w:sz w:val="24"/>
        </w:rPr>
        <w:t>Aleatha Dickerson</w:t>
      </w:r>
      <w:r w:rsidRPr="00D756AD">
        <w:rPr>
          <w:rFonts w:ascii="Times New Roman"/>
          <w:b/>
          <w:sz w:val="24"/>
        </w:rPr>
        <w:t xml:space="preserve">, </w:t>
      </w:r>
      <w:hyperlink r:id="rId10" w:history="1">
        <w:r w:rsidR="00035854" w:rsidRPr="00376104">
          <w:rPr>
            <w:rStyle w:val="Hyperlink"/>
            <w:rFonts w:ascii="Times New Roman"/>
            <w:b/>
            <w:sz w:val="24"/>
          </w:rPr>
          <w:t>aleatha.dickerson@oha.ri.gov</w:t>
        </w:r>
      </w:hyperlink>
    </w:p>
    <w:p w14:paraId="278CBCBE" w14:textId="77777777" w:rsidR="00D756AD" w:rsidRPr="00D756AD" w:rsidRDefault="00D756AD" w:rsidP="00D756AD">
      <w:pPr>
        <w:spacing w:before="2"/>
        <w:rPr>
          <w:rFonts w:ascii="Times New Roman"/>
          <w:b/>
          <w:sz w:val="16"/>
          <w:szCs w:val="24"/>
        </w:rPr>
      </w:pPr>
    </w:p>
    <w:p w14:paraId="381A66C7" w14:textId="77777777" w:rsidR="00D756AD" w:rsidRDefault="00D756AD" w:rsidP="00D756AD">
      <w:pPr>
        <w:tabs>
          <w:tab w:val="left" w:pos="646"/>
        </w:tabs>
        <w:spacing w:before="90" w:line="276" w:lineRule="exact"/>
        <w:ind w:left="720"/>
        <w:rPr>
          <w:rFonts w:ascii="Times New Roman"/>
          <w:sz w:val="24"/>
          <w:szCs w:val="24"/>
        </w:rPr>
      </w:pPr>
      <w:r w:rsidRPr="00D756AD">
        <w:rPr>
          <w:rFonts w:ascii="Times New Roman"/>
          <w:sz w:val="24"/>
          <w:szCs w:val="24"/>
          <w:u w:val="single"/>
        </w:rPr>
        <w:tab/>
      </w:r>
      <w:r>
        <w:rPr>
          <w:rFonts w:ascii="Times New Roman"/>
          <w:sz w:val="24"/>
          <w:szCs w:val="24"/>
        </w:rPr>
        <w:t xml:space="preserve"> </w:t>
      </w:r>
      <w:r w:rsidRPr="00D756AD">
        <w:rPr>
          <w:rFonts w:ascii="Times New Roman"/>
          <w:spacing w:val="-2"/>
          <w:sz w:val="24"/>
          <w:szCs w:val="24"/>
        </w:rPr>
        <w:t>Application:</w:t>
      </w:r>
    </w:p>
    <w:p w14:paraId="20D91C21" w14:textId="77777777" w:rsidR="00D756AD" w:rsidRPr="00D756AD" w:rsidRDefault="00D756AD" w:rsidP="00D756AD">
      <w:pPr>
        <w:pStyle w:val="ListParagraph"/>
        <w:numPr>
          <w:ilvl w:val="0"/>
          <w:numId w:val="10"/>
        </w:numPr>
        <w:tabs>
          <w:tab w:val="left" w:pos="646"/>
        </w:tabs>
        <w:spacing w:before="90" w:line="276" w:lineRule="exact"/>
        <w:rPr>
          <w:rFonts w:ascii="Times New Roman"/>
          <w:sz w:val="24"/>
          <w:szCs w:val="24"/>
        </w:rPr>
      </w:pPr>
      <w:r w:rsidRPr="00D756AD">
        <w:rPr>
          <w:rFonts w:ascii="Times New Roman" w:hAnsi="Times New Roman"/>
          <w:sz w:val="24"/>
        </w:rPr>
        <w:t>Cover</w:t>
      </w:r>
      <w:r w:rsidRPr="00D756AD">
        <w:rPr>
          <w:rFonts w:ascii="Times New Roman" w:hAnsi="Times New Roman"/>
          <w:spacing w:val="-1"/>
          <w:sz w:val="24"/>
        </w:rPr>
        <w:t xml:space="preserve"> </w:t>
      </w:r>
      <w:r w:rsidRPr="00D756AD">
        <w:rPr>
          <w:rFonts w:ascii="Times New Roman" w:hAnsi="Times New Roman"/>
          <w:spacing w:val="-2"/>
          <w:sz w:val="24"/>
        </w:rPr>
        <w:t>Sheet</w:t>
      </w:r>
    </w:p>
    <w:p w14:paraId="4B6E25B8" w14:textId="77777777" w:rsidR="00D756AD" w:rsidRPr="00D756AD" w:rsidRDefault="00D756AD" w:rsidP="00D756AD">
      <w:pPr>
        <w:pStyle w:val="ListParagraph"/>
        <w:numPr>
          <w:ilvl w:val="0"/>
          <w:numId w:val="10"/>
        </w:numPr>
        <w:tabs>
          <w:tab w:val="left" w:pos="646"/>
        </w:tabs>
        <w:spacing w:before="90" w:line="276" w:lineRule="exact"/>
        <w:rPr>
          <w:rFonts w:ascii="Times New Roman"/>
          <w:sz w:val="24"/>
          <w:szCs w:val="24"/>
        </w:rPr>
      </w:pPr>
      <w:r w:rsidRPr="00D756AD">
        <w:rPr>
          <w:rFonts w:ascii="Times New Roman" w:hAnsi="Times New Roman"/>
          <w:sz w:val="24"/>
        </w:rPr>
        <w:t>Executive</w:t>
      </w:r>
      <w:r w:rsidRPr="00D756AD">
        <w:rPr>
          <w:rFonts w:ascii="Times New Roman" w:hAnsi="Times New Roman"/>
          <w:spacing w:val="-4"/>
          <w:sz w:val="24"/>
        </w:rPr>
        <w:t xml:space="preserve"> </w:t>
      </w:r>
      <w:r w:rsidRPr="00D756AD">
        <w:rPr>
          <w:rFonts w:ascii="Times New Roman" w:hAnsi="Times New Roman"/>
          <w:sz w:val="24"/>
        </w:rPr>
        <w:t>Summary-Demonstration</w:t>
      </w:r>
      <w:r w:rsidRPr="00D756AD">
        <w:rPr>
          <w:rFonts w:ascii="Times New Roman" w:hAnsi="Times New Roman"/>
          <w:spacing w:val="-3"/>
          <w:sz w:val="24"/>
        </w:rPr>
        <w:t xml:space="preserve"> </w:t>
      </w:r>
      <w:r w:rsidRPr="00D756AD">
        <w:rPr>
          <w:rFonts w:ascii="Times New Roman" w:hAnsi="Times New Roman"/>
          <w:sz w:val="24"/>
        </w:rPr>
        <w:t>of</w:t>
      </w:r>
      <w:r w:rsidRPr="00D756AD">
        <w:rPr>
          <w:rFonts w:ascii="Times New Roman" w:hAnsi="Times New Roman"/>
          <w:spacing w:val="-4"/>
          <w:sz w:val="24"/>
        </w:rPr>
        <w:t xml:space="preserve"> Need</w:t>
      </w:r>
    </w:p>
    <w:p w14:paraId="14BA6AC5" w14:textId="77777777" w:rsidR="00D756AD" w:rsidRPr="00D756AD" w:rsidRDefault="00D756AD" w:rsidP="00D756AD">
      <w:pPr>
        <w:pStyle w:val="ListParagraph"/>
        <w:numPr>
          <w:ilvl w:val="0"/>
          <w:numId w:val="10"/>
        </w:numPr>
        <w:tabs>
          <w:tab w:val="left" w:pos="646"/>
        </w:tabs>
        <w:spacing w:before="90" w:line="276" w:lineRule="exact"/>
        <w:rPr>
          <w:rFonts w:ascii="Times New Roman"/>
          <w:sz w:val="24"/>
          <w:szCs w:val="24"/>
        </w:rPr>
      </w:pPr>
      <w:r w:rsidRPr="00D756AD">
        <w:rPr>
          <w:rFonts w:ascii="Times New Roman" w:hAnsi="Times New Roman"/>
          <w:sz w:val="24"/>
        </w:rPr>
        <w:t>Program</w:t>
      </w:r>
      <w:r w:rsidRPr="00D756AD">
        <w:rPr>
          <w:rFonts w:ascii="Times New Roman" w:hAnsi="Times New Roman"/>
          <w:spacing w:val="-15"/>
          <w:sz w:val="24"/>
        </w:rPr>
        <w:t xml:space="preserve"> </w:t>
      </w:r>
      <w:r w:rsidRPr="00D756AD">
        <w:rPr>
          <w:rFonts w:ascii="Times New Roman" w:hAnsi="Times New Roman"/>
          <w:sz w:val="24"/>
        </w:rPr>
        <w:t>Narrative-Work</w:t>
      </w:r>
      <w:r w:rsidRPr="00D756AD">
        <w:rPr>
          <w:rFonts w:ascii="Times New Roman" w:hAnsi="Times New Roman"/>
          <w:spacing w:val="-15"/>
          <w:sz w:val="24"/>
        </w:rPr>
        <w:t xml:space="preserve"> </w:t>
      </w:r>
      <w:r w:rsidRPr="00D756AD">
        <w:rPr>
          <w:rFonts w:ascii="Times New Roman" w:hAnsi="Times New Roman"/>
          <w:spacing w:val="-4"/>
          <w:sz w:val="24"/>
        </w:rPr>
        <w:t>Plan</w:t>
      </w:r>
    </w:p>
    <w:p w14:paraId="4F248A2A" w14:textId="4A7B92CD" w:rsidR="00D756AD" w:rsidRPr="00D756AD" w:rsidRDefault="00D756AD" w:rsidP="00D756AD">
      <w:pPr>
        <w:pStyle w:val="ListParagraph"/>
        <w:numPr>
          <w:ilvl w:val="0"/>
          <w:numId w:val="10"/>
        </w:numPr>
        <w:tabs>
          <w:tab w:val="left" w:pos="646"/>
        </w:tabs>
        <w:spacing w:before="90" w:line="276" w:lineRule="exact"/>
        <w:rPr>
          <w:rFonts w:ascii="Times New Roman"/>
          <w:sz w:val="24"/>
          <w:szCs w:val="24"/>
        </w:rPr>
      </w:pPr>
      <w:r w:rsidRPr="00D756AD">
        <w:rPr>
          <w:rFonts w:ascii="Times New Roman" w:hAnsi="Times New Roman"/>
          <w:sz w:val="24"/>
        </w:rPr>
        <w:t>Budget</w:t>
      </w:r>
      <w:r w:rsidRPr="00D756AD">
        <w:rPr>
          <w:rFonts w:ascii="Times New Roman" w:hAnsi="Times New Roman"/>
          <w:spacing w:val="-4"/>
          <w:sz w:val="24"/>
        </w:rPr>
        <w:t xml:space="preserve"> </w:t>
      </w:r>
      <w:r w:rsidRPr="00D756AD">
        <w:rPr>
          <w:rFonts w:ascii="Times New Roman" w:hAnsi="Times New Roman"/>
          <w:sz w:val="24"/>
        </w:rPr>
        <w:t>narrative</w:t>
      </w:r>
      <w:r w:rsidRPr="00D756AD">
        <w:rPr>
          <w:rFonts w:ascii="Times New Roman" w:hAnsi="Times New Roman"/>
          <w:spacing w:val="-2"/>
          <w:sz w:val="24"/>
        </w:rPr>
        <w:t xml:space="preserve"> </w:t>
      </w:r>
      <w:r w:rsidRPr="00D756AD">
        <w:rPr>
          <w:rFonts w:ascii="Times New Roman" w:hAnsi="Times New Roman"/>
          <w:sz w:val="24"/>
        </w:rPr>
        <w:t>and</w:t>
      </w:r>
      <w:r w:rsidRPr="00D756AD">
        <w:rPr>
          <w:rFonts w:ascii="Times New Roman" w:hAnsi="Times New Roman"/>
          <w:spacing w:val="-4"/>
          <w:sz w:val="24"/>
        </w:rPr>
        <w:t xml:space="preserve"> </w:t>
      </w:r>
      <w:r w:rsidRPr="00D756AD">
        <w:rPr>
          <w:rFonts w:ascii="Times New Roman" w:hAnsi="Times New Roman"/>
          <w:sz w:val="24"/>
        </w:rPr>
        <w:t>Excel</w:t>
      </w:r>
      <w:r w:rsidRPr="00D756AD">
        <w:rPr>
          <w:rFonts w:ascii="Times New Roman" w:hAnsi="Times New Roman"/>
          <w:spacing w:val="-3"/>
          <w:sz w:val="24"/>
        </w:rPr>
        <w:t xml:space="preserve"> </w:t>
      </w:r>
      <w:r w:rsidRPr="00D756AD">
        <w:rPr>
          <w:rFonts w:ascii="Times New Roman" w:hAnsi="Times New Roman"/>
          <w:sz w:val="24"/>
        </w:rPr>
        <w:t>Budget</w:t>
      </w:r>
      <w:r w:rsidR="00EA239F">
        <w:rPr>
          <w:rFonts w:ascii="Times New Roman" w:hAnsi="Times New Roman"/>
          <w:sz w:val="24"/>
        </w:rPr>
        <w:t xml:space="preserve"> </w:t>
      </w:r>
      <w:r w:rsidRPr="00D756AD">
        <w:rPr>
          <w:rFonts w:ascii="Times New Roman" w:hAnsi="Times New Roman"/>
          <w:sz w:val="24"/>
        </w:rPr>
        <w:t>Form</w:t>
      </w:r>
      <w:r w:rsidRPr="00D756AD">
        <w:rPr>
          <w:rFonts w:ascii="Times New Roman" w:hAnsi="Times New Roman"/>
          <w:spacing w:val="-5"/>
          <w:sz w:val="24"/>
        </w:rPr>
        <w:t xml:space="preserve"> </w:t>
      </w:r>
      <w:r w:rsidRPr="00D756AD">
        <w:rPr>
          <w:rFonts w:ascii="Times New Roman" w:hAnsi="Times New Roman"/>
          <w:sz w:val="24"/>
        </w:rPr>
        <w:t>-Appendix</w:t>
      </w:r>
      <w:r w:rsidRPr="00D756AD">
        <w:rPr>
          <w:rFonts w:ascii="Times New Roman" w:hAnsi="Times New Roman"/>
          <w:spacing w:val="-4"/>
          <w:sz w:val="24"/>
        </w:rPr>
        <w:t xml:space="preserve"> </w:t>
      </w:r>
      <w:r w:rsidRPr="00D756AD">
        <w:rPr>
          <w:rFonts w:ascii="Times New Roman" w:hAnsi="Times New Roman"/>
          <w:spacing w:val="-10"/>
          <w:sz w:val="24"/>
        </w:rPr>
        <w:t>A</w:t>
      </w:r>
    </w:p>
    <w:p w14:paraId="47D550FD" w14:textId="77777777" w:rsidR="00D756AD" w:rsidRPr="00D756AD" w:rsidRDefault="00D756AD" w:rsidP="00D756AD">
      <w:pPr>
        <w:spacing w:before="7"/>
        <w:ind w:left="720"/>
        <w:rPr>
          <w:rFonts w:ascii="Times New Roman"/>
          <w:sz w:val="16"/>
          <w:szCs w:val="24"/>
        </w:rPr>
      </w:pPr>
    </w:p>
    <w:p w14:paraId="5D90CAAE" w14:textId="77777777" w:rsidR="00D756AD" w:rsidRPr="00D756AD" w:rsidRDefault="00D756AD" w:rsidP="00D756AD">
      <w:pPr>
        <w:tabs>
          <w:tab w:val="left" w:pos="646"/>
          <w:tab w:val="left" w:pos="951"/>
        </w:tabs>
        <w:spacing w:before="90"/>
        <w:ind w:left="720"/>
        <w:rPr>
          <w:rFonts w:ascii="Times New Roman"/>
          <w:sz w:val="24"/>
          <w:szCs w:val="24"/>
        </w:rPr>
      </w:pPr>
      <w:r w:rsidRPr="00D756AD">
        <w:rPr>
          <w:rFonts w:ascii="Times New Roman"/>
          <w:sz w:val="24"/>
          <w:szCs w:val="24"/>
          <w:u w:val="single"/>
        </w:rPr>
        <w:tab/>
      </w:r>
      <w:r w:rsidRPr="00D756AD">
        <w:rPr>
          <w:rFonts w:ascii="Times New Roman"/>
          <w:sz w:val="24"/>
          <w:szCs w:val="24"/>
        </w:rPr>
        <w:tab/>
        <w:t>Tax</w:t>
      </w:r>
      <w:r w:rsidRPr="00D756AD">
        <w:rPr>
          <w:rFonts w:ascii="Times New Roman"/>
          <w:spacing w:val="-2"/>
          <w:sz w:val="24"/>
          <w:szCs w:val="24"/>
        </w:rPr>
        <w:t xml:space="preserve"> </w:t>
      </w:r>
      <w:r w:rsidRPr="00D756AD">
        <w:rPr>
          <w:rFonts w:ascii="Times New Roman"/>
          <w:sz w:val="24"/>
          <w:szCs w:val="24"/>
        </w:rPr>
        <w:t>I.D.</w:t>
      </w:r>
      <w:r w:rsidRPr="00D756AD">
        <w:rPr>
          <w:rFonts w:ascii="Times New Roman"/>
          <w:spacing w:val="-2"/>
          <w:sz w:val="24"/>
          <w:szCs w:val="24"/>
        </w:rPr>
        <w:t xml:space="preserve"> </w:t>
      </w:r>
      <w:r w:rsidRPr="00D756AD">
        <w:rPr>
          <w:rFonts w:ascii="Times New Roman"/>
          <w:sz w:val="24"/>
          <w:szCs w:val="24"/>
        </w:rPr>
        <w:t>W-9</w:t>
      </w:r>
      <w:r w:rsidRPr="00D756AD">
        <w:rPr>
          <w:rFonts w:ascii="Times New Roman"/>
          <w:spacing w:val="-3"/>
          <w:sz w:val="24"/>
          <w:szCs w:val="24"/>
        </w:rPr>
        <w:t xml:space="preserve"> </w:t>
      </w:r>
      <w:r w:rsidRPr="00D756AD">
        <w:rPr>
          <w:rFonts w:ascii="Times New Roman"/>
          <w:spacing w:val="-4"/>
          <w:sz w:val="24"/>
          <w:szCs w:val="24"/>
        </w:rPr>
        <w:t>Form</w:t>
      </w:r>
    </w:p>
    <w:p w14:paraId="16BC6E13" w14:textId="41337C6C" w:rsidR="00D756AD" w:rsidRPr="00D756AD" w:rsidRDefault="00D756AD" w:rsidP="00626115">
      <w:pPr>
        <w:tabs>
          <w:tab w:val="left" w:pos="640"/>
          <w:tab w:val="left" w:pos="917"/>
        </w:tabs>
        <w:spacing w:before="197"/>
        <w:ind w:left="720"/>
        <w:rPr>
          <w:sz w:val="24"/>
          <w:szCs w:val="24"/>
        </w:rPr>
      </w:pPr>
      <w:r w:rsidRPr="00D756AD">
        <w:rPr>
          <w:sz w:val="24"/>
          <w:szCs w:val="24"/>
          <w:u w:val="single"/>
        </w:rPr>
        <w:tab/>
      </w:r>
      <w:r w:rsidRPr="00D756AD">
        <w:rPr>
          <w:sz w:val="24"/>
          <w:szCs w:val="24"/>
        </w:rPr>
        <w:tab/>
        <w:t>Other</w:t>
      </w:r>
      <w:r w:rsidRPr="00D756AD">
        <w:rPr>
          <w:spacing w:val="-5"/>
          <w:sz w:val="24"/>
          <w:szCs w:val="24"/>
        </w:rPr>
        <w:t xml:space="preserve"> </w:t>
      </w:r>
      <w:r w:rsidRPr="00D756AD">
        <w:rPr>
          <w:sz w:val="24"/>
          <w:szCs w:val="24"/>
        </w:rPr>
        <w:t>required</w:t>
      </w:r>
      <w:r w:rsidRPr="00D756AD">
        <w:rPr>
          <w:spacing w:val="-2"/>
          <w:sz w:val="24"/>
          <w:szCs w:val="24"/>
        </w:rPr>
        <w:t xml:space="preserve"> documentation:</w:t>
      </w:r>
    </w:p>
    <w:p w14:paraId="0A53CF57" w14:textId="1874B1E3" w:rsidR="003B2273" w:rsidRPr="003B2273" w:rsidRDefault="00AE4479" w:rsidP="003B2273">
      <w:pPr>
        <w:pStyle w:val="ListParagraph"/>
        <w:numPr>
          <w:ilvl w:val="0"/>
          <w:numId w:val="11"/>
        </w:numPr>
        <w:tabs>
          <w:tab w:val="left" w:pos="900"/>
        </w:tabs>
        <w:spacing w:before="182"/>
        <w:rPr>
          <w:sz w:val="24"/>
        </w:rPr>
      </w:pPr>
      <w:r>
        <w:rPr>
          <w:sz w:val="24"/>
        </w:rPr>
        <w:t>C</w:t>
      </w:r>
      <w:r w:rsidR="00D756AD" w:rsidRPr="003B2273">
        <w:rPr>
          <w:sz w:val="24"/>
        </w:rPr>
        <w:t>opies</w:t>
      </w:r>
      <w:r w:rsidR="00D756AD" w:rsidRPr="003B2273">
        <w:rPr>
          <w:spacing w:val="-2"/>
          <w:sz w:val="24"/>
        </w:rPr>
        <w:t xml:space="preserve"> </w:t>
      </w:r>
      <w:r w:rsidR="00D756AD" w:rsidRPr="003B2273">
        <w:rPr>
          <w:sz w:val="24"/>
        </w:rPr>
        <w:t>of</w:t>
      </w:r>
      <w:r w:rsidR="00D756AD" w:rsidRPr="003B2273">
        <w:rPr>
          <w:spacing w:val="-2"/>
          <w:sz w:val="24"/>
        </w:rPr>
        <w:t xml:space="preserve"> </w:t>
      </w:r>
      <w:r w:rsidR="00D756AD" w:rsidRPr="003B2273">
        <w:rPr>
          <w:sz w:val="24"/>
        </w:rPr>
        <w:t>all</w:t>
      </w:r>
      <w:r w:rsidR="00D756AD" w:rsidRPr="003B2273">
        <w:rPr>
          <w:spacing w:val="-2"/>
          <w:sz w:val="24"/>
        </w:rPr>
        <w:t xml:space="preserve"> </w:t>
      </w:r>
      <w:r w:rsidR="00D756AD" w:rsidRPr="003B2273">
        <w:rPr>
          <w:sz w:val="24"/>
        </w:rPr>
        <w:t>documents</w:t>
      </w:r>
      <w:r w:rsidR="00D756AD" w:rsidRPr="003B2273">
        <w:rPr>
          <w:spacing w:val="-5"/>
          <w:sz w:val="24"/>
        </w:rPr>
        <w:t xml:space="preserve"> </w:t>
      </w:r>
      <w:r w:rsidR="00D756AD" w:rsidRPr="003B2273">
        <w:rPr>
          <w:sz w:val="24"/>
        </w:rPr>
        <w:t>filed</w:t>
      </w:r>
      <w:r w:rsidR="00D756AD" w:rsidRPr="003B2273">
        <w:rPr>
          <w:spacing w:val="-2"/>
          <w:sz w:val="24"/>
        </w:rPr>
        <w:t xml:space="preserve"> </w:t>
      </w:r>
      <w:r w:rsidR="00D756AD" w:rsidRPr="003B2273">
        <w:rPr>
          <w:sz w:val="24"/>
        </w:rPr>
        <w:t>with</w:t>
      </w:r>
      <w:r w:rsidR="00D756AD" w:rsidRPr="003B2273">
        <w:rPr>
          <w:spacing w:val="-1"/>
          <w:sz w:val="24"/>
        </w:rPr>
        <w:t xml:space="preserve"> </w:t>
      </w:r>
      <w:r w:rsidR="00D756AD" w:rsidRPr="003B2273">
        <w:rPr>
          <w:sz w:val="24"/>
        </w:rPr>
        <w:t>the</w:t>
      </w:r>
      <w:r w:rsidR="00D756AD" w:rsidRPr="003B2273">
        <w:rPr>
          <w:spacing w:val="-2"/>
          <w:sz w:val="24"/>
        </w:rPr>
        <w:t xml:space="preserve"> </w:t>
      </w:r>
      <w:r w:rsidR="00D756AD" w:rsidRPr="003B2273">
        <w:rPr>
          <w:sz w:val="24"/>
        </w:rPr>
        <w:t>Rhode</w:t>
      </w:r>
      <w:r w:rsidR="00D756AD" w:rsidRPr="003B2273">
        <w:rPr>
          <w:spacing w:val="-2"/>
          <w:sz w:val="24"/>
        </w:rPr>
        <w:t xml:space="preserve"> </w:t>
      </w:r>
      <w:r w:rsidR="00D756AD" w:rsidRPr="003B2273">
        <w:rPr>
          <w:sz w:val="24"/>
        </w:rPr>
        <w:t>Island</w:t>
      </w:r>
      <w:r w:rsidR="00D756AD" w:rsidRPr="003B2273">
        <w:rPr>
          <w:spacing w:val="-2"/>
          <w:sz w:val="24"/>
        </w:rPr>
        <w:t xml:space="preserve"> </w:t>
      </w:r>
      <w:r w:rsidR="00D756AD" w:rsidRPr="003B2273">
        <w:rPr>
          <w:sz w:val="24"/>
        </w:rPr>
        <w:t>Secretary</w:t>
      </w:r>
      <w:r w:rsidR="00D756AD" w:rsidRPr="003B2273">
        <w:rPr>
          <w:spacing w:val="-5"/>
          <w:sz w:val="24"/>
        </w:rPr>
        <w:t xml:space="preserve"> </w:t>
      </w:r>
      <w:r w:rsidR="00D756AD" w:rsidRPr="003B2273">
        <w:rPr>
          <w:sz w:val="24"/>
        </w:rPr>
        <w:t>of</w:t>
      </w:r>
      <w:r w:rsidR="00D756AD" w:rsidRPr="003B2273">
        <w:rPr>
          <w:spacing w:val="-4"/>
          <w:sz w:val="24"/>
        </w:rPr>
        <w:t xml:space="preserve"> </w:t>
      </w:r>
      <w:r w:rsidR="00D756AD" w:rsidRPr="003B2273">
        <w:rPr>
          <w:sz w:val="24"/>
        </w:rPr>
        <w:t>State to</w:t>
      </w:r>
      <w:r w:rsidR="00D756AD" w:rsidRPr="003B2273">
        <w:rPr>
          <w:spacing w:val="-2"/>
          <w:sz w:val="24"/>
        </w:rPr>
        <w:t xml:space="preserve"> </w:t>
      </w:r>
      <w:r w:rsidR="00D756AD" w:rsidRPr="003B2273">
        <w:rPr>
          <w:sz w:val="24"/>
        </w:rPr>
        <w:t>establish</w:t>
      </w:r>
      <w:r w:rsidR="00D756AD" w:rsidRPr="003B2273">
        <w:rPr>
          <w:spacing w:val="-2"/>
          <w:sz w:val="24"/>
        </w:rPr>
        <w:t xml:space="preserve"> </w:t>
      </w:r>
      <w:r w:rsidR="00D756AD" w:rsidRPr="003B2273">
        <w:rPr>
          <w:spacing w:val="-5"/>
          <w:sz w:val="24"/>
        </w:rPr>
        <w:t xml:space="preserve">the </w:t>
      </w:r>
      <w:r w:rsidR="00D756AD" w:rsidRPr="00035854">
        <w:rPr>
          <w:sz w:val="24"/>
        </w:rPr>
        <w:t xml:space="preserve">applicant’s existence; in lieu of this, it will be sufficient that the applicant currently is included in the Rhode Island Secretary of State’s corporate database of </w:t>
      </w:r>
      <w:r w:rsidR="00D756AD" w:rsidRPr="00035854">
        <w:rPr>
          <w:b/>
          <w:bCs/>
          <w:sz w:val="24"/>
        </w:rPr>
        <w:t>Active</w:t>
      </w:r>
      <w:r w:rsidR="00D756AD" w:rsidRPr="00035854">
        <w:rPr>
          <w:sz w:val="24"/>
        </w:rPr>
        <w:t xml:space="preserve"> business entities.</w:t>
      </w:r>
    </w:p>
    <w:p w14:paraId="7E955CBC" w14:textId="55E9C8D7" w:rsidR="003B2273" w:rsidRDefault="00AE4479" w:rsidP="003B2273">
      <w:pPr>
        <w:pStyle w:val="ListParagraph"/>
        <w:numPr>
          <w:ilvl w:val="0"/>
          <w:numId w:val="11"/>
        </w:numPr>
        <w:tabs>
          <w:tab w:val="left" w:pos="900"/>
        </w:tabs>
        <w:spacing w:before="182"/>
        <w:rPr>
          <w:sz w:val="24"/>
        </w:rPr>
      </w:pPr>
      <w:r>
        <w:rPr>
          <w:sz w:val="24"/>
        </w:rPr>
        <w:t>A</w:t>
      </w:r>
      <w:r w:rsidR="00D756AD" w:rsidRPr="003B2273">
        <w:rPr>
          <w:sz w:val="24"/>
        </w:rPr>
        <w:t xml:space="preserve"> copy of the most recently filed IRS Form 990 to the extent that the applicant is required</w:t>
      </w:r>
      <w:r w:rsidR="00D756AD" w:rsidRPr="003B2273">
        <w:rPr>
          <w:spacing w:val="-2"/>
          <w:sz w:val="24"/>
        </w:rPr>
        <w:t xml:space="preserve"> </w:t>
      </w:r>
      <w:r w:rsidR="00D756AD" w:rsidRPr="003B2273">
        <w:rPr>
          <w:sz w:val="24"/>
        </w:rPr>
        <w:t>to</w:t>
      </w:r>
      <w:r w:rsidR="00D756AD" w:rsidRPr="003B2273">
        <w:rPr>
          <w:spacing w:val="-4"/>
          <w:sz w:val="24"/>
        </w:rPr>
        <w:t xml:space="preserve"> </w:t>
      </w:r>
      <w:r w:rsidR="00D756AD" w:rsidRPr="003B2273">
        <w:rPr>
          <w:sz w:val="24"/>
        </w:rPr>
        <w:t>file</w:t>
      </w:r>
      <w:r w:rsidR="00D756AD" w:rsidRPr="003B2273">
        <w:rPr>
          <w:spacing w:val="-1"/>
          <w:sz w:val="24"/>
        </w:rPr>
        <w:t xml:space="preserve"> </w:t>
      </w:r>
      <w:r w:rsidR="00D756AD" w:rsidRPr="003B2273">
        <w:rPr>
          <w:sz w:val="24"/>
        </w:rPr>
        <w:t>such</w:t>
      </w:r>
      <w:r w:rsidR="00D756AD" w:rsidRPr="003B2273">
        <w:rPr>
          <w:spacing w:val="-3"/>
          <w:sz w:val="24"/>
        </w:rPr>
        <w:t xml:space="preserve"> </w:t>
      </w:r>
      <w:r w:rsidR="00D756AD" w:rsidRPr="003B2273">
        <w:rPr>
          <w:sz w:val="24"/>
        </w:rPr>
        <w:t>forms;</w:t>
      </w:r>
      <w:r w:rsidR="00D756AD" w:rsidRPr="003B2273">
        <w:rPr>
          <w:spacing w:val="-1"/>
          <w:sz w:val="24"/>
        </w:rPr>
        <w:t xml:space="preserve"> </w:t>
      </w:r>
      <w:r w:rsidR="00D756AD" w:rsidRPr="003B2273">
        <w:rPr>
          <w:sz w:val="24"/>
        </w:rPr>
        <w:t>if</w:t>
      </w:r>
      <w:r w:rsidR="00D756AD" w:rsidRPr="003B2273">
        <w:rPr>
          <w:spacing w:val="-3"/>
          <w:sz w:val="24"/>
        </w:rPr>
        <w:t xml:space="preserve"> </w:t>
      </w:r>
      <w:r w:rsidR="00D756AD" w:rsidRPr="003B2273">
        <w:rPr>
          <w:sz w:val="24"/>
        </w:rPr>
        <w:t>the</w:t>
      </w:r>
      <w:r w:rsidR="00D756AD" w:rsidRPr="003B2273">
        <w:rPr>
          <w:spacing w:val="-2"/>
          <w:sz w:val="24"/>
        </w:rPr>
        <w:t xml:space="preserve"> </w:t>
      </w:r>
      <w:r w:rsidR="00D756AD" w:rsidRPr="003B2273">
        <w:rPr>
          <w:sz w:val="24"/>
        </w:rPr>
        <w:t>applicant</w:t>
      </w:r>
      <w:r w:rsidR="00D756AD" w:rsidRPr="003B2273">
        <w:rPr>
          <w:spacing w:val="-2"/>
          <w:sz w:val="24"/>
        </w:rPr>
        <w:t xml:space="preserve"> </w:t>
      </w:r>
      <w:r w:rsidR="00D756AD" w:rsidRPr="003B2273">
        <w:rPr>
          <w:sz w:val="24"/>
        </w:rPr>
        <w:t>is</w:t>
      </w:r>
      <w:r w:rsidR="00D756AD" w:rsidRPr="003B2273">
        <w:rPr>
          <w:spacing w:val="-4"/>
          <w:sz w:val="24"/>
        </w:rPr>
        <w:t xml:space="preserve"> </w:t>
      </w:r>
      <w:r w:rsidR="00D756AD" w:rsidRPr="003B2273">
        <w:rPr>
          <w:sz w:val="24"/>
        </w:rPr>
        <w:t>not</w:t>
      </w:r>
      <w:r w:rsidR="00D756AD" w:rsidRPr="003B2273">
        <w:rPr>
          <w:spacing w:val="-2"/>
          <w:sz w:val="24"/>
        </w:rPr>
        <w:t xml:space="preserve"> </w:t>
      </w:r>
      <w:r w:rsidR="00D756AD" w:rsidRPr="003B2273">
        <w:rPr>
          <w:sz w:val="24"/>
        </w:rPr>
        <w:t>required</w:t>
      </w:r>
      <w:r w:rsidR="00D756AD" w:rsidRPr="003B2273">
        <w:rPr>
          <w:spacing w:val="-2"/>
          <w:sz w:val="24"/>
        </w:rPr>
        <w:t xml:space="preserve"> </w:t>
      </w:r>
      <w:r w:rsidR="00D756AD" w:rsidRPr="003B2273">
        <w:rPr>
          <w:sz w:val="24"/>
        </w:rPr>
        <w:t>to</w:t>
      </w:r>
      <w:r w:rsidR="00D756AD" w:rsidRPr="003B2273">
        <w:rPr>
          <w:spacing w:val="-4"/>
          <w:sz w:val="24"/>
        </w:rPr>
        <w:t xml:space="preserve"> </w:t>
      </w:r>
      <w:r w:rsidR="00D756AD" w:rsidRPr="003B2273">
        <w:rPr>
          <w:sz w:val="24"/>
        </w:rPr>
        <w:t>file</w:t>
      </w:r>
      <w:r w:rsidR="00D756AD" w:rsidRPr="003B2273">
        <w:rPr>
          <w:spacing w:val="-4"/>
          <w:sz w:val="24"/>
        </w:rPr>
        <w:t xml:space="preserve"> </w:t>
      </w:r>
      <w:r w:rsidR="00D756AD" w:rsidRPr="003B2273">
        <w:rPr>
          <w:sz w:val="24"/>
        </w:rPr>
        <w:t>an</w:t>
      </w:r>
      <w:r w:rsidR="00D756AD" w:rsidRPr="003B2273">
        <w:rPr>
          <w:spacing w:val="-3"/>
          <w:sz w:val="24"/>
        </w:rPr>
        <w:t xml:space="preserve"> </w:t>
      </w:r>
      <w:r w:rsidR="00D756AD" w:rsidRPr="003B2273">
        <w:rPr>
          <w:sz w:val="24"/>
        </w:rPr>
        <w:t>IRS</w:t>
      </w:r>
      <w:r w:rsidR="00D756AD" w:rsidRPr="003B2273">
        <w:rPr>
          <w:spacing w:val="-2"/>
          <w:sz w:val="24"/>
        </w:rPr>
        <w:t xml:space="preserve"> </w:t>
      </w:r>
      <w:r w:rsidR="00D756AD" w:rsidRPr="003B2273">
        <w:rPr>
          <w:sz w:val="24"/>
        </w:rPr>
        <w:t>Form</w:t>
      </w:r>
      <w:r w:rsidR="00D756AD" w:rsidRPr="003B2273">
        <w:rPr>
          <w:spacing w:val="-2"/>
          <w:sz w:val="24"/>
        </w:rPr>
        <w:t xml:space="preserve"> </w:t>
      </w:r>
      <w:r w:rsidR="00D756AD" w:rsidRPr="003B2273">
        <w:rPr>
          <w:sz w:val="24"/>
        </w:rPr>
        <w:t>990,</w:t>
      </w:r>
      <w:r w:rsidR="00D756AD" w:rsidRPr="003B2273">
        <w:rPr>
          <w:spacing w:val="-4"/>
          <w:sz w:val="24"/>
        </w:rPr>
        <w:t xml:space="preserve"> </w:t>
      </w:r>
      <w:r w:rsidR="00D756AD" w:rsidRPr="003B2273">
        <w:rPr>
          <w:sz w:val="24"/>
        </w:rPr>
        <w:t>the applicant must certify in writing as to same.</w:t>
      </w:r>
    </w:p>
    <w:p w14:paraId="44034CC6" w14:textId="70B985AB" w:rsidR="003B2273" w:rsidRPr="003B2273" w:rsidRDefault="00AE4479" w:rsidP="003B2273">
      <w:pPr>
        <w:pStyle w:val="ListParagraph"/>
        <w:numPr>
          <w:ilvl w:val="0"/>
          <w:numId w:val="11"/>
        </w:numPr>
        <w:tabs>
          <w:tab w:val="left" w:pos="900"/>
        </w:tabs>
        <w:spacing w:before="182"/>
        <w:rPr>
          <w:sz w:val="24"/>
        </w:rPr>
      </w:pPr>
      <w:r>
        <w:rPr>
          <w:sz w:val="24"/>
        </w:rPr>
        <w:t>A</w:t>
      </w:r>
      <w:r w:rsidR="00D756AD" w:rsidRPr="003B2273">
        <w:rPr>
          <w:sz w:val="24"/>
        </w:rPr>
        <w:t>n</w:t>
      </w:r>
      <w:r w:rsidR="00D756AD" w:rsidRPr="003B2273">
        <w:rPr>
          <w:spacing w:val="-4"/>
          <w:sz w:val="24"/>
        </w:rPr>
        <w:t xml:space="preserve"> </w:t>
      </w:r>
      <w:r w:rsidR="00D756AD" w:rsidRPr="003B2273">
        <w:rPr>
          <w:sz w:val="24"/>
        </w:rPr>
        <w:t>annual</w:t>
      </w:r>
      <w:r w:rsidR="00D756AD" w:rsidRPr="003B2273">
        <w:rPr>
          <w:spacing w:val="-5"/>
          <w:sz w:val="24"/>
        </w:rPr>
        <w:t xml:space="preserve"> </w:t>
      </w:r>
      <w:r w:rsidR="00D756AD" w:rsidRPr="003B2273">
        <w:rPr>
          <w:sz w:val="24"/>
        </w:rPr>
        <w:t>financial</w:t>
      </w:r>
      <w:r w:rsidR="00D756AD" w:rsidRPr="003B2273">
        <w:rPr>
          <w:spacing w:val="-1"/>
          <w:sz w:val="24"/>
        </w:rPr>
        <w:t xml:space="preserve"> </w:t>
      </w:r>
      <w:r w:rsidR="00D756AD" w:rsidRPr="003B2273">
        <w:rPr>
          <w:sz w:val="24"/>
        </w:rPr>
        <w:t>statement</w:t>
      </w:r>
      <w:r w:rsidR="00D756AD" w:rsidRPr="003B2273">
        <w:rPr>
          <w:spacing w:val="-4"/>
          <w:sz w:val="24"/>
        </w:rPr>
        <w:t xml:space="preserve"> </w:t>
      </w:r>
      <w:r w:rsidR="00D756AD" w:rsidRPr="003B2273">
        <w:rPr>
          <w:sz w:val="24"/>
        </w:rPr>
        <w:t>for</w:t>
      </w:r>
      <w:r w:rsidR="00D756AD" w:rsidRPr="003B2273">
        <w:rPr>
          <w:spacing w:val="-3"/>
          <w:sz w:val="24"/>
        </w:rPr>
        <w:t xml:space="preserve"> </w:t>
      </w:r>
      <w:r w:rsidR="00D756AD" w:rsidRPr="003B2273">
        <w:rPr>
          <w:sz w:val="24"/>
        </w:rPr>
        <w:t>the</w:t>
      </w:r>
      <w:r w:rsidR="00D756AD" w:rsidRPr="003B2273">
        <w:rPr>
          <w:spacing w:val="-4"/>
          <w:sz w:val="24"/>
        </w:rPr>
        <w:t xml:space="preserve"> </w:t>
      </w:r>
      <w:r w:rsidR="00D756AD" w:rsidRPr="003B2273">
        <w:rPr>
          <w:sz w:val="24"/>
        </w:rPr>
        <w:t>most</w:t>
      </w:r>
      <w:r w:rsidR="00D756AD" w:rsidRPr="003B2273">
        <w:rPr>
          <w:spacing w:val="-3"/>
          <w:sz w:val="24"/>
        </w:rPr>
        <w:t xml:space="preserve"> </w:t>
      </w:r>
      <w:r w:rsidR="00D756AD" w:rsidRPr="003B2273">
        <w:rPr>
          <w:sz w:val="24"/>
        </w:rPr>
        <w:t>recently</w:t>
      </w:r>
      <w:r w:rsidR="00D756AD" w:rsidRPr="003B2273">
        <w:rPr>
          <w:spacing w:val="-3"/>
          <w:sz w:val="24"/>
        </w:rPr>
        <w:t xml:space="preserve"> </w:t>
      </w:r>
      <w:r w:rsidR="00D756AD" w:rsidRPr="003B2273">
        <w:rPr>
          <w:sz w:val="24"/>
        </w:rPr>
        <w:t>completed</w:t>
      </w:r>
      <w:r w:rsidR="00D756AD" w:rsidRPr="003B2273">
        <w:rPr>
          <w:spacing w:val="3"/>
          <w:sz w:val="24"/>
        </w:rPr>
        <w:t xml:space="preserve"> </w:t>
      </w:r>
      <w:r w:rsidR="00D756AD" w:rsidRPr="003B2273">
        <w:rPr>
          <w:spacing w:val="-2"/>
          <w:sz w:val="24"/>
        </w:rPr>
        <w:t>year.</w:t>
      </w:r>
    </w:p>
    <w:p w14:paraId="1466A1CA" w14:textId="6731D51B" w:rsidR="003B2273" w:rsidRDefault="00AE4479" w:rsidP="003B2273">
      <w:pPr>
        <w:pStyle w:val="ListParagraph"/>
        <w:numPr>
          <w:ilvl w:val="0"/>
          <w:numId w:val="11"/>
        </w:numPr>
        <w:tabs>
          <w:tab w:val="left" w:pos="900"/>
        </w:tabs>
        <w:spacing w:before="182"/>
        <w:rPr>
          <w:sz w:val="24"/>
        </w:rPr>
      </w:pPr>
      <w:r>
        <w:rPr>
          <w:sz w:val="24"/>
        </w:rPr>
        <w:lastRenderedPageBreak/>
        <w:t>T</w:t>
      </w:r>
      <w:r w:rsidR="00D756AD" w:rsidRPr="003B2273">
        <w:rPr>
          <w:sz w:val="24"/>
        </w:rPr>
        <w:t>he</w:t>
      </w:r>
      <w:r w:rsidR="00D756AD" w:rsidRPr="003B2273">
        <w:rPr>
          <w:spacing w:val="-5"/>
          <w:sz w:val="24"/>
        </w:rPr>
        <w:t xml:space="preserve"> </w:t>
      </w:r>
      <w:r w:rsidR="00D756AD" w:rsidRPr="003B2273">
        <w:rPr>
          <w:sz w:val="24"/>
        </w:rPr>
        <w:t>names</w:t>
      </w:r>
      <w:r w:rsidR="00D756AD" w:rsidRPr="003B2273">
        <w:rPr>
          <w:spacing w:val="-2"/>
          <w:sz w:val="24"/>
        </w:rPr>
        <w:t xml:space="preserve"> </w:t>
      </w:r>
      <w:r w:rsidR="00D756AD" w:rsidRPr="003B2273">
        <w:rPr>
          <w:sz w:val="24"/>
        </w:rPr>
        <w:t>and</w:t>
      </w:r>
      <w:r w:rsidR="00D756AD" w:rsidRPr="003B2273">
        <w:rPr>
          <w:spacing w:val="-4"/>
          <w:sz w:val="24"/>
        </w:rPr>
        <w:t xml:space="preserve"> </w:t>
      </w:r>
      <w:r w:rsidR="00D756AD" w:rsidRPr="003B2273">
        <w:rPr>
          <w:sz w:val="24"/>
        </w:rPr>
        <w:t>titles</w:t>
      </w:r>
      <w:r w:rsidR="00D756AD" w:rsidRPr="003B2273">
        <w:rPr>
          <w:spacing w:val="-4"/>
          <w:sz w:val="24"/>
        </w:rPr>
        <w:t xml:space="preserve"> </w:t>
      </w:r>
      <w:r w:rsidR="00D756AD" w:rsidRPr="003B2273">
        <w:rPr>
          <w:sz w:val="24"/>
        </w:rPr>
        <w:t>of all</w:t>
      </w:r>
      <w:r w:rsidR="00D756AD" w:rsidRPr="003B2273">
        <w:rPr>
          <w:spacing w:val="-4"/>
          <w:sz w:val="24"/>
        </w:rPr>
        <w:t xml:space="preserve"> </w:t>
      </w:r>
      <w:r w:rsidR="00D756AD" w:rsidRPr="003B2273">
        <w:rPr>
          <w:sz w:val="24"/>
        </w:rPr>
        <w:t>the</w:t>
      </w:r>
      <w:r w:rsidR="00D756AD" w:rsidRPr="003B2273">
        <w:rPr>
          <w:spacing w:val="-4"/>
          <w:sz w:val="24"/>
        </w:rPr>
        <w:t xml:space="preserve"> </w:t>
      </w:r>
      <w:r w:rsidR="00D756AD" w:rsidRPr="003B2273">
        <w:rPr>
          <w:sz w:val="24"/>
        </w:rPr>
        <w:t>organization’s</w:t>
      </w:r>
      <w:r w:rsidR="00D756AD" w:rsidRPr="003B2273">
        <w:rPr>
          <w:spacing w:val="-3"/>
          <w:sz w:val="24"/>
        </w:rPr>
        <w:t xml:space="preserve"> </w:t>
      </w:r>
      <w:r w:rsidR="00D756AD" w:rsidRPr="003B2273">
        <w:rPr>
          <w:sz w:val="24"/>
        </w:rPr>
        <w:t>current</w:t>
      </w:r>
      <w:r w:rsidR="00D756AD" w:rsidRPr="003B2273">
        <w:rPr>
          <w:spacing w:val="-4"/>
          <w:sz w:val="24"/>
        </w:rPr>
        <w:t xml:space="preserve"> </w:t>
      </w:r>
      <w:r w:rsidR="00D756AD" w:rsidRPr="003B2273">
        <w:rPr>
          <w:sz w:val="24"/>
        </w:rPr>
        <w:t>directors,</w:t>
      </w:r>
      <w:r w:rsidR="00D756AD" w:rsidRPr="003B2273">
        <w:rPr>
          <w:spacing w:val="-4"/>
          <w:sz w:val="24"/>
        </w:rPr>
        <w:t xml:space="preserve"> </w:t>
      </w:r>
      <w:r w:rsidR="00D756AD" w:rsidRPr="003B2273">
        <w:rPr>
          <w:sz w:val="24"/>
        </w:rPr>
        <w:t>officers,</w:t>
      </w:r>
      <w:r w:rsidR="00D756AD" w:rsidRPr="003B2273">
        <w:rPr>
          <w:spacing w:val="-3"/>
          <w:sz w:val="24"/>
        </w:rPr>
        <w:t xml:space="preserve"> </w:t>
      </w:r>
      <w:r w:rsidR="00D756AD" w:rsidRPr="003B2273">
        <w:rPr>
          <w:sz w:val="24"/>
        </w:rPr>
        <w:t>trustees,</w:t>
      </w:r>
      <w:r w:rsidR="00D756AD" w:rsidRPr="003B2273">
        <w:rPr>
          <w:spacing w:val="-4"/>
          <w:sz w:val="24"/>
        </w:rPr>
        <w:t xml:space="preserve"> </w:t>
      </w:r>
      <w:r w:rsidR="00D756AD" w:rsidRPr="003B2273">
        <w:rPr>
          <w:sz w:val="24"/>
        </w:rPr>
        <w:t>and key employees.</w:t>
      </w:r>
    </w:p>
    <w:p w14:paraId="50F4E361" w14:textId="2F882A61" w:rsidR="00D756AD" w:rsidRPr="003B2273" w:rsidRDefault="00AE4479" w:rsidP="003B2273">
      <w:pPr>
        <w:pStyle w:val="ListParagraph"/>
        <w:numPr>
          <w:ilvl w:val="0"/>
          <w:numId w:val="11"/>
        </w:numPr>
        <w:tabs>
          <w:tab w:val="left" w:pos="900"/>
        </w:tabs>
        <w:spacing w:before="182"/>
        <w:rPr>
          <w:sz w:val="24"/>
        </w:rPr>
      </w:pPr>
      <w:r>
        <w:rPr>
          <w:sz w:val="24"/>
        </w:rPr>
        <w:t>W</w:t>
      </w:r>
      <w:r w:rsidR="00D756AD" w:rsidRPr="003B2273">
        <w:rPr>
          <w:sz w:val="24"/>
        </w:rPr>
        <w:t>ritten</w:t>
      </w:r>
      <w:r w:rsidR="00D756AD" w:rsidRPr="003B2273">
        <w:rPr>
          <w:spacing w:val="-4"/>
          <w:sz w:val="24"/>
        </w:rPr>
        <w:t xml:space="preserve"> </w:t>
      </w:r>
      <w:r w:rsidR="00D756AD" w:rsidRPr="003B2273">
        <w:rPr>
          <w:sz w:val="24"/>
        </w:rPr>
        <w:t>certification</w:t>
      </w:r>
      <w:r w:rsidR="00D756AD" w:rsidRPr="003B2273">
        <w:rPr>
          <w:spacing w:val="-4"/>
          <w:sz w:val="24"/>
        </w:rPr>
        <w:t xml:space="preserve"> </w:t>
      </w:r>
      <w:r w:rsidR="00D756AD" w:rsidRPr="003B2273">
        <w:rPr>
          <w:sz w:val="24"/>
        </w:rPr>
        <w:t>from</w:t>
      </w:r>
      <w:r w:rsidR="00D756AD" w:rsidRPr="003B2273">
        <w:rPr>
          <w:spacing w:val="-3"/>
          <w:sz w:val="24"/>
        </w:rPr>
        <w:t xml:space="preserve"> </w:t>
      </w:r>
      <w:r w:rsidR="00D756AD" w:rsidRPr="003B2273">
        <w:rPr>
          <w:sz w:val="24"/>
        </w:rPr>
        <w:t>the</w:t>
      </w:r>
      <w:r w:rsidR="00D756AD" w:rsidRPr="003B2273">
        <w:rPr>
          <w:spacing w:val="-4"/>
          <w:sz w:val="24"/>
        </w:rPr>
        <w:t xml:space="preserve"> </w:t>
      </w:r>
      <w:r w:rsidR="00D756AD" w:rsidRPr="003B2273">
        <w:rPr>
          <w:sz w:val="24"/>
        </w:rPr>
        <w:t>applicant</w:t>
      </w:r>
      <w:r w:rsidR="00D756AD" w:rsidRPr="003B2273">
        <w:rPr>
          <w:spacing w:val="-2"/>
          <w:sz w:val="24"/>
        </w:rPr>
        <w:t xml:space="preserve"> </w:t>
      </w:r>
      <w:r w:rsidR="00D756AD" w:rsidRPr="003B2273">
        <w:rPr>
          <w:sz w:val="24"/>
        </w:rPr>
        <w:t>that</w:t>
      </w:r>
      <w:r w:rsidR="00D756AD" w:rsidRPr="003B2273">
        <w:rPr>
          <w:spacing w:val="-4"/>
          <w:sz w:val="24"/>
        </w:rPr>
        <w:t xml:space="preserve"> </w:t>
      </w:r>
      <w:r w:rsidR="00D756AD" w:rsidRPr="003B2273">
        <w:rPr>
          <w:sz w:val="24"/>
        </w:rPr>
        <w:t>it</w:t>
      </w:r>
      <w:r w:rsidR="00D756AD" w:rsidRPr="003B2273">
        <w:rPr>
          <w:spacing w:val="-6"/>
          <w:sz w:val="24"/>
        </w:rPr>
        <w:t xml:space="preserve"> </w:t>
      </w:r>
      <w:r w:rsidR="00D756AD" w:rsidRPr="003B2273">
        <w:rPr>
          <w:sz w:val="24"/>
        </w:rPr>
        <w:t>currently</w:t>
      </w:r>
      <w:r w:rsidR="00D756AD" w:rsidRPr="003B2273">
        <w:rPr>
          <w:spacing w:val="-3"/>
          <w:sz w:val="24"/>
        </w:rPr>
        <w:t xml:space="preserve"> </w:t>
      </w:r>
      <w:r w:rsidR="00D756AD" w:rsidRPr="003B2273">
        <w:rPr>
          <w:sz w:val="24"/>
        </w:rPr>
        <w:t>is</w:t>
      </w:r>
      <w:r w:rsidR="00D756AD" w:rsidRPr="003B2273">
        <w:rPr>
          <w:spacing w:val="-4"/>
          <w:sz w:val="24"/>
        </w:rPr>
        <w:t xml:space="preserve"> </w:t>
      </w:r>
      <w:r w:rsidR="00D756AD" w:rsidRPr="003B2273">
        <w:rPr>
          <w:sz w:val="24"/>
        </w:rPr>
        <w:t>legally</w:t>
      </w:r>
      <w:r w:rsidR="00D756AD" w:rsidRPr="003B2273">
        <w:rPr>
          <w:spacing w:val="-4"/>
          <w:sz w:val="24"/>
        </w:rPr>
        <w:t xml:space="preserve"> </w:t>
      </w:r>
      <w:r w:rsidR="00D756AD" w:rsidRPr="003B2273">
        <w:rPr>
          <w:sz w:val="24"/>
        </w:rPr>
        <w:t>authorized</w:t>
      </w:r>
      <w:r w:rsidR="00D756AD" w:rsidRPr="003B2273">
        <w:rPr>
          <w:spacing w:val="-4"/>
          <w:sz w:val="24"/>
        </w:rPr>
        <w:t xml:space="preserve"> </w:t>
      </w:r>
      <w:r w:rsidR="00D756AD" w:rsidRPr="003B2273">
        <w:rPr>
          <w:sz w:val="24"/>
        </w:rPr>
        <w:t>to</w:t>
      </w:r>
      <w:r w:rsidR="00D756AD" w:rsidRPr="003B2273">
        <w:rPr>
          <w:spacing w:val="-3"/>
          <w:sz w:val="24"/>
        </w:rPr>
        <w:t xml:space="preserve"> </w:t>
      </w:r>
      <w:r w:rsidR="00D756AD" w:rsidRPr="003B2273">
        <w:rPr>
          <w:sz w:val="24"/>
        </w:rPr>
        <w:t>conduct business in Rhode Island.</w:t>
      </w:r>
    </w:p>
    <w:p w14:paraId="5DC3F054" w14:textId="77777777" w:rsidR="00D756AD" w:rsidRPr="00D756AD" w:rsidRDefault="00D756AD" w:rsidP="00D756AD">
      <w:pPr>
        <w:tabs>
          <w:tab w:val="left" w:pos="640"/>
          <w:tab w:val="left" w:pos="916"/>
        </w:tabs>
        <w:spacing w:before="159"/>
        <w:ind w:left="720"/>
        <w:rPr>
          <w:sz w:val="24"/>
          <w:szCs w:val="24"/>
        </w:rPr>
      </w:pPr>
      <w:r w:rsidRPr="00D756AD">
        <w:rPr>
          <w:sz w:val="24"/>
          <w:szCs w:val="24"/>
          <w:u w:val="single"/>
        </w:rPr>
        <w:tab/>
      </w:r>
      <w:r w:rsidRPr="00D756AD">
        <w:rPr>
          <w:sz w:val="24"/>
          <w:szCs w:val="24"/>
        </w:rPr>
        <w:tab/>
        <w:t>MBE</w:t>
      </w:r>
      <w:r w:rsidRPr="00D756AD">
        <w:rPr>
          <w:spacing w:val="-4"/>
          <w:sz w:val="24"/>
          <w:szCs w:val="24"/>
        </w:rPr>
        <w:t xml:space="preserve"> </w:t>
      </w:r>
      <w:r w:rsidRPr="00D756AD">
        <w:rPr>
          <w:sz w:val="24"/>
          <w:szCs w:val="24"/>
        </w:rPr>
        <w:t>information</w:t>
      </w:r>
      <w:r w:rsidRPr="00D756AD">
        <w:rPr>
          <w:spacing w:val="-3"/>
          <w:sz w:val="24"/>
          <w:szCs w:val="24"/>
        </w:rPr>
        <w:t xml:space="preserve"> </w:t>
      </w:r>
      <w:r w:rsidRPr="00D756AD">
        <w:rPr>
          <w:sz w:val="24"/>
          <w:szCs w:val="24"/>
        </w:rPr>
        <w:t>and/or</w:t>
      </w:r>
      <w:r w:rsidRPr="00D756AD">
        <w:rPr>
          <w:spacing w:val="-3"/>
          <w:sz w:val="24"/>
          <w:szCs w:val="24"/>
        </w:rPr>
        <w:t xml:space="preserve"> </w:t>
      </w:r>
      <w:r w:rsidRPr="00D756AD">
        <w:rPr>
          <w:sz w:val="24"/>
          <w:szCs w:val="24"/>
        </w:rPr>
        <w:t>plan,</w:t>
      </w:r>
      <w:r w:rsidRPr="00D756AD">
        <w:rPr>
          <w:spacing w:val="-3"/>
          <w:sz w:val="24"/>
          <w:szCs w:val="24"/>
        </w:rPr>
        <w:t xml:space="preserve"> </w:t>
      </w:r>
      <w:r w:rsidRPr="00D756AD">
        <w:rPr>
          <w:sz w:val="24"/>
          <w:szCs w:val="24"/>
        </w:rPr>
        <w:t>if</w:t>
      </w:r>
      <w:r w:rsidRPr="00D756AD">
        <w:rPr>
          <w:spacing w:val="-2"/>
          <w:sz w:val="24"/>
          <w:szCs w:val="24"/>
        </w:rPr>
        <w:t xml:space="preserve"> applicable</w:t>
      </w:r>
    </w:p>
    <w:p w14:paraId="51162158" w14:textId="77777777" w:rsidR="00BA33FB" w:rsidRDefault="003B2273" w:rsidP="00BA33FB">
      <w:pPr>
        <w:rPr>
          <w:sz w:val="30"/>
          <w:szCs w:val="24"/>
        </w:rPr>
      </w:pPr>
      <w:r>
        <w:rPr>
          <w:sz w:val="30"/>
          <w:szCs w:val="24"/>
        </w:rPr>
        <w:t xml:space="preserve"> </w:t>
      </w:r>
      <w:r>
        <w:rPr>
          <w:sz w:val="30"/>
          <w:szCs w:val="24"/>
        </w:rPr>
        <w:tab/>
      </w:r>
    </w:p>
    <w:p w14:paraId="7CEB2F68" w14:textId="77777777" w:rsidR="00BA33FB" w:rsidRPr="00BA33FB" w:rsidRDefault="00BA33FB" w:rsidP="00BA33FB">
      <w:pPr>
        <w:ind w:firstLine="720"/>
        <w:rPr>
          <w:sz w:val="30"/>
          <w:szCs w:val="24"/>
        </w:rPr>
      </w:pPr>
      <w:r w:rsidRPr="00D756AD">
        <w:rPr>
          <w:b/>
          <w:spacing w:val="-2"/>
          <w:sz w:val="24"/>
          <w:u w:val="single"/>
        </w:rPr>
        <w:t>Attachments:</w:t>
      </w:r>
    </w:p>
    <w:p w14:paraId="6D06E02A" w14:textId="02DDCB7A" w:rsidR="00BA33FB" w:rsidRDefault="00BA33FB" w:rsidP="00BA33FB">
      <w:pPr>
        <w:spacing w:before="2"/>
        <w:ind w:left="720" w:right="659"/>
        <w:rPr>
          <w:b/>
          <w:sz w:val="24"/>
          <w:szCs w:val="24"/>
        </w:rPr>
      </w:pPr>
      <w:r w:rsidRPr="00D756AD">
        <w:rPr>
          <w:b/>
          <w:sz w:val="24"/>
          <w:szCs w:val="24"/>
        </w:rPr>
        <w:t>Appendix</w:t>
      </w:r>
      <w:r w:rsidRPr="00D756AD">
        <w:rPr>
          <w:b/>
          <w:spacing w:val="-4"/>
          <w:sz w:val="24"/>
          <w:szCs w:val="24"/>
        </w:rPr>
        <w:t xml:space="preserve"> </w:t>
      </w:r>
      <w:r w:rsidRPr="00D756AD">
        <w:rPr>
          <w:b/>
          <w:sz w:val="24"/>
          <w:szCs w:val="24"/>
        </w:rPr>
        <w:t>A</w:t>
      </w:r>
      <w:r w:rsidRPr="00D756AD">
        <w:rPr>
          <w:b/>
          <w:spacing w:val="-3"/>
          <w:sz w:val="24"/>
          <w:szCs w:val="24"/>
        </w:rPr>
        <w:t xml:space="preserve"> </w:t>
      </w:r>
      <w:r w:rsidRPr="00D756AD">
        <w:rPr>
          <w:sz w:val="24"/>
          <w:szCs w:val="24"/>
        </w:rPr>
        <w:t>–</w:t>
      </w:r>
      <w:r w:rsidRPr="00D756AD">
        <w:rPr>
          <w:spacing w:val="-2"/>
          <w:sz w:val="24"/>
          <w:szCs w:val="24"/>
        </w:rPr>
        <w:t xml:space="preserve"> </w:t>
      </w:r>
      <w:r w:rsidRPr="00D756AD">
        <w:rPr>
          <w:sz w:val="24"/>
          <w:szCs w:val="24"/>
        </w:rPr>
        <w:t>Complete</w:t>
      </w:r>
      <w:r w:rsidRPr="00D756AD">
        <w:rPr>
          <w:spacing w:val="-4"/>
          <w:sz w:val="24"/>
          <w:szCs w:val="24"/>
        </w:rPr>
        <w:t xml:space="preserve"> </w:t>
      </w:r>
      <w:r w:rsidRPr="00D756AD">
        <w:rPr>
          <w:sz w:val="24"/>
          <w:szCs w:val="24"/>
        </w:rPr>
        <w:t>and</w:t>
      </w:r>
      <w:r w:rsidRPr="00D756AD">
        <w:rPr>
          <w:spacing w:val="-3"/>
          <w:sz w:val="24"/>
          <w:szCs w:val="24"/>
        </w:rPr>
        <w:t xml:space="preserve"> </w:t>
      </w:r>
      <w:r w:rsidRPr="00D756AD">
        <w:rPr>
          <w:sz w:val="24"/>
          <w:szCs w:val="24"/>
        </w:rPr>
        <w:t>submit</w:t>
      </w:r>
      <w:r w:rsidRPr="00D756AD">
        <w:rPr>
          <w:spacing w:val="-3"/>
          <w:sz w:val="24"/>
          <w:szCs w:val="24"/>
        </w:rPr>
        <w:t xml:space="preserve"> </w:t>
      </w:r>
      <w:r w:rsidRPr="00D756AD">
        <w:rPr>
          <w:sz w:val="24"/>
          <w:szCs w:val="24"/>
        </w:rPr>
        <w:t>project</w:t>
      </w:r>
      <w:r w:rsidRPr="00D756AD">
        <w:rPr>
          <w:spacing w:val="-3"/>
          <w:sz w:val="24"/>
          <w:szCs w:val="24"/>
        </w:rPr>
        <w:t xml:space="preserve"> </w:t>
      </w:r>
      <w:r w:rsidRPr="00D756AD">
        <w:rPr>
          <w:sz w:val="24"/>
          <w:szCs w:val="24"/>
        </w:rPr>
        <w:t>budget in</w:t>
      </w:r>
      <w:r w:rsidRPr="00D756AD">
        <w:rPr>
          <w:spacing w:val="-3"/>
          <w:sz w:val="24"/>
          <w:szCs w:val="24"/>
        </w:rPr>
        <w:t xml:space="preserve"> </w:t>
      </w:r>
      <w:r w:rsidRPr="00D756AD">
        <w:rPr>
          <w:sz w:val="24"/>
          <w:szCs w:val="24"/>
        </w:rPr>
        <w:t>OHA</w:t>
      </w:r>
      <w:r w:rsidRPr="00D756AD">
        <w:rPr>
          <w:spacing w:val="-2"/>
          <w:sz w:val="24"/>
          <w:szCs w:val="24"/>
        </w:rPr>
        <w:t xml:space="preserve"> </w:t>
      </w:r>
      <w:r w:rsidRPr="00D756AD">
        <w:rPr>
          <w:sz w:val="24"/>
          <w:szCs w:val="24"/>
        </w:rPr>
        <w:t>Excel</w:t>
      </w:r>
      <w:r w:rsidRPr="00D756AD">
        <w:rPr>
          <w:spacing w:val="-2"/>
          <w:sz w:val="24"/>
          <w:szCs w:val="24"/>
        </w:rPr>
        <w:t xml:space="preserve"> </w:t>
      </w:r>
      <w:r w:rsidRPr="00D756AD">
        <w:rPr>
          <w:sz w:val="24"/>
          <w:szCs w:val="24"/>
        </w:rPr>
        <w:t>Budget</w:t>
      </w:r>
      <w:r w:rsidRPr="00D756AD">
        <w:rPr>
          <w:spacing w:val="-2"/>
          <w:sz w:val="24"/>
          <w:szCs w:val="24"/>
        </w:rPr>
        <w:t xml:space="preserve"> </w:t>
      </w:r>
      <w:r w:rsidRPr="00D756AD">
        <w:rPr>
          <w:sz w:val="24"/>
          <w:szCs w:val="24"/>
        </w:rPr>
        <w:t>Form (Exhibit B)</w:t>
      </w:r>
      <w:r w:rsidRPr="00BA33FB">
        <w:rPr>
          <w:b/>
          <w:sz w:val="24"/>
          <w:szCs w:val="24"/>
        </w:rPr>
        <w:t xml:space="preserve"> </w:t>
      </w:r>
    </w:p>
    <w:p w14:paraId="1E74BEC4" w14:textId="60FD92E5" w:rsidR="00BA33FB" w:rsidRPr="00D756AD" w:rsidRDefault="00BA33FB" w:rsidP="00BA33FB">
      <w:pPr>
        <w:spacing w:before="2"/>
        <w:ind w:left="720" w:right="659"/>
        <w:rPr>
          <w:sz w:val="24"/>
          <w:szCs w:val="24"/>
        </w:rPr>
      </w:pPr>
    </w:p>
    <w:sectPr w:rsidR="00BA33FB" w:rsidRPr="00D756AD" w:rsidSect="001C4CF9">
      <w:headerReference w:type="default" r:id="rId11"/>
      <w:footerReference w:type="default" r:id="rId12"/>
      <w:pgSz w:w="12240" w:h="15840"/>
      <w:pgMar w:top="2220" w:right="1220" w:bottom="1200" w:left="580" w:header="835" w:footer="10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0E83" w14:textId="77777777" w:rsidR="0098169D" w:rsidRDefault="0098169D" w:rsidP="002E59B1">
      <w:r>
        <w:separator/>
      </w:r>
    </w:p>
  </w:endnote>
  <w:endnote w:type="continuationSeparator" w:id="0">
    <w:p w14:paraId="5357DC84" w14:textId="77777777" w:rsidR="0098169D" w:rsidRDefault="0098169D" w:rsidP="002E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765032"/>
      <w:docPartObj>
        <w:docPartGallery w:val="Page Numbers (Bottom of Page)"/>
        <w:docPartUnique/>
      </w:docPartObj>
    </w:sdtPr>
    <w:sdtEndPr>
      <w:rPr>
        <w:noProof/>
      </w:rPr>
    </w:sdtEndPr>
    <w:sdtContent>
      <w:p w14:paraId="6AE4DF2D" w14:textId="24D2A740" w:rsidR="006D094D" w:rsidRDefault="006D09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557990" w14:textId="77777777" w:rsidR="005144AC" w:rsidRDefault="00514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871A" w14:textId="77777777" w:rsidR="0098169D" w:rsidRDefault="0098169D" w:rsidP="002E59B1">
      <w:r>
        <w:separator/>
      </w:r>
    </w:p>
  </w:footnote>
  <w:footnote w:type="continuationSeparator" w:id="0">
    <w:p w14:paraId="190069A0" w14:textId="77777777" w:rsidR="0098169D" w:rsidRDefault="0098169D" w:rsidP="002E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6224" w14:textId="2F22A441" w:rsidR="002E59B1" w:rsidRDefault="00F61FE8">
    <w:pPr>
      <w:pStyle w:val="Header"/>
    </w:pPr>
    <w:r>
      <w:rPr>
        <w:noProof/>
      </w:rPr>
      <mc:AlternateContent>
        <mc:Choice Requires="wps">
          <w:drawing>
            <wp:anchor distT="0" distB="0" distL="114300" distR="114300" simplePos="0" relativeHeight="251658240" behindDoc="1" locked="0" layoutInCell="1" allowOverlap="1" wp14:anchorId="64CF5507" wp14:editId="6FBFE0DE">
              <wp:simplePos x="0" y="0"/>
              <wp:positionH relativeFrom="column">
                <wp:posOffset>4076700</wp:posOffset>
              </wp:positionH>
              <wp:positionV relativeFrom="page">
                <wp:posOffset>581025</wp:posOffset>
              </wp:positionV>
              <wp:extent cx="1504950" cy="885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8E7F1" w14:textId="77777777" w:rsidR="00F61FE8" w:rsidRPr="001A25A6" w:rsidRDefault="00F61FE8" w:rsidP="00F61FE8">
                          <w:pPr>
                            <w:rPr>
                              <w:rFonts w:ascii="Arial Nova Cond Light" w:hAnsi="Arial Nova Cond Light"/>
                              <w:color w:val="404040"/>
                              <w:sz w:val="20"/>
                              <w:szCs w:val="20"/>
                            </w:rPr>
                          </w:pPr>
                          <w:r>
                            <w:rPr>
                              <w:rFonts w:ascii="Arial Nova Cond Light" w:hAnsi="Arial Nova Cond Light"/>
                              <w:color w:val="404040"/>
                              <w:sz w:val="20"/>
                              <w:szCs w:val="20"/>
                            </w:rPr>
                            <w:t>Daniel J. McKee</w:t>
                          </w:r>
                        </w:p>
                        <w:p w14:paraId="3BC6CB9D" w14:textId="77777777" w:rsidR="00F61FE8" w:rsidRPr="001A25A6" w:rsidRDefault="00F61FE8" w:rsidP="00F61FE8">
                          <w:pPr>
                            <w:rPr>
                              <w:rFonts w:ascii="Arial Nova Cond Light" w:hAnsi="Arial Nova Cond Light"/>
                              <w:color w:val="404040"/>
                              <w:sz w:val="20"/>
                              <w:szCs w:val="20"/>
                            </w:rPr>
                          </w:pPr>
                          <w:r w:rsidRPr="001A25A6">
                            <w:rPr>
                              <w:rFonts w:ascii="Arial Nova Cond Light" w:hAnsi="Arial Nova Cond Light"/>
                              <w:color w:val="404040"/>
                              <w:sz w:val="20"/>
                              <w:szCs w:val="20"/>
                            </w:rPr>
                            <w:t>Governor</w:t>
                          </w:r>
                        </w:p>
                        <w:p w14:paraId="547E2651" w14:textId="77777777" w:rsidR="00F61FE8" w:rsidRPr="001A25A6" w:rsidRDefault="00F61FE8" w:rsidP="00F61FE8">
                          <w:pPr>
                            <w:rPr>
                              <w:rFonts w:ascii="Arial Nova Cond Light" w:hAnsi="Arial Nova Cond Light"/>
                              <w:color w:val="404040"/>
                              <w:sz w:val="20"/>
                              <w:szCs w:val="20"/>
                            </w:rPr>
                          </w:pPr>
                        </w:p>
                        <w:p w14:paraId="0690DAEE" w14:textId="77777777" w:rsidR="00F61FE8" w:rsidRPr="001A25A6" w:rsidRDefault="00F61FE8" w:rsidP="00F61FE8">
                          <w:pPr>
                            <w:rPr>
                              <w:rFonts w:ascii="Arial Nova Cond Light" w:hAnsi="Arial Nova Cond Light"/>
                              <w:color w:val="404040"/>
                              <w:sz w:val="20"/>
                              <w:szCs w:val="20"/>
                            </w:rPr>
                          </w:pPr>
                          <w:r>
                            <w:rPr>
                              <w:rFonts w:ascii="Arial Nova Cond Light" w:hAnsi="Arial Nova Cond Light"/>
                              <w:color w:val="404040"/>
                              <w:sz w:val="20"/>
                              <w:szCs w:val="20"/>
                            </w:rPr>
                            <w:t>Maria E. Cimini</w:t>
                          </w:r>
                        </w:p>
                        <w:p w14:paraId="7E2B8658" w14:textId="77777777" w:rsidR="00F61FE8" w:rsidRPr="001A25A6" w:rsidRDefault="00F61FE8" w:rsidP="00F61FE8">
                          <w:pPr>
                            <w:rPr>
                              <w:rFonts w:ascii="Arial Nova Cond Light" w:hAnsi="Arial Nova Cond Light"/>
                              <w:color w:val="404040"/>
                              <w:sz w:val="20"/>
                              <w:szCs w:val="20"/>
                            </w:rPr>
                          </w:pPr>
                          <w:r w:rsidRPr="001A25A6">
                            <w:rPr>
                              <w:rFonts w:ascii="Arial Nova Cond Light" w:hAnsi="Arial Nova Cond Light"/>
                              <w:color w:val="404040"/>
                              <w:sz w:val="20"/>
                              <w:szCs w:val="20"/>
                            </w:rPr>
                            <w:t>Director</w:t>
                          </w:r>
                        </w:p>
                        <w:p w14:paraId="66CDCC69" w14:textId="77777777" w:rsidR="00F61FE8" w:rsidRPr="001A25A6" w:rsidRDefault="00F61FE8" w:rsidP="00F61FE8"/>
                        <w:p w14:paraId="0027CE76" w14:textId="77777777" w:rsidR="00F61FE8" w:rsidRPr="001A25A6" w:rsidRDefault="00F61FE8" w:rsidP="00F61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F5507" id="_x0000_t202" coordsize="21600,21600" o:spt="202" path="m,l,21600r21600,l21600,xe">
              <v:stroke joinstyle="miter"/>
              <v:path gradientshapeok="t" o:connecttype="rect"/>
            </v:shapetype>
            <v:shape id="Text Box 2" o:spid="_x0000_s1027" type="#_x0000_t202" style="position:absolute;margin-left:321pt;margin-top:45.75pt;width:118.5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" filled="f" stroked="f">
              <v:textbox>
                <w:txbxContent>
                  <w:p w14:paraId="2658E7F1" w14:textId="77777777" w:rsidR="00F61FE8" w:rsidRPr="001A25A6" w:rsidRDefault="00F61FE8" w:rsidP="00F61FE8">
                    <w:pPr>
                      <w:rPr>
                        <w:rFonts w:ascii="Arial Nova Cond Light" w:hAnsi="Arial Nova Cond Light"/>
                        <w:color w:val="404040"/>
                        <w:sz w:val="20"/>
                        <w:szCs w:val="20"/>
                      </w:rPr>
                    </w:pPr>
                    <w:r>
                      <w:rPr>
                        <w:rFonts w:ascii="Arial Nova Cond Light" w:hAnsi="Arial Nova Cond Light"/>
                        <w:color w:val="404040"/>
                        <w:sz w:val="20"/>
                        <w:szCs w:val="20"/>
                      </w:rPr>
                      <w:t>Daniel J. McKee</w:t>
                    </w:r>
                  </w:p>
                  <w:p w14:paraId="3BC6CB9D" w14:textId="77777777" w:rsidR="00F61FE8" w:rsidRPr="001A25A6" w:rsidRDefault="00F61FE8" w:rsidP="00F61FE8">
                    <w:pPr>
                      <w:rPr>
                        <w:rFonts w:ascii="Arial Nova Cond Light" w:hAnsi="Arial Nova Cond Light"/>
                        <w:color w:val="404040"/>
                        <w:sz w:val="20"/>
                        <w:szCs w:val="20"/>
                      </w:rPr>
                    </w:pPr>
                    <w:r w:rsidRPr="001A25A6">
                      <w:rPr>
                        <w:rFonts w:ascii="Arial Nova Cond Light" w:hAnsi="Arial Nova Cond Light"/>
                        <w:color w:val="404040"/>
                        <w:sz w:val="20"/>
                        <w:szCs w:val="20"/>
                      </w:rPr>
                      <w:t>Governor</w:t>
                    </w:r>
                  </w:p>
                  <w:p w14:paraId="547E2651" w14:textId="77777777" w:rsidR="00F61FE8" w:rsidRPr="001A25A6" w:rsidRDefault="00F61FE8" w:rsidP="00F61FE8">
                    <w:pPr>
                      <w:rPr>
                        <w:rFonts w:ascii="Arial Nova Cond Light" w:hAnsi="Arial Nova Cond Light"/>
                        <w:color w:val="404040"/>
                        <w:sz w:val="20"/>
                        <w:szCs w:val="20"/>
                      </w:rPr>
                    </w:pPr>
                  </w:p>
                  <w:p w14:paraId="0690DAEE" w14:textId="77777777" w:rsidR="00F61FE8" w:rsidRPr="001A25A6" w:rsidRDefault="00F61FE8" w:rsidP="00F61FE8">
                    <w:pPr>
                      <w:rPr>
                        <w:rFonts w:ascii="Arial Nova Cond Light" w:hAnsi="Arial Nova Cond Light"/>
                        <w:color w:val="404040"/>
                        <w:sz w:val="20"/>
                        <w:szCs w:val="20"/>
                      </w:rPr>
                    </w:pPr>
                    <w:r>
                      <w:rPr>
                        <w:rFonts w:ascii="Arial Nova Cond Light" w:hAnsi="Arial Nova Cond Light"/>
                        <w:color w:val="404040"/>
                        <w:sz w:val="20"/>
                        <w:szCs w:val="20"/>
                      </w:rPr>
                      <w:t>Maria E. Cimini</w:t>
                    </w:r>
                  </w:p>
                  <w:p w14:paraId="7E2B8658" w14:textId="77777777" w:rsidR="00F61FE8" w:rsidRPr="001A25A6" w:rsidRDefault="00F61FE8" w:rsidP="00F61FE8">
                    <w:pPr>
                      <w:rPr>
                        <w:rFonts w:ascii="Arial Nova Cond Light" w:hAnsi="Arial Nova Cond Light"/>
                        <w:color w:val="404040"/>
                        <w:sz w:val="20"/>
                        <w:szCs w:val="20"/>
                      </w:rPr>
                    </w:pPr>
                    <w:r w:rsidRPr="001A25A6">
                      <w:rPr>
                        <w:rFonts w:ascii="Arial Nova Cond Light" w:hAnsi="Arial Nova Cond Light"/>
                        <w:color w:val="404040"/>
                        <w:sz w:val="20"/>
                        <w:szCs w:val="20"/>
                      </w:rPr>
                      <w:t>Director</w:t>
                    </w:r>
                  </w:p>
                  <w:p w14:paraId="66CDCC69" w14:textId="77777777" w:rsidR="00F61FE8" w:rsidRPr="001A25A6" w:rsidRDefault="00F61FE8" w:rsidP="00F61FE8"/>
                  <w:p w14:paraId="0027CE76" w14:textId="77777777" w:rsidR="00F61FE8" w:rsidRPr="001A25A6" w:rsidRDefault="00F61FE8" w:rsidP="00F61FE8"/>
                </w:txbxContent>
              </v:textbox>
              <w10:wrap anchory="page"/>
            </v:shape>
          </w:pict>
        </mc:Fallback>
      </mc:AlternateContent>
    </w:r>
    <w:r w:rsidR="002E59B1">
      <w:rPr>
        <w:noProof/>
      </w:rPr>
      <w:drawing>
        <wp:inline distT="0" distB="0" distL="0" distR="0" wp14:anchorId="1CD19BE5" wp14:editId="0B3B294B">
          <wp:extent cx="3171825" cy="1057275"/>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171825" cy="105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137"/>
    <w:multiLevelType w:val="hybridMultilevel"/>
    <w:tmpl w:val="749A9B3C"/>
    <w:lvl w:ilvl="0" w:tplc="04090001">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1" w15:restartNumberingAfterBreak="0">
    <w:nsid w:val="16E34651"/>
    <w:multiLevelType w:val="hybridMultilevel"/>
    <w:tmpl w:val="9B70BEA4"/>
    <w:lvl w:ilvl="0" w:tplc="04090001">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2" w15:restartNumberingAfterBreak="0">
    <w:nsid w:val="196A21BD"/>
    <w:multiLevelType w:val="hybridMultilevel"/>
    <w:tmpl w:val="0932314C"/>
    <w:lvl w:ilvl="0" w:tplc="7E388676">
      <w:numFmt w:val="bullet"/>
      <w:lvlText w:val=""/>
      <w:lvlJc w:val="left"/>
      <w:pPr>
        <w:ind w:left="1155" w:hanging="361"/>
      </w:pPr>
      <w:rPr>
        <w:rFonts w:ascii="Symbol" w:eastAsia="Symbol" w:hAnsi="Symbol" w:cs="Symbol" w:hint="default"/>
        <w:b w:val="0"/>
        <w:bCs w:val="0"/>
        <w:i w:val="0"/>
        <w:iCs w:val="0"/>
        <w:w w:val="100"/>
        <w:sz w:val="24"/>
        <w:szCs w:val="24"/>
        <w:lang w:val="en-US" w:eastAsia="en-US" w:bidi="ar-SA"/>
      </w:rPr>
    </w:lvl>
    <w:lvl w:ilvl="1" w:tplc="E8546148">
      <w:numFmt w:val="bullet"/>
      <w:lvlText w:val="•"/>
      <w:lvlJc w:val="left"/>
      <w:pPr>
        <w:ind w:left="2112" w:hanging="361"/>
      </w:pPr>
      <w:rPr>
        <w:rFonts w:hint="default"/>
        <w:lang w:val="en-US" w:eastAsia="en-US" w:bidi="ar-SA"/>
      </w:rPr>
    </w:lvl>
    <w:lvl w:ilvl="2" w:tplc="A0183786">
      <w:numFmt w:val="bullet"/>
      <w:lvlText w:val="•"/>
      <w:lvlJc w:val="left"/>
      <w:pPr>
        <w:ind w:left="3060" w:hanging="361"/>
      </w:pPr>
      <w:rPr>
        <w:rFonts w:hint="default"/>
        <w:lang w:val="en-US" w:eastAsia="en-US" w:bidi="ar-SA"/>
      </w:rPr>
    </w:lvl>
    <w:lvl w:ilvl="3" w:tplc="78748F06">
      <w:numFmt w:val="bullet"/>
      <w:lvlText w:val="•"/>
      <w:lvlJc w:val="left"/>
      <w:pPr>
        <w:ind w:left="4008" w:hanging="361"/>
      </w:pPr>
      <w:rPr>
        <w:rFonts w:hint="default"/>
        <w:lang w:val="en-US" w:eastAsia="en-US" w:bidi="ar-SA"/>
      </w:rPr>
    </w:lvl>
    <w:lvl w:ilvl="4" w:tplc="43125678">
      <w:numFmt w:val="bullet"/>
      <w:lvlText w:val="•"/>
      <w:lvlJc w:val="left"/>
      <w:pPr>
        <w:ind w:left="4956" w:hanging="361"/>
      </w:pPr>
      <w:rPr>
        <w:rFonts w:hint="default"/>
        <w:lang w:val="en-US" w:eastAsia="en-US" w:bidi="ar-SA"/>
      </w:rPr>
    </w:lvl>
    <w:lvl w:ilvl="5" w:tplc="CDC48266">
      <w:numFmt w:val="bullet"/>
      <w:lvlText w:val="•"/>
      <w:lvlJc w:val="left"/>
      <w:pPr>
        <w:ind w:left="5904" w:hanging="361"/>
      </w:pPr>
      <w:rPr>
        <w:rFonts w:hint="default"/>
        <w:lang w:val="en-US" w:eastAsia="en-US" w:bidi="ar-SA"/>
      </w:rPr>
    </w:lvl>
    <w:lvl w:ilvl="6" w:tplc="F5E26828">
      <w:numFmt w:val="bullet"/>
      <w:lvlText w:val="•"/>
      <w:lvlJc w:val="left"/>
      <w:pPr>
        <w:ind w:left="6852" w:hanging="361"/>
      </w:pPr>
      <w:rPr>
        <w:rFonts w:hint="default"/>
        <w:lang w:val="en-US" w:eastAsia="en-US" w:bidi="ar-SA"/>
      </w:rPr>
    </w:lvl>
    <w:lvl w:ilvl="7" w:tplc="3CB41C58">
      <w:numFmt w:val="bullet"/>
      <w:lvlText w:val="•"/>
      <w:lvlJc w:val="left"/>
      <w:pPr>
        <w:ind w:left="7800" w:hanging="361"/>
      </w:pPr>
      <w:rPr>
        <w:rFonts w:hint="default"/>
        <w:lang w:val="en-US" w:eastAsia="en-US" w:bidi="ar-SA"/>
      </w:rPr>
    </w:lvl>
    <w:lvl w:ilvl="8" w:tplc="DDB89654">
      <w:numFmt w:val="bullet"/>
      <w:lvlText w:val="•"/>
      <w:lvlJc w:val="left"/>
      <w:pPr>
        <w:ind w:left="8748" w:hanging="361"/>
      </w:pPr>
      <w:rPr>
        <w:rFonts w:hint="default"/>
        <w:lang w:val="en-US" w:eastAsia="en-US" w:bidi="ar-SA"/>
      </w:rPr>
    </w:lvl>
  </w:abstractNum>
  <w:abstractNum w:abstractNumId="3" w15:restartNumberingAfterBreak="0">
    <w:nsid w:val="2FAB5D7A"/>
    <w:multiLevelType w:val="hybridMultilevel"/>
    <w:tmpl w:val="EFF2A684"/>
    <w:lvl w:ilvl="0" w:tplc="AD32F102">
      <w:start w:val="1"/>
      <w:numFmt w:val="decimal"/>
      <w:lvlText w:val="%1."/>
      <w:lvlJc w:val="left"/>
      <w:pPr>
        <w:ind w:left="970" w:hanging="250"/>
      </w:pPr>
      <w:rPr>
        <w:rFonts w:ascii="Calibri" w:eastAsia="Calibri" w:hAnsi="Calibri" w:cs="Calibri"/>
        <w:b/>
        <w:bCs/>
        <w:i w:val="0"/>
        <w:iCs w:val="0"/>
        <w:w w:val="100"/>
        <w:sz w:val="24"/>
        <w:szCs w:val="24"/>
        <w:lang w:val="en-US" w:eastAsia="en-US" w:bidi="ar-SA"/>
      </w:rPr>
    </w:lvl>
    <w:lvl w:ilvl="1" w:tplc="03C4D8F8">
      <w:numFmt w:val="bullet"/>
      <w:lvlText w:val="•"/>
      <w:lvlJc w:val="left"/>
      <w:pPr>
        <w:ind w:left="1930" w:hanging="250"/>
      </w:pPr>
      <w:rPr>
        <w:rFonts w:hint="default"/>
        <w:lang w:val="en-US" w:eastAsia="en-US" w:bidi="ar-SA"/>
      </w:rPr>
    </w:lvl>
    <w:lvl w:ilvl="2" w:tplc="2DF0DFF2">
      <w:numFmt w:val="bullet"/>
      <w:lvlText w:val="•"/>
      <w:lvlJc w:val="left"/>
      <w:pPr>
        <w:ind w:left="2898" w:hanging="250"/>
      </w:pPr>
      <w:rPr>
        <w:rFonts w:hint="default"/>
        <w:lang w:val="en-US" w:eastAsia="en-US" w:bidi="ar-SA"/>
      </w:rPr>
    </w:lvl>
    <w:lvl w:ilvl="3" w:tplc="F10AC77C">
      <w:numFmt w:val="bullet"/>
      <w:lvlText w:val="•"/>
      <w:lvlJc w:val="left"/>
      <w:pPr>
        <w:ind w:left="3866" w:hanging="250"/>
      </w:pPr>
      <w:rPr>
        <w:rFonts w:hint="default"/>
        <w:lang w:val="en-US" w:eastAsia="en-US" w:bidi="ar-SA"/>
      </w:rPr>
    </w:lvl>
    <w:lvl w:ilvl="4" w:tplc="9C04EDCC">
      <w:numFmt w:val="bullet"/>
      <w:lvlText w:val="•"/>
      <w:lvlJc w:val="left"/>
      <w:pPr>
        <w:ind w:left="4834" w:hanging="250"/>
      </w:pPr>
      <w:rPr>
        <w:rFonts w:hint="default"/>
        <w:lang w:val="en-US" w:eastAsia="en-US" w:bidi="ar-SA"/>
      </w:rPr>
    </w:lvl>
    <w:lvl w:ilvl="5" w:tplc="5CF6B70C">
      <w:numFmt w:val="bullet"/>
      <w:lvlText w:val="•"/>
      <w:lvlJc w:val="left"/>
      <w:pPr>
        <w:ind w:left="5802" w:hanging="250"/>
      </w:pPr>
      <w:rPr>
        <w:rFonts w:hint="default"/>
        <w:lang w:val="en-US" w:eastAsia="en-US" w:bidi="ar-SA"/>
      </w:rPr>
    </w:lvl>
    <w:lvl w:ilvl="6" w:tplc="BE705E94">
      <w:numFmt w:val="bullet"/>
      <w:lvlText w:val="•"/>
      <w:lvlJc w:val="left"/>
      <w:pPr>
        <w:ind w:left="6770" w:hanging="250"/>
      </w:pPr>
      <w:rPr>
        <w:rFonts w:hint="default"/>
        <w:lang w:val="en-US" w:eastAsia="en-US" w:bidi="ar-SA"/>
      </w:rPr>
    </w:lvl>
    <w:lvl w:ilvl="7" w:tplc="CC36F070">
      <w:numFmt w:val="bullet"/>
      <w:lvlText w:val="•"/>
      <w:lvlJc w:val="left"/>
      <w:pPr>
        <w:ind w:left="7738" w:hanging="250"/>
      </w:pPr>
      <w:rPr>
        <w:rFonts w:hint="default"/>
        <w:lang w:val="en-US" w:eastAsia="en-US" w:bidi="ar-SA"/>
      </w:rPr>
    </w:lvl>
    <w:lvl w:ilvl="8" w:tplc="A614D8FC">
      <w:numFmt w:val="bullet"/>
      <w:lvlText w:val="•"/>
      <w:lvlJc w:val="left"/>
      <w:pPr>
        <w:ind w:left="8706" w:hanging="250"/>
      </w:pPr>
      <w:rPr>
        <w:rFonts w:hint="default"/>
        <w:lang w:val="en-US" w:eastAsia="en-US" w:bidi="ar-SA"/>
      </w:rPr>
    </w:lvl>
  </w:abstractNum>
  <w:abstractNum w:abstractNumId="4" w15:restartNumberingAfterBreak="0">
    <w:nsid w:val="334B02FA"/>
    <w:multiLevelType w:val="hybridMultilevel"/>
    <w:tmpl w:val="AAFCFCD4"/>
    <w:lvl w:ilvl="0" w:tplc="F43EB89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41BEB"/>
    <w:multiLevelType w:val="hybridMultilevel"/>
    <w:tmpl w:val="575A74A8"/>
    <w:lvl w:ilvl="0" w:tplc="D3EA5A44">
      <w:numFmt w:val="bullet"/>
      <w:lvlText w:val=""/>
      <w:lvlJc w:val="left"/>
      <w:pPr>
        <w:ind w:left="951" w:hanging="361"/>
      </w:pPr>
      <w:rPr>
        <w:rFonts w:ascii="Symbol" w:eastAsia="Symbol" w:hAnsi="Symbol" w:cs="Symbol" w:hint="default"/>
        <w:b w:val="0"/>
        <w:bCs w:val="0"/>
        <w:i w:val="0"/>
        <w:iCs w:val="0"/>
        <w:w w:val="100"/>
        <w:sz w:val="24"/>
        <w:szCs w:val="24"/>
        <w:lang w:val="en-US" w:eastAsia="en-US" w:bidi="ar-SA"/>
      </w:rPr>
    </w:lvl>
    <w:lvl w:ilvl="1" w:tplc="59D82A70">
      <w:numFmt w:val="bullet"/>
      <w:lvlText w:val="•"/>
      <w:lvlJc w:val="left"/>
      <w:pPr>
        <w:ind w:left="1908" w:hanging="361"/>
      </w:pPr>
      <w:rPr>
        <w:rFonts w:hint="default"/>
        <w:lang w:val="en-US" w:eastAsia="en-US" w:bidi="ar-SA"/>
      </w:rPr>
    </w:lvl>
    <w:lvl w:ilvl="2" w:tplc="79C26540">
      <w:numFmt w:val="bullet"/>
      <w:lvlText w:val="•"/>
      <w:lvlJc w:val="left"/>
      <w:pPr>
        <w:ind w:left="2856" w:hanging="361"/>
      </w:pPr>
      <w:rPr>
        <w:rFonts w:hint="default"/>
        <w:lang w:val="en-US" w:eastAsia="en-US" w:bidi="ar-SA"/>
      </w:rPr>
    </w:lvl>
    <w:lvl w:ilvl="3" w:tplc="CC068F74">
      <w:numFmt w:val="bullet"/>
      <w:lvlText w:val="•"/>
      <w:lvlJc w:val="left"/>
      <w:pPr>
        <w:ind w:left="3804" w:hanging="361"/>
      </w:pPr>
      <w:rPr>
        <w:rFonts w:hint="default"/>
        <w:lang w:val="en-US" w:eastAsia="en-US" w:bidi="ar-SA"/>
      </w:rPr>
    </w:lvl>
    <w:lvl w:ilvl="4" w:tplc="C91A7BE0">
      <w:numFmt w:val="bullet"/>
      <w:lvlText w:val="•"/>
      <w:lvlJc w:val="left"/>
      <w:pPr>
        <w:ind w:left="4752" w:hanging="361"/>
      </w:pPr>
      <w:rPr>
        <w:rFonts w:hint="default"/>
        <w:lang w:val="en-US" w:eastAsia="en-US" w:bidi="ar-SA"/>
      </w:rPr>
    </w:lvl>
    <w:lvl w:ilvl="5" w:tplc="B9C8DD9E">
      <w:numFmt w:val="bullet"/>
      <w:lvlText w:val="•"/>
      <w:lvlJc w:val="left"/>
      <w:pPr>
        <w:ind w:left="5700" w:hanging="361"/>
      </w:pPr>
      <w:rPr>
        <w:rFonts w:hint="default"/>
        <w:lang w:val="en-US" w:eastAsia="en-US" w:bidi="ar-SA"/>
      </w:rPr>
    </w:lvl>
    <w:lvl w:ilvl="6" w:tplc="7338B3AE">
      <w:numFmt w:val="bullet"/>
      <w:lvlText w:val="•"/>
      <w:lvlJc w:val="left"/>
      <w:pPr>
        <w:ind w:left="6648" w:hanging="361"/>
      </w:pPr>
      <w:rPr>
        <w:rFonts w:hint="default"/>
        <w:lang w:val="en-US" w:eastAsia="en-US" w:bidi="ar-SA"/>
      </w:rPr>
    </w:lvl>
    <w:lvl w:ilvl="7" w:tplc="B450F9DC">
      <w:numFmt w:val="bullet"/>
      <w:lvlText w:val="•"/>
      <w:lvlJc w:val="left"/>
      <w:pPr>
        <w:ind w:left="7596" w:hanging="361"/>
      </w:pPr>
      <w:rPr>
        <w:rFonts w:hint="default"/>
        <w:lang w:val="en-US" w:eastAsia="en-US" w:bidi="ar-SA"/>
      </w:rPr>
    </w:lvl>
    <w:lvl w:ilvl="8" w:tplc="F1D8AECA">
      <w:numFmt w:val="bullet"/>
      <w:lvlText w:val="•"/>
      <w:lvlJc w:val="left"/>
      <w:pPr>
        <w:ind w:left="8544" w:hanging="361"/>
      </w:pPr>
      <w:rPr>
        <w:rFonts w:hint="default"/>
        <w:lang w:val="en-US" w:eastAsia="en-US" w:bidi="ar-SA"/>
      </w:rPr>
    </w:lvl>
  </w:abstractNum>
  <w:abstractNum w:abstractNumId="6" w15:restartNumberingAfterBreak="0">
    <w:nsid w:val="435555B5"/>
    <w:multiLevelType w:val="hybridMultilevel"/>
    <w:tmpl w:val="7C7402E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7" w15:restartNumberingAfterBreak="0">
    <w:nsid w:val="43B424B4"/>
    <w:multiLevelType w:val="hybridMultilevel"/>
    <w:tmpl w:val="42B80FBE"/>
    <w:lvl w:ilvl="0" w:tplc="6D8E6D88">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1C2207"/>
    <w:multiLevelType w:val="hybridMultilevel"/>
    <w:tmpl w:val="E8803A9A"/>
    <w:lvl w:ilvl="0" w:tplc="17927B64">
      <w:start w:val="1"/>
      <w:numFmt w:val="upperLetter"/>
      <w:lvlText w:val="%1."/>
      <w:lvlJc w:val="left"/>
      <w:pPr>
        <w:ind w:left="502" w:hanging="272"/>
        <w:jc w:val="right"/>
      </w:pPr>
      <w:rPr>
        <w:rFonts w:ascii="Calibri" w:eastAsia="Calibri" w:hAnsi="Calibri" w:cs="Calibri" w:hint="default"/>
        <w:b w:val="0"/>
        <w:bCs w:val="0"/>
        <w:i w:val="0"/>
        <w:iCs w:val="0"/>
        <w:w w:val="100"/>
        <w:sz w:val="24"/>
        <w:szCs w:val="24"/>
        <w:lang w:val="en-US" w:eastAsia="en-US" w:bidi="ar-SA"/>
      </w:rPr>
    </w:lvl>
    <w:lvl w:ilvl="1" w:tplc="3DCABDEE">
      <w:numFmt w:val="bullet"/>
      <w:lvlText w:val="•"/>
      <w:lvlJc w:val="left"/>
      <w:pPr>
        <w:ind w:left="1494" w:hanging="272"/>
      </w:pPr>
      <w:rPr>
        <w:rFonts w:hint="default"/>
        <w:lang w:val="en-US" w:eastAsia="en-US" w:bidi="ar-SA"/>
      </w:rPr>
    </w:lvl>
    <w:lvl w:ilvl="2" w:tplc="C8C02A12">
      <w:numFmt w:val="bullet"/>
      <w:lvlText w:val="•"/>
      <w:lvlJc w:val="left"/>
      <w:pPr>
        <w:ind w:left="2488" w:hanging="272"/>
      </w:pPr>
      <w:rPr>
        <w:rFonts w:hint="default"/>
        <w:lang w:val="en-US" w:eastAsia="en-US" w:bidi="ar-SA"/>
      </w:rPr>
    </w:lvl>
    <w:lvl w:ilvl="3" w:tplc="76D8CCA2">
      <w:numFmt w:val="bullet"/>
      <w:lvlText w:val="•"/>
      <w:lvlJc w:val="left"/>
      <w:pPr>
        <w:ind w:left="3482" w:hanging="272"/>
      </w:pPr>
      <w:rPr>
        <w:rFonts w:hint="default"/>
        <w:lang w:val="en-US" w:eastAsia="en-US" w:bidi="ar-SA"/>
      </w:rPr>
    </w:lvl>
    <w:lvl w:ilvl="4" w:tplc="F730AFFE">
      <w:numFmt w:val="bullet"/>
      <w:lvlText w:val="•"/>
      <w:lvlJc w:val="left"/>
      <w:pPr>
        <w:ind w:left="4476" w:hanging="272"/>
      </w:pPr>
      <w:rPr>
        <w:rFonts w:hint="default"/>
        <w:lang w:val="en-US" w:eastAsia="en-US" w:bidi="ar-SA"/>
      </w:rPr>
    </w:lvl>
    <w:lvl w:ilvl="5" w:tplc="375E9422">
      <w:numFmt w:val="bullet"/>
      <w:lvlText w:val="•"/>
      <w:lvlJc w:val="left"/>
      <w:pPr>
        <w:ind w:left="5470" w:hanging="272"/>
      </w:pPr>
      <w:rPr>
        <w:rFonts w:hint="default"/>
        <w:lang w:val="en-US" w:eastAsia="en-US" w:bidi="ar-SA"/>
      </w:rPr>
    </w:lvl>
    <w:lvl w:ilvl="6" w:tplc="5A1415E8">
      <w:numFmt w:val="bullet"/>
      <w:lvlText w:val="•"/>
      <w:lvlJc w:val="left"/>
      <w:pPr>
        <w:ind w:left="6464" w:hanging="272"/>
      </w:pPr>
      <w:rPr>
        <w:rFonts w:hint="default"/>
        <w:lang w:val="en-US" w:eastAsia="en-US" w:bidi="ar-SA"/>
      </w:rPr>
    </w:lvl>
    <w:lvl w:ilvl="7" w:tplc="DFB827BC">
      <w:numFmt w:val="bullet"/>
      <w:lvlText w:val="•"/>
      <w:lvlJc w:val="left"/>
      <w:pPr>
        <w:ind w:left="7458" w:hanging="272"/>
      </w:pPr>
      <w:rPr>
        <w:rFonts w:hint="default"/>
        <w:lang w:val="en-US" w:eastAsia="en-US" w:bidi="ar-SA"/>
      </w:rPr>
    </w:lvl>
    <w:lvl w:ilvl="8" w:tplc="A1E095B2">
      <w:numFmt w:val="bullet"/>
      <w:lvlText w:val="•"/>
      <w:lvlJc w:val="left"/>
      <w:pPr>
        <w:ind w:left="8452" w:hanging="272"/>
      </w:pPr>
      <w:rPr>
        <w:rFonts w:hint="default"/>
        <w:lang w:val="en-US" w:eastAsia="en-US" w:bidi="ar-SA"/>
      </w:rPr>
    </w:lvl>
  </w:abstractNum>
  <w:abstractNum w:abstractNumId="9" w15:restartNumberingAfterBreak="0">
    <w:nsid w:val="5F7441C9"/>
    <w:multiLevelType w:val="hybridMultilevel"/>
    <w:tmpl w:val="1C2A025C"/>
    <w:lvl w:ilvl="0" w:tplc="CBD089F0">
      <w:start w:val="1"/>
      <w:numFmt w:val="decimal"/>
      <w:lvlText w:val="%1."/>
      <w:lvlJc w:val="left"/>
      <w:pPr>
        <w:ind w:left="1312" w:hanging="360"/>
      </w:pPr>
      <w:rPr>
        <w:b/>
        <w:bCs/>
      </w:rPr>
    </w:lvl>
    <w:lvl w:ilvl="1" w:tplc="04090019" w:tentative="1">
      <w:start w:val="1"/>
      <w:numFmt w:val="lowerLetter"/>
      <w:lvlText w:val="%2."/>
      <w:lvlJc w:val="left"/>
      <w:pPr>
        <w:ind w:left="2032" w:hanging="360"/>
      </w:pPr>
    </w:lvl>
    <w:lvl w:ilvl="2" w:tplc="0409001B" w:tentative="1">
      <w:start w:val="1"/>
      <w:numFmt w:val="lowerRoman"/>
      <w:lvlText w:val="%3."/>
      <w:lvlJc w:val="right"/>
      <w:pPr>
        <w:ind w:left="2752" w:hanging="180"/>
      </w:pPr>
    </w:lvl>
    <w:lvl w:ilvl="3" w:tplc="0409000F" w:tentative="1">
      <w:start w:val="1"/>
      <w:numFmt w:val="decimal"/>
      <w:lvlText w:val="%4."/>
      <w:lvlJc w:val="left"/>
      <w:pPr>
        <w:ind w:left="3472" w:hanging="360"/>
      </w:pPr>
    </w:lvl>
    <w:lvl w:ilvl="4" w:tplc="04090019" w:tentative="1">
      <w:start w:val="1"/>
      <w:numFmt w:val="lowerLetter"/>
      <w:lvlText w:val="%5."/>
      <w:lvlJc w:val="left"/>
      <w:pPr>
        <w:ind w:left="4192" w:hanging="360"/>
      </w:pPr>
    </w:lvl>
    <w:lvl w:ilvl="5" w:tplc="0409001B" w:tentative="1">
      <w:start w:val="1"/>
      <w:numFmt w:val="lowerRoman"/>
      <w:lvlText w:val="%6."/>
      <w:lvlJc w:val="right"/>
      <w:pPr>
        <w:ind w:left="4912" w:hanging="180"/>
      </w:pPr>
    </w:lvl>
    <w:lvl w:ilvl="6" w:tplc="0409000F" w:tentative="1">
      <w:start w:val="1"/>
      <w:numFmt w:val="decimal"/>
      <w:lvlText w:val="%7."/>
      <w:lvlJc w:val="left"/>
      <w:pPr>
        <w:ind w:left="5632" w:hanging="360"/>
      </w:pPr>
    </w:lvl>
    <w:lvl w:ilvl="7" w:tplc="04090019" w:tentative="1">
      <w:start w:val="1"/>
      <w:numFmt w:val="lowerLetter"/>
      <w:lvlText w:val="%8."/>
      <w:lvlJc w:val="left"/>
      <w:pPr>
        <w:ind w:left="6352" w:hanging="360"/>
      </w:pPr>
    </w:lvl>
    <w:lvl w:ilvl="8" w:tplc="0409001B" w:tentative="1">
      <w:start w:val="1"/>
      <w:numFmt w:val="lowerRoman"/>
      <w:lvlText w:val="%9."/>
      <w:lvlJc w:val="right"/>
      <w:pPr>
        <w:ind w:left="7072" w:hanging="180"/>
      </w:pPr>
    </w:lvl>
  </w:abstractNum>
  <w:abstractNum w:abstractNumId="10" w15:restartNumberingAfterBreak="0">
    <w:nsid w:val="619C69FA"/>
    <w:multiLevelType w:val="hybridMultilevel"/>
    <w:tmpl w:val="0E04FCF8"/>
    <w:lvl w:ilvl="0" w:tplc="04090017">
      <w:start w:val="1"/>
      <w:numFmt w:val="lowerLetter"/>
      <w:lvlText w:val="%1)"/>
      <w:lvlJc w:val="left"/>
      <w:pPr>
        <w:ind w:left="1461" w:hanging="231"/>
      </w:pPr>
      <w:rPr>
        <w:rFonts w:hint="default"/>
        <w:b/>
        <w:bCs/>
        <w:i w:val="0"/>
        <w:iCs w:val="0"/>
        <w:w w:val="100"/>
        <w:sz w:val="24"/>
        <w:szCs w:val="24"/>
        <w:lang w:val="en-US" w:eastAsia="en-US" w:bidi="ar-SA"/>
      </w:rPr>
    </w:lvl>
    <w:lvl w:ilvl="1" w:tplc="7BC81AD4">
      <w:start w:val="1"/>
      <w:numFmt w:val="decimal"/>
      <w:lvlText w:val="%2."/>
      <w:lvlJc w:val="left"/>
      <w:pPr>
        <w:ind w:left="1951" w:hanging="361"/>
      </w:pPr>
      <w:rPr>
        <w:rFonts w:ascii="Times New Roman" w:eastAsia="Times New Roman" w:hAnsi="Times New Roman" w:cs="Times New Roman" w:hint="default"/>
        <w:b/>
        <w:bCs/>
        <w:i w:val="0"/>
        <w:iCs w:val="0"/>
        <w:w w:val="100"/>
        <w:sz w:val="24"/>
        <w:szCs w:val="24"/>
        <w:lang w:val="en-US" w:eastAsia="en-US" w:bidi="ar-SA"/>
      </w:rPr>
    </w:lvl>
    <w:lvl w:ilvl="2" w:tplc="D8B081E8">
      <w:start w:val="1"/>
      <w:numFmt w:val="lowerLetter"/>
      <w:lvlText w:val="(%3)"/>
      <w:lvlJc w:val="left"/>
      <w:pPr>
        <w:ind w:left="2321" w:hanging="370"/>
      </w:pPr>
      <w:rPr>
        <w:rFonts w:ascii="Calibri" w:eastAsia="Calibri" w:hAnsi="Calibri" w:cs="Calibri" w:hint="default"/>
        <w:b w:val="0"/>
        <w:bCs w:val="0"/>
        <w:i w:val="0"/>
        <w:iCs w:val="0"/>
        <w:spacing w:val="-1"/>
        <w:w w:val="100"/>
        <w:sz w:val="24"/>
        <w:szCs w:val="24"/>
        <w:lang w:val="en-US" w:eastAsia="en-US" w:bidi="ar-SA"/>
      </w:rPr>
    </w:lvl>
    <w:lvl w:ilvl="3" w:tplc="162006AA">
      <w:numFmt w:val="bullet"/>
      <w:lvlText w:val="•"/>
      <w:lvlJc w:val="left"/>
      <w:pPr>
        <w:ind w:left="3460" w:hanging="370"/>
      </w:pPr>
      <w:rPr>
        <w:rFonts w:hint="default"/>
        <w:lang w:val="en-US" w:eastAsia="en-US" w:bidi="ar-SA"/>
      </w:rPr>
    </w:lvl>
    <w:lvl w:ilvl="4" w:tplc="29AE6F64">
      <w:numFmt w:val="bullet"/>
      <w:lvlText w:val="•"/>
      <w:lvlJc w:val="left"/>
      <w:pPr>
        <w:ind w:left="4600" w:hanging="370"/>
      </w:pPr>
      <w:rPr>
        <w:rFonts w:hint="default"/>
        <w:lang w:val="en-US" w:eastAsia="en-US" w:bidi="ar-SA"/>
      </w:rPr>
    </w:lvl>
    <w:lvl w:ilvl="5" w:tplc="DAE8A14A">
      <w:numFmt w:val="bullet"/>
      <w:lvlText w:val="•"/>
      <w:lvlJc w:val="left"/>
      <w:pPr>
        <w:ind w:left="5740" w:hanging="370"/>
      </w:pPr>
      <w:rPr>
        <w:rFonts w:hint="default"/>
        <w:lang w:val="en-US" w:eastAsia="en-US" w:bidi="ar-SA"/>
      </w:rPr>
    </w:lvl>
    <w:lvl w:ilvl="6" w:tplc="32F2D0C4">
      <w:numFmt w:val="bullet"/>
      <w:lvlText w:val="•"/>
      <w:lvlJc w:val="left"/>
      <w:pPr>
        <w:ind w:left="6880" w:hanging="370"/>
      </w:pPr>
      <w:rPr>
        <w:rFonts w:hint="default"/>
        <w:lang w:val="en-US" w:eastAsia="en-US" w:bidi="ar-SA"/>
      </w:rPr>
    </w:lvl>
    <w:lvl w:ilvl="7" w:tplc="6734CC34">
      <w:numFmt w:val="bullet"/>
      <w:lvlText w:val="•"/>
      <w:lvlJc w:val="left"/>
      <w:pPr>
        <w:ind w:left="8020" w:hanging="370"/>
      </w:pPr>
      <w:rPr>
        <w:rFonts w:hint="default"/>
        <w:lang w:val="en-US" w:eastAsia="en-US" w:bidi="ar-SA"/>
      </w:rPr>
    </w:lvl>
    <w:lvl w:ilvl="8" w:tplc="8A8A4A9A">
      <w:numFmt w:val="bullet"/>
      <w:lvlText w:val="•"/>
      <w:lvlJc w:val="left"/>
      <w:pPr>
        <w:ind w:left="9160" w:hanging="370"/>
      </w:pPr>
      <w:rPr>
        <w:rFonts w:hint="default"/>
        <w:lang w:val="en-US" w:eastAsia="en-US" w:bidi="ar-SA"/>
      </w:rPr>
    </w:lvl>
  </w:abstractNum>
  <w:abstractNum w:abstractNumId="11" w15:restartNumberingAfterBreak="0">
    <w:nsid w:val="67E473ED"/>
    <w:multiLevelType w:val="hybridMultilevel"/>
    <w:tmpl w:val="45068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320022"/>
    <w:multiLevelType w:val="hybridMultilevel"/>
    <w:tmpl w:val="90FEFAFE"/>
    <w:lvl w:ilvl="0" w:tplc="346A4572">
      <w:start w:val="1"/>
      <w:numFmt w:val="upperLetter"/>
      <w:lvlText w:val="%1)"/>
      <w:lvlJc w:val="left"/>
      <w:pPr>
        <w:ind w:left="231" w:hanging="322"/>
      </w:pPr>
      <w:rPr>
        <w:rFonts w:ascii="Calibri" w:eastAsia="Calibri" w:hAnsi="Calibri" w:cs="Calibri" w:hint="default"/>
        <w:b w:val="0"/>
        <w:bCs w:val="0"/>
        <w:i w:val="0"/>
        <w:iCs w:val="0"/>
        <w:w w:val="100"/>
        <w:sz w:val="24"/>
        <w:szCs w:val="24"/>
        <w:lang w:val="en-US" w:eastAsia="en-US" w:bidi="ar-SA"/>
      </w:rPr>
    </w:lvl>
    <w:lvl w:ilvl="1" w:tplc="DF4A9894">
      <w:start w:val="1"/>
      <w:numFmt w:val="decimal"/>
      <w:lvlText w:val="%2."/>
      <w:lvlJc w:val="left"/>
      <w:pPr>
        <w:ind w:left="951" w:hanging="361"/>
      </w:pPr>
      <w:rPr>
        <w:rFonts w:asciiTheme="minorHAnsi" w:eastAsia="Times New Roman" w:hAnsiTheme="minorHAnsi" w:cstheme="minorHAnsi" w:hint="default"/>
        <w:b/>
        <w:bCs/>
        <w:i w:val="0"/>
        <w:iCs w:val="0"/>
        <w:w w:val="100"/>
        <w:sz w:val="24"/>
        <w:szCs w:val="24"/>
        <w:lang w:val="en-US" w:eastAsia="en-US" w:bidi="ar-SA"/>
      </w:rPr>
    </w:lvl>
    <w:lvl w:ilvl="2" w:tplc="04090017">
      <w:start w:val="1"/>
      <w:numFmt w:val="lowerLetter"/>
      <w:lvlText w:val="%3)"/>
      <w:lvlJc w:val="left"/>
      <w:pPr>
        <w:ind w:left="1815" w:hanging="416"/>
      </w:pPr>
      <w:rPr>
        <w:rFonts w:hint="default"/>
        <w:b/>
        <w:bCs/>
        <w:i w:val="0"/>
        <w:iCs w:val="0"/>
        <w:spacing w:val="-1"/>
        <w:w w:val="100"/>
        <w:sz w:val="24"/>
        <w:szCs w:val="24"/>
        <w:lang w:val="en-US" w:eastAsia="en-US" w:bidi="ar-SA"/>
      </w:rPr>
    </w:lvl>
    <w:lvl w:ilvl="3" w:tplc="C0A06A08">
      <w:numFmt w:val="bullet"/>
      <w:lvlText w:val="•"/>
      <w:lvlJc w:val="left"/>
      <w:pPr>
        <w:ind w:left="2897" w:hanging="416"/>
      </w:pPr>
      <w:rPr>
        <w:rFonts w:hint="default"/>
        <w:lang w:val="en-US" w:eastAsia="en-US" w:bidi="ar-SA"/>
      </w:rPr>
    </w:lvl>
    <w:lvl w:ilvl="4" w:tplc="49B2A084">
      <w:numFmt w:val="bullet"/>
      <w:lvlText w:val="•"/>
      <w:lvlJc w:val="left"/>
      <w:pPr>
        <w:ind w:left="3975" w:hanging="416"/>
      </w:pPr>
      <w:rPr>
        <w:rFonts w:hint="default"/>
        <w:lang w:val="en-US" w:eastAsia="en-US" w:bidi="ar-SA"/>
      </w:rPr>
    </w:lvl>
    <w:lvl w:ilvl="5" w:tplc="761EDFDA">
      <w:numFmt w:val="bullet"/>
      <w:lvlText w:val="•"/>
      <w:lvlJc w:val="left"/>
      <w:pPr>
        <w:ind w:left="5052" w:hanging="416"/>
      </w:pPr>
      <w:rPr>
        <w:rFonts w:hint="default"/>
        <w:lang w:val="en-US" w:eastAsia="en-US" w:bidi="ar-SA"/>
      </w:rPr>
    </w:lvl>
    <w:lvl w:ilvl="6" w:tplc="37E6EB1A">
      <w:numFmt w:val="bullet"/>
      <w:lvlText w:val="•"/>
      <w:lvlJc w:val="left"/>
      <w:pPr>
        <w:ind w:left="6130" w:hanging="416"/>
      </w:pPr>
      <w:rPr>
        <w:rFonts w:hint="default"/>
        <w:lang w:val="en-US" w:eastAsia="en-US" w:bidi="ar-SA"/>
      </w:rPr>
    </w:lvl>
    <w:lvl w:ilvl="7" w:tplc="F69A2CEA">
      <w:numFmt w:val="bullet"/>
      <w:lvlText w:val="•"/>
      <w:lvlJc w:val="left"/>
      <w:pPr>
        <w:ind w:left="7207" w:hanging="416"/>
      </w:pPr>
      <w:rPr>
        <w:rFonts w:hint="default"/>
        <w:lang w:val="en-US" w:eastAsia="en-US" w:bidi="ar-SA"/>
      </w:rPr>
    </w:lvl>
    <w:lvl w:ilvl="8" w:tplc="767E657C">
      <w:numFmt w:val="bullet"/>
      <w:lvlText w:val="•"/>
      <w:lvlJc w:val="left"/>
      <w:pPr>
        <w:ind w:left="8285" w:hanging="416"/>
      </w:pPr>
      <w:rPr>
        <w:rFonts w:hint="default"/>
        <w:lang w:val="en-US" w:eastAsia="en-US" w:bidi="ar-SA"/>
      </w:rPr>
    </w:lvl>
  </w:abstractNum>
  <w:abstractNum w:abstractNumId="13" w15:restartNumberingAfterBreak="0">
    <w:nsid w:val="76A914C1"/>
    <w:multiLevelType w:val="hybridMultilevel"/>
    <w:tmpl w:val="C7942A10"/>
    <w:lvl w:ilvl="0" w:tplc="04090001">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14" w15:restartNumberingAfterBreak="0">
    <w:nsid w:val="7CC31A6D"/>
    <w:multiLevelType w:val="hybridMultilevel"/>
    <w:tmpl w:val="F886B30A"/>
    <w:lvl w:ilvl="0" w:tplc="04090001">
      <w:start w:val="1"/>
      <w:numFmt w:val="bullet"/>
      <w:lvlText w:val=""/>
      <w:lvlJc w:val="left"/>
      <w:pPr>
        <w:ind w:left="951" w:hanging="360"/>
      </w:pPr>
      <w:rPr>
        <w:rFonts w:ascii="Symbol" w:hAnsi="Symbol" w:hint="default"/>
      </w:rPr>
    </w:lvl>
    <w:lvl w:ilvl="1" w:tplc="04090003">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15" w15:restartNumberingAfterBreak="0">
    <w:nsid w:val="7EE61DD8"/>
    <w:multiLevelType w:val="hybridMultilevel"/>
    <w:tmpl w:val="7F02E2A2"/>
    <w:lvl w:ilvl="0" w:tplc="7C5C578C">
      <w:start w:val="1"/>
      <w:numFmt w:val="lowerLetter"/>
      <w:lvlText w:val="(%1)"/>
      <w:lvlJc w:val="left"/>
      <w:pPr>
        <w:ind w:left="610" w:hanging="379"/>
      </w:pPr>
      <w:rPr>
        <w:rFonts w:ascii="Calibri" w:eastAsia="Calibri" w:hAnsi="Calibri" w:cs="Calibri" w:hint="default"/>
        <w:b w:val="0"/>
        <w:bCs w:val="0"/>
        <w:i w:val="0"/>
        <w:iCs w:val="0"/>
        <w:spacing w:val="-1"/>
        <w:w w:val="100"/>
        <w:sz w:val="24"/>
        <w:szCs w:val="24"/>
        <w:lang w:val="en-US" w:eastAsia="en-US" w:bidi="ar-SA"/>
      </w:rPr>
    </w:lvl>
    <w:lvl w:ilvl="1" w:tplc="1F72B0FC">
      <w:start w:val="1"/>
      <w:numFmt w:val="decimal"/>
      <w:lvlText w:val="(%2)"/>
      <w:lvlJc w:val="left"/>
      <w:pPr>
        <w:ind w:left="951" w:hanging="361"/>
      </w:pPr>
      <w:rPr>
        <w:rFonts w:ascii="Calibri" w:eastAsia="Calibri" w:hAnsi="Calibri" w:cs="Calibri" w:hint="default"/>
        <w:b w:val="0"/>
        <w:bCs w:val="0"/>
        <w:i w:val="0"/>
        <w:iCs w:val="0"/>
        <w:spacing w:val="-1"/>
        <w:w w:val="100"/>
        <w:sz w:val="24"/>
        <w:szCs w:val="24"/>
        <w:lang w:val="en-US" w:eastAsia="en-US" w:bidi="ar-SA"/>
      </w:rPr>
    </w:lvl>
    <w:lvl w:ilvl="2" w:tplc="515251B8">
      <w:numFmt w:val="bullet"/>
      <w:lvlText w:val="•"/>
      <w:lvlJc w:val="left"/>
      <w:pPr>
        <w:ind w:left="2013" w:hanging="361"/>
      </w:pPr>
      <w:rPr>
        <w:rFonts w:hint="default"/>
        <w:lang w:val="en-US" w:eastAsia="en-US" w:bidi="ar-SA"/>
      </w:rPr>
    </w:lvl>
    <w:lvl w:ilvl="3" w:tplc="66CC0B66">
      <w:numFmt w:val="bullet"/>
      <w:lvlText w:val="•"/>
      <w:lvlJc w:val="left"/>
      <w:pPr>
        <w:ind w:left="3066" w:hanging="361"/>
      </w:pPr>
      <w:rPr>
        <w:rFonts w:hint="default"/>
        <w:lang w:val="en-US" w:eastAsia="en-US" w:bidi="ar-SA"/>
      </w:rPr>
    </w:lvl>
    <w:lvl w:ilvl="4" w:tplc="B90A514E">
      <w:numFmt w:val="bullet"/>
      <w:lvlText w:val="•"/>
      <w:lvlJc w:val="left"/>
      <w:pPr>
        <w:ind w:left="4120" w:hanging="361"/>
      </w:pPr>
      <w:rPr>
        <w:rFonts w:hint="default"/>
        <w:lang w:val="en-US" w:eastAsia="en-US" w:bidi="ar-SA"/>
      </w:rPr>
    </w:lvl>
    <w:lvl w:ilvl="5" w:tplc="B1B29192">
      <w:numFmt w:val="bullet"/>
      <w:lvlText w:val="•"/>
      <w:lvlJc w:val="left"/>
      <w:pPr>
        <w:ind w:left="5173" w:hanging="361"/>
      </w:pPr>
      <w:rPr>
        <w:rFonts w:hint="default"/>
        <w:lang w:val="en-US" w:eastAsia="en-US" w:bidi="ar-SA"/>
      </w:rPr>
    </w:lvl>
    <w:lvl w:ilvl="6" w:tplc="FFE81C94">
      <w:numFmt w:val="bullet"/>
      <w:lvlText w:val="•"/>
      <w:lvlJc w:val="left"/>
      <w:pPr>
        <w:ind w:left="6226" w:hanging="361"/>
      </w:pPr>
      <w:rPr>
        <w:rFonts w:hint="default"/>
        <w:lang w:val="en-US" w:eastAsia="en-US" w:bidi="ar-SA"/>
      </w:rPr>
    </w:lvl>
    <w:lvl w:ilvl="7" w:tplc="9A66D680">
      <w:numFmt w:val="bullet"/>
      <w:lvlText w:val="•"/>
      <w:lvlJc w:val="left"/>
      <w:pPr>
        <w:ind w:left="7280" w:hanging="361"/>
      </w:pPr>
      <w:rPr>
        <w:rFonts w:hint="default"/>
        <w:lang w:val="en-US" w:eastAsia="en-US" w:bidi="ar-SA"/>
      </w:rPr>
    </w:lvl>
    <w:lvl w:ilvl="8" w:tplc="A45A7D18">
      <w:numFmt w:val="bullet"/>
      <w:lvlText w:val="•"/>
      <w:lvlJc w:val="left"/>
      <w:pPr>
        <w:ind w:left="8333" w:hanging="361"/>
      </w:pPr>
      <w:rPr>
        <w:rFonts w:hint="default"/>
        <w:lang w:val="en-US" w:eastAsia="en-US" w:bidi="ar-SA"/>
      </w:rPr>
    </w:lvl>
  </w:abstractNum>
  <w:num w:numId="1">
    <w:abstractNumId w:val="2"/>
  </w:num>
  <w:num w:numId="2">
    <w:abstractNumId w:val="10"/>
  </w:num>
  <w:num w:numId="3">
    <w:abstractNumId w:val="3"/>
  </w:num>
  <w:num w:numId="4">
    <w:abstractNumId w:val="12"/>
  </w:num>
  <w:num w:numId="5">
    <w:abstractNumId w:val="8"/>
  </w:num>
  <w:num w:numId="6">
    <w:abstractNumId w:val="5"/>
  </w:num>
  <w:num w:numId="7">
    <w:abstractNumId w:val="15"/>
  </w:num>
  <w:num w:numId="8">
    <w:abstractNumId w:val="13"/>
  </w:num>
  <w:num w:numId="9">
    <w:abstractNumId w:val="14"/>
  </w:num>
  <w:num w:numId="10">
    <w:abstractNumId w:val="11"/>
  </w:num>
  <w:num w:numId="11">
    <w:abstractNumId w:val="7"/>
  </w:num>
  <w:num w:numId="12">
    <w:abstractNumId w:val="0"/>
  </w:num>
  <w:num w:numId="13">
    <w:abstractNumId w:val="6"/>
  </w:num>
  <w:num w:numId="14">
    <w:abstractNumId w:val="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B1"/>
    <w:rsid w:val="0000681D"/>
    <w:rsid w:val="0002170C"/>
    <w:rsid w:val="00022AA7"/>
    <w:rsid w:val="0002435B"/>
    <w:rsid w:val="00027B23"/>
    <w:rsid w:val="00033C34"/>
    <w:rsid w:val="00035854"/>
    <w:rsid w:val="000369F4"/>
    <w:rsid w:val="00040B71"/>
    <w:rsid w:val="0004640B"/>
    <w:rsid w:val="0005451B"/>
    <w:rsid w:val="00056160"/>
    <w:rsid w:val="00064EB9"/>
    <w:rsid w:val="00082C32"/>
    <w:rsid w:val="00097498"/>
    <w:rsid w:val="000A00DA"/>
    <w:rsid w:val="000A4579"/>
    <w:rsid w:val="000A4EA8"/>
    <w:rsid w:val="000B2AE5"/>
    <w:rsid w:val="000B41C7"/>
    <w:rsid w:val="000B7B18"/>
    <w:rsid w:val="000D3ED6"/>
    <w:rsid w:val="000D4E1A"/>
    <w:rsid w:val="000D5519"/>
    <w:rsid w:val="000E123F"/>
    <w:rsid w:val="000E2410"/>
    <w:rsid w:val="000E3937"/>
    <w:rsid w:val="000E3C4D"/>
    <w:rsid w:val="000F55C0"/>
    <w:rsid w:val="000F5D19"/>
    <w:rsid w:val="00114AE2"/>
    <w:rsid w:val="00116A58"/>
    <w:rsid w:val="001211F2"/>
    <w:rsid w:val="00123A22"/>
    <w:rsid w:val="001272B2"/>
    <w:rsid w:val="00136E04"/>
    <w:rsid w:val="00137242"/>
    <w:rsid w:val="00140248"/>
    <w:rsid w:val="001542D8"/>
    <w:rsid w:val="00155BC8"/>
    <w:rsid w:val="00155DEB"/>
    <w:rsid w:val="0016260B"/>
    <w:rsid w:val="00167F1A"/>
    <w:rsid w:val="00172D06"/>
    <w:rsid w:val="00174E8D"/>
    <w:rsid w:val="00180DB5"/>
    <w:rsid w:val="001A0F3C"/>
    <w:rsid w:val="001C14E2"/>
    <w:rsid w:val="001C4CF9"/>
    <w:rsid w:val="001C7D60"/>
    <w:rsid w:val="001D4692"/>
    <w:rsid w:val="001D59DE"/>
    <w:rsid w:val="002014DD"/>
    <w:rsid w:val="00203B84"/>
    <w:rsid w:val="00210870"/>
    <w:rsid w:val="00223603"/>
    <w:rsid w:val="00240D2D"/>
    <w:rsid w:val="002479FC"/>
    <w:rsid w:val="00247E07"/>
    <w:rsid w:val="002554A7"/>
    <w:rsid w:val="002626F8"/>
    <w:rsid w:val="00263375"/>
    <w:rsid w:val="00273BB6"/>
    <w:rsid w:val="002809F9"/>
    <w:rsid w:val="00281BE3"/>
    <w:rsid w:val="00292C2D"/>
    <w:rsid w:val="002940B7"/>
    <w:rsid w:val="0029520A"/>
    <w:rsid w:val="002C58F0"/>
    <w:rsid w:val="002D7676"/>
    <w:rsid w:val="002D7C61"/>
    <w:rsid w:val="002E00AC"/>
    <w:rsid w:val="002E11E8"/>
    <w:rsid w:val="002E59B1"/>
    <w:rsid w:val="002E6E8E"/>
    <w:rsid w:val="002F2E3F"/>
    <w:rsid w:val="002F6DD1"/>
    <w:rsid w:val="002F7011"/>
    <w:rsid w:val="00332850"/>
    <w:rsid w:val="00333BD6"/>
    <w:rsid w:val="00340BC9"/>
    <w:rsid w:val="00343388"/>
    <w:rsid w:val="003438AF"/>
    <w:rsid w:val="00345EF0"/>
    <w:rsid w:val="00347C82"/>
    <w:rsid w:val="00352BFA"/>
    <w:rsid w:val="003561BC"/>
    <w:rsid w:val="003712C9"/>
    <w:rsid w:val="003737F4"/>
    <w:rsid w:val="003827E6"/>
    <w:rsid w:val="00386CC3"/>
    <w:rsid w:val="00393F91"/>
    <w:rsid w:val="00395DDA"/>
    <w:rsid w:val="003A021C"/>
    <w:rsid w:val="003A15CD"/>
    <w:rsid w:val="003A40AF"/>
    <w:rsid w:val="003A50CE"/>
    <w:rsid w:val="003B0686"/>
    <w:rsid w:val="003B18AB"/>
    <w:rsid w:val="003B1D87"/>
    <w:rsid w:val="003B2273"/>
    <w:rsid w:val="003B42DE"/>
    <w:rsid w:val="003C1772"/>
    <w:rsid w:val="003C204C"/>
    <w:rsid w:val="003C3667"/>
    <w:rsid w:val="003C51C7"/>
    <w:rsid w:val="003D5B60"/>
    <w:rsid w:val="003F7934"/>
    <w:rsid w:val="00404372"/>
    <w:rsid w:val="0041455A"/>
    <w:rsid w:val="00421350"/>
    <w:rsid w:val="004219BF"/>
    <w:rsid w:val="00431493"/>
    <w:rsid w:val="0043169F"/>
    <w:rsid w:val="004366CA"/>
    <w:rsid w:val="00437725"/>
    <w:rsid w:val="00437931"/>
    <w:rsid w:val="00451292"/>
    <w:rsid w:val="004549ED"/>
    <w:rsid w:val="00455940"/>
    <w:rsid w:val="00462DC6"/>
    <w:rsid w:val="004708B1"/>
    <w:rsid w:val="00477C15"/>
    <w:rsid w:val="00481A6F"/>
    <w:rsid w:val="0048335B"/>
    <w:rsid w:val="00484ECE"/>
    <w:rsid w:val="00486083"/>
    <w:rsid w:val="00491852"/>
    <w:rsid w:val="00494A31"/>
    <w:rsid w:val="00495735"/>
    <w:rsid w:val="00496DC3"/>
    <w:rsid w:val="004A0F7C"/>
    <w:rsid w:val="004A3BA0"/>
    <w:rsid w:val="004A58DF"/>
    <w:rsid w:val="004D1E12"/>
    <w:rsid w:val="004E01B2"/>
    <w:rsid w:val="004E1D47"/>
    <w:rsid w:val="00511855"/>
    <w:rsid w:val="005144AC"/>
    <w:rsid w:val="005152D7"/>
    <w:rsid w:val="00524DE4"/>
    <w:rsid w:val="00554030"/>
    <w:rsid w:val="00557345"/>
    <w:rsid w:val="005643FD"/>
    <w:rsid w:val="00575129"/>
    <w:rsid w:val="00577192"/>
    <w:rsid w:val="00593C5F"/>
    <w:rsid w:val="005A24DF"/>
    <w:rsid w:val="005A52C3"/>
    <w:rsid w:val="005A69C4"/>
    <w:rsid w:val="005B2602"/>
    <w:rsid w:val="005B71BA"/>
    <w:rsid w:val="005C3039"/>
    <w:rsid w:val="005C59CB"/>
    <w:rsid w:val="005D0102"/>
    <w:rsid w:val="005D54DF"/>
    <w:rsid w:val="005E08C6"/>
    <w:rsid w:val="005E09AE"/>
    <w:rsid w:val="005E69F1"/>
    <w:rsid w:val="005F0897"/>
    <w:rsid w:val="00605FE3"/>
    <w:rsid w:val="0061765D"/>
    <w:rsid w:val="0062065C"/>
    <w:rsid w:val="00626115"/>
    <w:rsid w:val="006270C9"/>
    <w:rsid w:val="006324FB"/>
    <w:rsid w:val="00643B97"/>
    <w:rsid w:val="00645AEE"/>
    <w:rsid w:val="00646F91"/>
    <w:rsid w:val="0065526E"/>
    <w:rsid w:val="006565FA"/>
    <w:rsid w:val="00657109"/>
    <w:rsid w:val="00663E26"/>
    <w:rsid w:val="00667890"/>
    <w:rsid w:val="00674AF2"/>
    <w:rsid w:val="0067521C"/>
    <w:rsid w:val="006759BF"/>
    <w:rsid w:val="00677B90"/>
    <w:rsid w:val="00681E67"/>
    <w:rsid w:val="00691F20"/>
    <w:rsid w:val="00693326"/>
    <w:rsid w:val="006A2DD4"/>
    <w:rsid w:val="006B1BAC"/>
    <w:rsid w:val="006C77A6"/>
    <w:rsid w:val="006D094D"/>
    <w:rsid w:val="006D2034"/>
    <w:rsid w:val="006D2B0D"/>
    <w:rsid w:val="006F0EFD"/>
    <w:rsid w:val="006F1A8E"/>
    <w:rsid w:val="00700A62"/>
    <w:rsid w:val="00701C0F"/>
    <w:rsid w:val="007054C5"/>
    <w:rsid w:val="007122E2"/>
    <w:rsid w:val="00712F2A"/>
    <w:rsid w:val="007153C4"/>
    <w:rsid w:val="007479C5"/>
    <w:rsid w:val="007556AF"/>
    <w:rsid w:val="00757D50"/>
    <w:rsid w:val="00763101"/>
    <w:rsid w:val="00766846"/>
    <w:rsid w:val="00775614"/>
    <w:rsid w:val="00780BFA"/>
    <w:rsid w:val="00786E6A"/>
    <w:rsid w:val="00794930"/>
    <w:rsid w:val="00794B68"/>
    <w:rsid w:val="007A08A3"/>
    <w:rsid w:val="007A10AD"/>
    <w:rsid w:val="007A3175"/>
    <w:rsid w:val="007A537C"/>
    <w:rsid w:val="007A67B8"/>
    <w:rsid w:val="007C0603"/>
    <w:rsid w:val="007C171F"/>
    <w:rsid w:val="007C693A"/>
    <w:rsid w:val="007D19BC"/>
    <w:rsid w:val="007D7AAB"/>
    <w:rsid w:val="007F7762"/>
    <w:rsid w:val="00801486"/>
    <w:rsid w:val="00802C4D"/>
    <w:rsid w:val="00810352"/>
    <w:rsid w:val="00810B9D"/>
    <w:rsid w:val="008245EB"/>
    <w:rsid w:val="008502A2"/>
    <w:rsid w:val="00850FCF"/>
    <w:rsid w:val="008534EA"/>
    <w:rsid w:val="00853E64"/>
    <w:rsid w:val="00855778"/>
    <w:rsid w:val="00855E4E"/>
    <w:rsid w:val="00861A4A"/>
    <w:rsid w:val="008824FA"/>
    <w:rsid w:val="00882B22"/>
    <w:rsid w:val="00885BE3"/>
    <w:rsid w:val="00891396"/>
    <w:rsid w:val="00894B43"/>
    <w:rsid w:val="008A021B"/>
    <w:rsid w:val="008A4409"/>
    <w:rsid w:val="008B0463"/>
    <w:rsid w:val="008B6AF3"/>
    <w:rsid w:val="008C3999"/>
    <w:rsid w:val="008D315F"/>
    <w:rsid w:val="008D616C"/>
    <w:rsid w:val="008D76BF"/>
    <w:rsid w:val="008E08B1"/>
    <w:rsid w:val="008E2EC3"/>
    <w:rsid w:val="008E3BF2"/>
    <w:rsid w:val="008F19E7"/>
    <w:rsid w:val="008F429F"/>
    <w:rsid w:val="008F5C95"/>
    <w:rsid w:val="008F667D"/>
    <w:rsid w:val="00901499"/>
    <w:rsid w:val="00904483"/>
    <w:rsid w:val="00920E39"/>
    <w:rsid w:val="00921FC1"/>
    <w:rsid w:val="00924840"/>
    <w:rsid w:val="00931043"/>
    <w:rsid w:val="00934880"/>
    <w:rsid w:val="00941C64"/>
    <w:rsid w:val="00943288"/>
    <w:rsid w:val="009435A1"/>
    <w:rsid w:val="00947EB9"/>
    <w:rsid w:val="0096086C"/>
    <w:rsid w:val="0096748B"/>
    <w:rsid w:val="00971F3C"/>
    <w:rsid w:val="00981431"/>
    <w:rsid w:val="0098169D"/>
    <w:rsid w:val="0099542D"/>
    <w:rsid w:val="00997454"/>
    <w:rsid w:val="009A074B"/>
    <w:rsid w:val="009A22DE"/>
    <w:rsid w:val="009B3562"/>
    <w:rsid w:val="009C066B"/>
    <w:rsid w:val="009D6D6A"/>
    <w:rsid w:val="009E1F19"/>
    <w:rsid w:val="00A025D9"/>
    <w:rsid w:val="00A0378B"/>
    <w:rsid w:val="00A10C8F"/>
    <w:rsid w:val="00A14509"/>
    <w:rsid w:val="00A24E24"/>
    <w:rsid w:val="00A35DB5"/>
    <w:rsid w:val="00A376CF"/>
    <w:rsid w:val="00A55544"/>
    <w:rsid w:val="00A60228"/>
    <w:rsid w:val="00A714A5"/>
    <w:rsid w:val="00A71B56"/>
    <w:rsid w:val="00A72A86"/>
    <w:rsid w:val="00A743BB"/>
    <w:rsid w:val="00A74745"/>
    <w:rsid w:val="00A90684"/>
    <w:rsid w:val="00A96D85"/>
    <w:rsid w:val="00AA29CE"/>
    <w:rsid w:val="00AB2D9F"/>
    <w:rsid w:val="00AE09BE"/>
    <w:rsid w:val="00AE09F4"/>
    <w:rsid w:val="00AE4479"/>
    <w:rsid w:val="00AE4BBB"/>
    <w:rsid w:val="00AF4A7D"/>
    <w:rsid w:val="00B0019C"/>
    <w:rsid w:val="00B06592"/>
    <w:rsid w:val="00B440F2"/>
    <w:rsid w:val="00B60AFC"/>
    <w:rsid w:val="00B64C21"/>
    <w:rsid w:val="00B66BF9"/>
    <w:rsid w:val="00B77164"/>
    <w:rsid w:val="00B82818"/>
    <w:rsid w:val="00BA0C0D"/>
    <w:rsid w:val="00BA33FB"/>
    <w:rsid w:val="00BA5126"/>
    <w:rsid w:val="00BB6855"/>
    <w:rsid w:val="00BD5AF1"/>
    <w:rsid w:val="00BE25CD"/>
    <w:rsid w:val="00BF147B"/>
    <w:rsid w:val="00C002C0"/>
    <w:rsid w:val="00C0421E"/>
    <w:rsid w:val="00C048F1"/>
    <w:rsid w:val="00C24D85"/>
    <w:rsid w:val="00C25792"/>
    <w:rsid w:val="00C40696"/>
    <w:rsid w:val="00C46F97"/>
    <w:rsid w:val="00C521AF"/>
    <w:rsid w:val="00C627CD"/>
    <w:rsid w:val="00C67254"/>
    <w:rsid w:val="00C67A64"/>
    <w:rsid w:val="00C7600D"/>
    <w:rsid w:val="00C81E51"/>
    <w:rsid w:val="00C81F16"/>
    <w:rsid w:val="00C8696A"/>
    <w:rsid w:val="00C9324C"/>
    <w:rsid w:val="00CA31EC"/>
    <w:rsid w:val="00CB2616"/>
    <w:rsid w:val="00CB6823"/>
    <w:rsid w:val="00CC03FB"/>
    <w:rsid w:val="00CC1152"/>
    <w:rsid w:val="00CC58DE"/>
    <w:rsid w:val="00CD379E"/>
    <w:rsid w:val="00CD3BC0"/>
    <w:rsid w:val="00CD52E6"/>
    <w:rsid w:val="00CD6FAC"/>
    <w:rsid w:val="00CE4D3F"/>
    <w:rsid w:val="00CE7B06"/>
    <w:rsid w:val="00CF0B4D"/>
    <w:rsid w:val="00D04224"/>
    <w:rsid w:val="00D04D5E"/>
    <w:rsid w:val="00D1012D"/>
    <w:rsid w:val="00D10BB0"/>
    <w:rsid w:val="00D224D3"/>
    <w:rsid w:val="00D25E98"/>
    <w:rsid w:val="00D26FCE"/>
    <w:rsid w:val="00D31A25"/>
    <w:rsid w:val="00D340C9"/>
    <w:rsid w:val="00D5386B"/>
    <w:rsid w:val="00D65760"/>
    <w:rsid w:val="00D7041F"/>
    <w:rsid w:val="00D710EA"/>
    <w:rsid w:val="00D7264F"/>
    <w:rsid w:val="00D72C3F"/>
    <w:rsid w:val="00D756AD"/>
    <w:rsid w:val="00D830E8"/>
    <w:rsid w:val="00D92CD2"/>
    <w:rsid w:val="00DA36FE"/>
    <w:rsid w:val="00DB5DFB"/>
    <w:rsid w:val="00DC29F4"/>
    <w:rsid w:val="00DD6261"/>
    <w:rsid w:val="00DF09F1"/>
    <w:rsid w:val="00DF5157"/>
    <w:rsid w:val="00DF5F93"/>
    <w:rsid w:val="00E01388"/>
    <w:rsid w:val="00E02FCA"/>
    <w:rsid w:val="00E046B4"/>
    <w:rsid w:val="00E11031"/>
    <w:rsid w:val="00E23BDB"/>
    <w:rsid w:val="00E24B70"/>
    <w:rsid w:val="00E31EA7"/>
    <w:rsid w:val="00E463FD"/>
    <w:rsid w:val="00E51F12"/>
    <w:rsid w:val="00E73FEB"/>
    <w:rsid w:val="00E83801"/>
    <w:rsid w:val="00E86895"/>
    <w:rsid w:val="00E929AD"/>
    <w:rsid w:val="00E932A4"/>
    <w:rsid w:val="00E93D93"/>
    <w:rsid w:val="00E9567E"/>
    <w:rsid w:val="00EA239F"/>
    <w:rsid w:val="00EB08F4"/>
    <w:rsid w:val="00EB42B7"/>
    <w:rsid w:val="00EC4CCC"/>
    <w:rsid w:val="00EC6804"/>
    <w:rsid w:val="00EF6D39"/>
    <w:rsid w:val="00EF7D04"/>
    <w:rsid w:val="00F07A95"/>
    <w:rsid w:val="00F07C93"/>
    <w:rsid w:val="00F10D61"/>
    <w:rsid w:val="00F13AE0"/>
    <w:rsid w:val="00F2271D"/>
    <w:rsid w:val="00F27DD7"/>
    <w:rsid w:val="00F36656"/>
    <w:rsid w:val="00F42E5A"/>
    <w:rsid w:val="00F57710"/>
    <w:rsid w:val="00F61FE8"/>
    <w:rsid w:val="00F63430"/>
    <w:rsid w:val="00F649B7"/>
    <w:rsid w:val="00F83F8C"/>
    <w:rsid w:val="00F867EE"/>
    <w:rsid w:val="00F923CD"/>
    <w:rsid w:val="00F961A8"/>
    <w:rsid w:val="00FC45DC"/>
    <w:rsid w:val="00FD497F"/>
    <w:rsid w:val="00FE18FD"/>
    <w:rsid w:val="00FE38BD"/>
    <w:rsid w:val="00FE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E638AB"/>
  <w15:chartTrackingRefBased/>
  <w15:docId w15:val="{F5908B3E-8DD1-4F77-B5DA-129A6881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854"/>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2E59B1"/>
    <w:pPr>
      <w:spacing w:before="44"/>
      <w:ind w:left="12"/>
      <w:jc w:val="center"/>
      <w:outlineLvl w:val="0"/>
    </w:pPr>
    <w:rPr>
      <w:b/>
      <w:bCs/>
      <w:sz w:val="28"/>
      <w:szCs w:val="28"/>
      <w:u w:val="single" w:color="000000"/>
    </w:rPr>
  </w:style>
  <w:style w:type="paragraph" w:styleId="Heading2">
    <w:name w:val="heading 2"/>
    <w:basedOn w:val="Normal"/>
    <w:link w:val="Heading2Char"/>
    <w:uiPriority w:val="9"/>
    <w:unhideWhenUsed/>
    <w:qFormat/>
    <w:rsid w:val="002E59B1"/>
    <w:pPr>
      <w:ind w:left="23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9B1"/>
    <w:pPr>
      <w:tabs>
        <w:tab w:val="center" w:pos="4680"/>
        <w:tab w:val="right" w:pos="9360"/>
      </w:tabs>
    </w:pPr>
  </w:style>
  <w:style w:type="character" w:customStyle="1" w:styleId="HeaderChar">
    <w:name w:val="Header Char"/>
    <w:basedOn w:val="DefaultParagraphFont"/>
    <w:link w:val="Header"/>
    <w:uiPriority w:val="99"/>
    <w:rsid w:val="002E59B1"/>
  </w:style>
  <w:style w:type="paragraph" w:styleId="Footer">
    <w:name w:val="footer"/>
    <w:basedOn w:val="Normal"/>
    <w:link w:val="FooterChar"/>
    <w:uiPriority w:val="99"/>
    <w:unhideWhenUsed/>
    <w:rsid w:val="002E59B1"/>
    <w:pPr>
      <w:tabs>
        <w:tab w:val="center" w:pos="4680"/>
        <w:tab w:val="right" w:pos="9360"/>
      </w:tabs>
    </w:pPr>
  </w:style>
  <w:style w:type="character" w:customStyle="1" w:styleId="FooterChar">
    <w:name w:val="Footer Char"/>
    <w:basedOn w:val="DefaultParagraphFont"/>
    <w:link w:val="Footer"/>
    <w:uiPriority w:val="99"/>
    <w:rsid w:val="002E59B1"/>
  </w:style>
  <w:style w:type="character" w:customStyle="1" w:styleId="Heading1Char">
    <w:name w:val="Heading 1 Char"/>
    <w:basedOn w:val="DefaultParagraphFont"/>
    <w:link w:val="Heading1"/>
    <w:uiPriority w:val="9"/>
    <w:rsid w:val="002E59B1"/>
    <w:rPr>
      <w:rFonts w:ascii="Calibri" w:eastAsia="Calibri" w:hAnsi="Calibri" w:cs="Calibri"/>
      <w:b/>
      <w:bCs/>
      <w:sz w:val="28"/>
      <w:szCs w:val="28"/>
      <w:u w:val="single" w:color="000000"/>
    </w:rPr>
  </w:style>
  <w:style w:type="character" w:customStyle="1" w:styleId="Heading2Char">
    <w:name w:val="Heading 2 Char"/>
    <w:basedOn w:val="DefaultParagraphFont"/>
    <w:link w:val="Heading2"/>
    <w:uiPriority w:val="9"/>
    <w:rsid w:val="002E59B1"/>
    <w:rPr>
      <w:rFonts w:ascii="Calibri" w:eastAsia="Calibri" w:hAnsi="Calibri" w:cs="Calibri"/>
      <w:b/>
      <w:bCs/>
      <w:sz w:val="24"/>
      <w:szCs w:val="24"/>
    </w:rPr>
  </w:style>
  <w:style w:type="paragraph" w:styleId="BodyText">
    <w:name w:val="Body Text"/>
    <w:basedOn w:val="Normal"/>
    <w:link w:val="BodyTextChar"/>
    <w:uiPriority w:val="1"/>
    <w:qFormat/>
    <w:rsid w:val="002E59B1"/>
    <w:rPr>
      <w:sz w:val="24"/>
      <w:szCs w:val="24"/>
    </w:rPr>
  </w:style>
  <w:style w:type="character" w:customStyle="1" w:styleId="BodyTextChar">
    <w:name w:val="Body Text Char"/>
    <w:basedOn w:val="DefaultParagraphFont"/>
    <w:link w:val="BodyText"/>
    <w:uiPriority w:val="1"/>
    <w:rsid w:val="002E59B1"/>
    <w:rPr>
      <w:rFonts w:ascii="Calibri" w:eastAsia="Calibri" w:hAnsi="Calibri" w:cs="Calibri"/>
      <w:sz w:val="24"/>
      <w:szCs w:val="24"/>
    </w:rPr>
  </w:style>
  <w:style w:type="paragraph" w:styleId="Title">
    <w:name w:val="Title"/>
    <w:basedOn w:val="Normal"/>
    <w:link w:val="TitleChar"/>
    <w:uiPriority w:val="10"/>
    <w:qFormat/>
    <w:rsid w:val="002E59B1"/>
    <w:pPr>
      <w:spacing w:before="59"/>
      <w:ind w:left="11"/>
      <w:jc w:val="center"/>
    </w:pPr>
    <w:rPr>
      <w:b/>
      <w:bCs/>
      <w:sz w:val="32"/>
      <w:szCs w:val="32"/>
    </w:rPr>
  </w:style>
  <w:style w:type="character" w:customStyle="1" w:styleId="TitleChar">
    <w:name w:val="Title Char"/>
    <w:basedOn w:val="DefaultParagraphFont"/>
    <w:link w:val="Title"/>
    <w:uiPriority w:val="10"/>
    <w:rsid w:val="002E59B1"/>
    <w:rPr>
      <w:rFonts w:ascii="Calibri" w:eastAsia="Calibri" w:hAnsi="Calibri" w:cs="Calibri"/>
      <w:b/>
      <w:bCs/>
      <w:sz w:val="32"/>
      <w:szCs w:val="32"/>
    </w:rPr>
  </w:style>
  <w:style w:type="paragraph" w:styleId="ListParagraph">
    <w:name w:val="List Paragraph"/>
    <w:basedOn w:val="Normal"/>
    <w:uiPriority w:val="1"/>
    <w:qFormat/>
    <w:rsid w:val="002E59B1"/>
    <w:pPr>
      <w:ind w:left="951" w:hanging="361"/>
    </w:pPr>
  </w:style>
  <w:style w:type="paragraph" w:customStyle="1" w:styleId="TableParagraph">
    <w:name w:val="Table Paragraph"/>
    <w:basedOn w:val="Normal"/>
    <w:uiPriority w:val="1"/>
    <w:qFormat/>
    <w:rsid w:val="002E59B1"/>
    <w:pPr>
      <w:spacing w:line="256" w:lineRule="exact"/>
      <w:ind w:left="105"/>
    </w:pPr>
    <w:rPr>
      <w:rFonts w:ascii="Times New Roman" w:eastAsia="Times New Roman" w:hAnsi="Times New Roman" w:cs="Times New Roman"/>
    </w:rPr>
  </w:style>
  <w:style w:type="character" w:styleId="Hyperlink">
    <w:name w:val="Hyperlink"/>
    <w:basedOn w:val="DefaultParagraphFont"/>
    <w:uiPriority w:val="99"/>
    <w:unhideWhenUsed/>
    <w:rsid w:val="002E59B1"/>
    <w:rPr>
      <w:color w:val="0563C1" w:themeColor="hyperlink"/>
      <w:u w:val="single"/>
    </w:rPr>
  </w:style>
  <w:style w:type="table" w:styleId="TableGrid">
    <w:name w:val="Table Grid"/>
    <w:basedOn w:val="TableNormal"/>
    <w:uiPriority w:val="39"/>
    <w:rsid w:val="00263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76CF"/>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A33FB"/>
    <w:rPr>
      <w:color w:val="605E5C"/>
      <w:shd w:val="clear" w:color="auto" w:fill="E1DFDD"/>
    </w:rPr>
  </w:style>
  <w:style w:type="character" w:styleId="CommentReference">
    <w:name w:val="annotation reference"/>
    <w:basedOn w:val="DefaultParagraphFont"/>
    <w:uiPriority w:val="99"/>
    <w:semiHidden/>
    <w:unhideWhenUsed/>
    <w:rsid w:val="00A14509"/>
    <w:rPr>
      <w:sz w:val="16"/>
      <w:szCs w:val="16"/>
    </w:rPr>
  </w:style>
  <w:style w:type="paragraph" w:styleId="CommentText">
    <w:name w:val="annotation text"/>
    <w:basedOn w:val="Normal"/>
    <w:link w:val="CommentTextChar"/>
    <w:uiPriority w:val="99"/>
    <w:semiHidden/>
    <w:unhideWhenUsed/>
    <w:rsid w:val="00A14509"/>
    <w:rPr>
      <w:sz w:val="20"/>
      <w:szCs w:val="20"/>
    </w:rPr>
  </w:style>
  <w:style w:type="character" w:customStyle="1" w:styleId="CommentTextChar">
    <w:name w:val="Comment Text Char"/>
    <w:basedOn w:val="DefaultParagraphFont"/>
    <w:link w:val="CommentText"/>
    <w:uiPriority w:val="99"/>
    <w:semiHidden/>
    <w:rsid w:val="00A1450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14509"/>
    <w:rPr>
      <w:b/>
      <w:bCs/>
    </w:rPr>
  </w:style>
  <w:style w:type="character" w:customStyle="1" w:styleId="CommentSubjectChar">
    <w:name w:val="Comment Subject Char"/>
    <w:basedOn w:val="CommentTextChar"/>
    <w:link w:val="CommentSubject"/>
    <w:uiPriority w:val="99"/>
    <w:semiHidden/>
    <w:rsid w:val="00A14509"/>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atha.dickerson@oha.ri.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eatha.dickerson@oha.ri.gov" TargetMode="External"/><Relationship Id="rId4" Type="http://schemas.openxmlformats.org/officeDocument/2006/relationships/settings" Target="settings.xml"/><Relationship Id="rId9" Type="http://schemas.openxmlformats.org/officeDocument/2006/relationships/hyperlink" Target="http://www.mbe.ri.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AB8C-C4C8-4A8D-95A0-48C593EA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3885</Words>
  <Characters>21757</Characters>
  <Application>Microsoft Office Word</Application>
  <DocSecurity>4</DocSecurity>
  <Lines>402</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Christine (OHA)</dc:creator>
  <cp:keywords/>
  <dc:description/>
  <cp:lastModifiedBy>Perkins, Zachary (OHA)</cp:lastModifiedBy>
  <cp:revision>2</cp:revision>
  <dcterms:created xsi:type="dcterms:W3CDTF">2022-06-01T18:14:00Z</dcterms:created>
  <dcterms:modified xsi:type="dcterms:W3CDTF">2022-06-01T18:14:00Z</dcterms:modified>
</cp:coreProperties>
</file>